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32C7" w14:textId="346DA077" w:rsidR="008A2BC3" w:rsidRPr="005B50FD" w:rsidRDefault="008A2BC3" w:rsidP="005B50FD">
      <w:pPr>
        <w:jc w:val="center"/>
      </w:pPr>
      <w:r w:rsidRPr="00652697">
        <w:rPr>
          <w:rFonts w:asciiTheme="minorHAnsi" w:hAnsiTheme="minorHAnsi" w:cstheme="minorHAnsi"/>
        </w:rPr>
        <w:t>Cover Page</w:t>
      </w:r>
    </w:p>
    <w:p w14:paraId="3F758E3A" w14:textId="6CFDAC78" w:rsidR="008A2BC3" w:rsidRPr="00652697" w:rsidRDefault="008A2BC3" w:rsidP="008A2BC3">
      <w:pPr>
        <w:jc w:val="center"/>
        <w:rPr>
          <w:rFonts w:asciiTheme="minorHAnsi" w:hAnsiTheme="minorHAnsi" w:cstheme="minorHAnsi"/>
        </w:rPr>
      </w:pPr>
    </w:p>
    <w:p w14:paraId="4AA6469C" w14:textId="082C22F3" w:rsidR="008A2BC3" w:rsidRPr="00652697" w:rsidRDefault="008A2BC3" w:rsidP="008A2BC3">
      <w:pPr>
        <w:jc w:val="center"/>
        <w:rPr>
          <w:rFonts w:asciiTheme="minorHAnsi" w:hAnsiTheme="minorHAnsi" w:cstheme="minorHAnsi"/>
        </w:rPr>
      </w:pPr>
    </w:p>
    <w:p w14:paraId="20457F19" w14:textId="3CF3D83E" w:rsidR="008A2BC3" w:rsidRPr="00652697" w:rsidRDefault="008A2BC3" w:rsidP="008A2BC3">
      <w:pPr>
        <w:jc w:val="center"/>
        <w:rPr>
          <w:rFonts w:asciiTheme="minorHAnsi" w:hAnsiTheme="minorHAnsi" w:cstheme="minorHAnsi"/>
        </w:rPr>
      </w:pPr>
      <w:r w:rsidRPr="00652697">
        <w:rPr>
          <w:rFonts w:asciiTheme="minorHAnsi" w:hAnsiTheme="minorHAnsi" w:cstheme="minorHAnsi"/>
        </w:rPr>
        <w:t xml:space="preserve">Topical White Paper:  </w:t>
      </w:r>
      <w:r w:rsidR="001C64BC" w:rsidRPr="00652697">
        <w:rPr>
          <w:rFonts w:asciiTheme="minorHAnsi" w:hAnsiTheme="minorHAnsi" w:cstheme="minorHAnsi"/>
        </w:rPr>
        <w:t xml:space="preserve">Quantum Enhanced Very Long Baseline Interferometry (QE-VLBI) </w:t>
      </w:r>
    </w:p>
    <w:p w14:paraId="5A0228F1" w14:textId="1FE98C48" w:rsidR="002D3D51" w:rsidRPr="00652697" w:rsidRDefault="002D3D51">
      <w:pPr>
        <w:rPr>
          <w:rFonts w:asciiTheme="minorHAnsi" w:hAnsiTheme="minorHAnsi" w:cstheme="minorHAnsi"/>
        </w:rPr>
      </w:pPr>
    </w:p>
    <w:p w14:paraId="7A86182F" w14:textId="0F4B46F4" w:rsidR="008A2BC3" w:rsidRPr="00652697" w:rsidRDefault="008A2BC3" w:rsidP="002D3D51">
      <w:pPr>
        <w:rPr>
          <w:rFonts w:asciiTheme="minorHAnsi" w:eastAsiaTheme="minorEastAsia" w:hAnsiTheme="minorHAnsi" w:cstheme="minorHAnsi"/>
          <w:noProof/>
        </w:rPr>
      </w:pPr>
      <w:r w:rsidRPr="00652697">
        <w:rPr>
          <w:rFonts w:asciiTheme="minorHAnsi" w:hAnsiTheme="minorHAnsi" w:cstheme="minorHAnsi"/>
        </w:rPr>
        <w:t xml:space="preserve">Primary Author: </w:t>
      </w:r>
      <w:r w:rsidR="002D3D51" w:rsidRPr="00652697">
        <w:rPr>
          <w:rFonts w:asciiTheme="minorHAnsi" w:hAnsiTheme="minorHAnsi" w:cstheme="minorHAnsi"/>
        </w:rPr>
        <w:t>Michael G. Raymer</w:t>
      </w:r>
      <w:r w:rsidRPr="00652697">
        <w:rPr>
          <w:rFonts w:asciiTheme="minorHAnsi" w:hAnsiTheme="minorHAnsi" w:cstheme="minorHAnsi"/>
        </w:rPr>
        <w:t>,</w:t>
      </w:r>
      <w:r w:rsidR="002D3D51" w:rsidRPr="00652697">
        <w:rPr>
          <w:rFonts w:asciiTheme="minorHAnsi" w:hAnsiTheme="minorHAnsi" w:cstheme="minorHAnsi"/>
        </w:rPr>
        <w:t xml:space="preserve"> </w:t>
      </w:r>
      <w:r w:rsidRPr="00652697">
        <w:rPr>
          <w:rFonts w:asciiTheme="minorHAnsi" w:hAnsiTheme="minorHAnsi" w:cstheme="minorHAnsi"/>
        </w:rPr>
        <w:t xml:space="preserve">541-790-1928, </w:t>
      </w:r>
      <w:r w:rsidRPr="00652697">
        <w:rPr>
          <w:rFonts w:asciiTheme="minorHAnsi" w:eastAsiaTheme="minorEastAsia" w:hAnsiTheme="minorHAnsi" w:cstheme="minorHAnsi"/>
          <w:noProof/>
        </w:rPr>
        <w:t>University of Oregon, raymer@uoregon.edu</w:t>
      </w:r>
    </w:p>
    <w:p w14:paraId="7679E8DA" w14:textId="77777777" w:rsidR="008A2BC3" w:rsidRPr="00652697" w:rsidRDefault="008A2BC3" w:rsidP="002D3D51">
      <w:pPr>
        <w:rPr>
          <w:rFonts w:asciiTheme="minorHAnsi" w:hAnsiTheme="minorHAnsi" w:cstheme="minorHAnsi"/>
        </w:rPr>
      </w:pPr>
      <w:r w:rsidRPr="00652697">
        <w:rPr>
          <w:rFonts w:asciiTheme="minorHAnsi" w:hAnsiTheme="minorHAnsi" w:cstheme="minorHAnsi"/>
        </w:rPr>
        <w:t xml:space="preserve">Co-Authors: </w:t>
      </w:r>
    </w:p>
    <w:p w14:paraId="5DB75AC1" w14:textId="603D7940" w:rsidR="002D3D51" w:rsidRPr="00652697" w:rsidRDefault="002D3D51" w:rsidP="00230B1A">
      <w:pPr>
        <w:ind w:left="180"/>
        <w:rPr>
          <w:rFonts w:asciiTheme="minorHAnsi" w:eastAsiaTheme="minorEastAsia" w:hAnsiTheme="minorHAnsi" w:cstheme="minorHAnsi"/>
          <w:noProof/>
        </w:rPr>
      </w:pPr>
      <w:r w:rsidRPr="00652697">
        <w:rPr>
          <w:rFonts w:asciiTheme="minorHAnsi" w:hAnsiTheme="minorHAnsi" w:cstheme="minorHAnsi"/>
        </w:rPr>
        <w:t>Matthew Brow</w:t>
      </w:r>
      <w:r w:rsidR="008A2BC3" w:rsidRPr="00652697">
        <w:rPr>
          <w:rFonts w:asciiTheme="minorHAnsi" w:hAnsiTheme="minorHAnsi" w:cstheme="minorHAnsi"/>
        </w:rPr>
        <w:t xml:space="preserve">n, </w:t>
      </w:r>
      <w:r w:rsidR="008A2BC3" w:rsidRPr="00652697">
        <w:rPr>
          <w:rFonts w:asciiTheme="minorHAnsi" w:eastAsiaTheme="minorEastAsia" w:hAnsiTheme="minorHAnsi" w:cstheme="minorHAnsi"/>
          <w:noProof/>
        </w:rPr>
        <w:t>University of Oregon</w:t>
      </w:r>
      <w:r w:rsidR="00C126AD" w:rsidRPr="00652697">
        <w:rPr>
          <w:rFonts w:asciiTheme="minorHAnsi" w:eastAsiaTheme="minorEastAsia" w:hAnsiTheme="minorHAnsi" w:cstheme="minorHAnsi"/>
          <w:noProof/>
        </w:rPr>
        <w:t>, mbrown9@uoregon.edu</w:t>
      </w:r>
    </w:p>
    <w:p w14:paraId="6EAA879B" w14:textId="16D2DE02" w:rsidR="002D3D51" w:rsidRDefault="008A2BC3" w:rsidP="00230B1A">
      <w:pPr>
        <w:ind w:left="180"/>
        <w:rPr>
          <w:rFonts w:asciiTheme="minorHAnsi" w:hAnsiTheme="minorHAnsi" w:cstheme="minorHAnsi"/>
        </w:rPr>
      </w:pPr>
      <w:r w:rsidRPr="00652697">
        <w:rPr>
          <w:rFonts w:asciiTheme="minorHAnsi" w:hAnsiTheme="minorHAnsi" w:cstheme="minorHAnsi"/>
        </w:rPr>
        <w:t xml:space="preserve">Paul </w:t>
      </w:r>
      <w:proofErr w:type="spellStart"/>
      <w:r w:rsidRPr="00652697">
        <w:rPr>
          <w:rFonts w:asciiTheme="minorHAnsi" w:hAnsiTheme="minorHAnsi" w:cstheme="minorHAnsi"/>
        </w:rPr>
        <w:t>Kwiat</w:t>
      </w:r>
      <w:proofErr w:type="spellEnd"/>
      <w:r w:rsidRPr="00652697">
        <w:rPr>
          <w:rFonts w:asciiTheme="minorHAnsi" w:hAnsiTheme="minorHAnsi" w:cstheme="minorHAnsi"/>
        </w:rPr>
        <w:t>, University of Illinois Urbana-Champaign</w:t>
      </w:r>
      <w:r w:rsidR="005B50FD">
        <w:rPr>
          <w:rFonts w:asciiTheme="minorHAnsi" w:hAnsiTheme="minorHAnsi" w:cstheme="minorHAnsi"/>
        </w:rPr>
        <w:t>, kwiat</w:t>
      </w:r>
      <w:r w:rsidR="005B50FD" w:rsidRPr="00C96BB1">
        <w:rPr>
          <w:rFonts w:asciiTheme="minorHAnsi" w:hAnsiTheme="minorHAnsi" w:cstheme="minorHAnsi"/>
        </w:rPr>
        <w:t>@illinois.edu</w:t>
      </w:r>
    </w:p>
    <w:p w14:paraId="1388B335" w14:textId="1E4A213E" w:rsidR="00C96BB1" w:rsidRDefault="00C96BB1" w:rsidP="00C96BB1">
      <w:pPr>
        <w:ind w:left="180"/>
        <w:rPr>
          <w:rFonts w:asciiTheme="minorHAnsi" w:hAnsiTheme="minorHAnsi" w:cstheme="minorHAnsi"/>
        </w:rPr>
      </w:pPr>
      <w:r w:rsidRPr="00C96BB1">
        <w:rPr>
          <w:rFonts w:asciiTheme="minorHAnsi" w:hAnsiTheme="minorHAnsi" w:cstheme="minorHAnsi"/>
        </w:rPr>
        <w:t>Virginia Lorenz</w:t>
      </w:r>
      <w:r w:rsidRPr="00652697">
        <w:rPr>
          <w:rFonts w:asciiTheme="minorHAnsi" w:hAnsiTheme="minorHAnsi" w:cstheme="minorHAnsi"/>
        </w:rPr>
        <w:t>, University of Illinois Urbana-Champaign</w:t>
      </w:r>
      <w:r w:rsidR="00F54DA3">
        <w:rPr>
          <w:rFonts w:asciiTheme="minorHAnsi" w:hAnsiTheme="minorHAnsi" w:cstheme="minorHAnsi"/>
        </w:rPr>
        <w:t>, vlorenz</w:t>
      </w:r>
      <w:r w:rsidR="00F54DA3" w:rsidRPr="00C96BB1">
        <w:rPr>
          <w:rFonts w:asciiTheme="minorHAnsi" w:hAnsiTheme="minorHAnsi" w:cstheme="minorHAnsi"/>
        </w:rPr>
        <w:t>@illinois.edu</w:t>
      </w:r>
      <w:r>
        <w:rPr>
          <w:rFonts w:asciiTheme="minorHAnsi" w:hAnsiTheme="minorHAnsi" w:cstheme="minorHAnsi"/>
        </w:rPr>
        <w:t xml:space="preserve"> </w:t>
      </w:r>
    </w:p>
    <w:p w14:paraId="13DBA9E7" w14:textId="3FBD0C36" w:rsidR="00F54DA3" w:rsidRDefault="00F54DA3" w:rsidP="00F54DA3">
      <w:pPr>
        <w:ind w:left="180"/>
        <w:rPr>
          <w:rFonts w:asciiTheme="minorHAnsi" w:hAnsiTheme="minorHAnsi" w:cstheme="minorHAnsi"/>
        </w:rPr>
      </w:pPr>
      <w:r w:rsidRPr="00652697">
        <w:rPr>
          <w:rFonts w:asciiTheme="minorHAnsi" w:hAnsiTheme="minorHAnsi" w:cstheme="minorHAnsi"/>
        </w:rPr>
        <w:t>John Monnier, University of Michigan, monnier@umich.edu</w:t>
      </w:r>
    </w:p>
    <w:p w14:paraId="72AE72E2" w14:textId="77777777" w:rsidR="00F54DA3" w:rsidRPr="00C96BB1" w:rsidRDefault="00F54DA3" w:rsidP="00C96BB1">
      <w:pPr>
        <w:ind w:left="180"/>
        <w:rPr>
          <w:rFonts w:asciiTheme="minorHAnsi" w:hAnsiTheme="minorHAnsi" w:cstheme="minorHAnsi"/>
        </w:rPr>
      </w:pPr>
    </w:p>
    <w:p w14:paraId="6C55BEC1" w14:textId="3083E80D" w:rsidR="002D3D51" w:rsidRPr="00652697" w:rsidRDefault="002D3D51" w:rsidP="002D3D51">
      <w:pPr>
        <w:rPr>
          <w:rFonts w:asciiTheme="minorHAnsi" w:eastAsiaTheme="minorEastAsia" w:hAnsiTheme="minorHAnsi" w:cstheme="minorHAnsi"/>
          <w:noProof/>
        </w:rPr>
      </w:pPr>
    </w:p>
    <w:p w14:paraId="4EC56A42" w14:textId="1CEA11DB" w:rsidR="005C79C4" w:rsidRPr="00652697" w:rsidRDefault="005C79C4">
      <w:pPr>
        <w:rPr>
          <w:rFonts w:asciiTheme="minorHAnsi" w:hAnsiTheme="minorHAnsi" w:cstheme="minorHAnsi"/>
        </w:rPr>
      </w:pPr>
      <w:r w:rsidRPr="00652697">
        <w:rPr>
          <w:rFonts w:asciiTheme="minorHAnsi" w:hAnsiTheme="minorHAnsi" w:cstheme="minorHAnsi"/>
        </w:rPr>
        <w:t xml:space="preserve">Topic: Increasing the baseline of interferometric optical </w:t>
      </w:r>
      <w:proofErr w:type="spellStart"/>
      <w:r w:rsidRPr="00652697">
        <w:rPr>
          <w:rFonts w:asciiTheme="minorHAnsi" w:hAnsiTheme="minorHAnsi" w:cstheme="minorHAnsi"/>
        </w:rPr>
        <w:t>telescopy</w:t>
      </w:r>
      <w:proofErr w:type="spellEnd"/>
      <w:r w:rsidRPr="00652697">
        <w:rPr>
          <w:rFonts w:asciiTheme="minorHAnsi" w:hAnsiTheme="minorHAnsi" w:cstheme="minorHAnsi"/>
        </w:rPr>
        <w:t xml:space="preserve"> using quantum technology</w:t>
      </w:r>
    </w:p>
    <w:p w14:paraId="012C41B0" w14:textId="77777777" w:rsidR="005C79C4" w:rsidRPr="00652697" w:rsidRDefault="005C79C4">
      <w:pPr>
        <w:rPr>
          <w:rFonts w:asciiTheme="minorHAnsi" w:hAnsiTheme="minorHAnsi" w:cstheme="minorHAnsi"/>
        </w:rPr>
      </w:pPr>
    </w:p>
    <w:p w14:paraId="511337C4" w14:textId="77B225EB" w:rsidR="005F242B" w:rsidRPr="00652697" w:rsidRDefault="005C79C4" w:rsidP="005F242B">
      <w:pPr>
        <w:rPr>
          <w:rFonts w:asciiTheme="minorHAnsi" w:hAnsiTheme="minorHAnsi" w:cstheme="minorHAnsi"/>
        </w:rPr>
      </w:pPr>
      <w:r w:rsidRPr="00652697">
        <w:rPr>
          <w:rFonts w:asciiTheme="minorHAnsi" w:hAnsiTheme="minorHAnsi" w:cstheme="minorHAnsi"/>
        </w:rPr>
        <w:t xml:space="preserve"> </w:t>
      </w:r>
      <w:r w:rsidR="005F242B" w:rsidRPr="00652697">
        <w:rPr>
          <w:rFonts w:asciiTheme="minorHAnsi" w:hAnsiTheme="minorHAnsi" w:cstheme="minorHAnsi"/>
        </w:rPr>
        <w:t xml:space="preserve">Abstract: </w:t>
      </w:r>
    </w:p>
    <w:p w14:paraId="4D8077C9" w14:textId="77777777" w:rsidR="005A51A4" w:rsidRPr="00652697" w:rsidRDefault="005A51A4" w:rsidP="005F242B">
      <w:pPr>
        <w:rPr>
          <w:rFonts w:asciiTheme="minorHAnsi" w:hAnsiTheme="minorHAnsi" w:cstheme="minorHAnsi"/>
        </w:rPr>
      </w:pPr>
    </w:p>
    <w:p w14:paraId="70894BAE" w14:textId="56DC334F" w:rsidR="005F242B" w:rsidRPr="00652697" w:rsidRDefault="005A51A4">
      <w:pPr>
        <w:rPr>
          <w:rFonts w:asciiTheme="minorHAnsi" w:hAnsiTheme="minorHAnsi" w:cstheme="minorHAnsi"/>
        </w:rPr>
      </w:pPr>
      <w:r w:rsidRPr="00652697">
        <w:rPr>
          <w:rFonts w:asciiTheme="minorHAnsi" w:hAnsiTheme="minorHAnsi" w:cstheme="minorHAnsi"/>
        </w:rPr>
        <w:t>Current a</w:t>
      </w:r>
      <w:r w:rsidR="005F242B" w:rsidRPr="00652697">
        <w:rPr>
          <w:rFonts w:asciiTheme="minorHAnsi" w:hAnsiTheme="minorHAnsi" w:cstheme="minorHAnsi"/>
        </w:rPr>
        <w:t>dvances in quantum information science make it feasible in the next decade to construct quantum</w:t>
      </w:r>
      <w:r w:rsidRPr="00652697">
        <w:rPr>
          <w:rFonts w:asciiTheme="minorHAnsi" w:hAnsiTheme="minorHAnsi" w:cstheme="minorHAnsi"/>
        </w:rPr>
        <w:t xml:space="preserve"> </w:t>
      </w:r>
      <w:r w:rsidR="005F242B" w:rsidRPr="00652697">
        <w:rPr>
          <w:rFonts w:asciiTheme="minorHAnsi" w:hAnsiTheme="minorHAnsi" w:cstheme="minorHAnsi"/>
        </w:rPr>
        <w:t xml:space="preserve">enhanced Very Long Baseline </w:t>
      </w:r>
      <w:r w:rsidR="001C64BC" w:rsidRPr="00652697">
        <w:rPr>
          <w:rFonts w:asciiTheme="minorHAnsi" w:hAnsiTheme="minorHAnsi" w:cstheme="minorHAnsi"/>
        </w:rPr>
        <w:t xml:space="preserve">Interferometry </w:t>
      </w:r>
      <w:r w:rsidR="005F242B" w:rsidRPr="00652697">
        <w:rPr>
          <w:rFonts w:asciiTheme="minorHAnsi" w:hAnsiTheme="minorHAnsi" w:cstheme="minorHAnsi"/>
        </w:rPr>
        <w:t>in the optical regime, surpassing the baseline limits now imposed by signal loss and decoherence. Such telescopes will have orders-of-magnitude greater angular resolution</w:t>
      </w:r>
      <w:r w:rsidRPr="00652697">
        <w:rPr>
          <w:rFonts w:asciiTheme="minorHAnsi" w:hAnsiTheme="minorHAnsi" w:cstheme="minorHAnsi"/>
        </w:rPr>
        <w:t xml:space="preserve"> than conventional ones</w:t>
      </w:r>
      <w:r w:rsidR="005F242B" w:rsidRPr="00652697">
        <w:rPr>
          <w:rFonts w:asciiTheme="minorHAnsi" w:hAnsiTheme="minorHAnsi" w:cstheme="minorHAnsi"/>
        </w:rPr>
        <w:t>, with applications in astronomy, geodesy, and defense. The fundamental principle on which such telescopes will be built is quantum-assisted nonlocal optical measurements and will rely on entanglement distribution via quantum networks now being developed.</w:t>
      </w:r>
    </w:p>
    <w:p w14:paraId="550793F5" w14:textId="77777777" w:rsidR="005A51A4" w:rsidRPr="00652697" w:rsidRDefault="005A51A4">
      <w:pPr>
        <w:rPr>
          <w:rFonts w:asciiTheme="minorHAnsi" w:hAnsiTheme="minorHAnsi" w:cstheme="minorHAnsi"/>
        </w:rPr>
      </w:pPr>
    </w:p>
    <w:p w14:paraId="59B9ACD1" w14:textId="577B30AF" w:rsidR="00850EE6" w:rsidRPr="00652697" w:rsidRDefault="00850EE6">
      <w:pPr>
        <w:rPr>
          <w:rFonts w:asciiTheme="minorHAnsi" w:hAnsiTheme="minorHAnsi" w:cstheme="minorHAnsi"/>
        </w:rPr>
      </w:pPr>
      <w:r w:rsidRPr="00652697">
        <w:rPr>
          <w:rFonts w:asciiTheme="minorHAnsi" w:hAnsiTheme="minorHAnsi" w:cstheme="minorHAnsi"/>
        </w:rPr>
        <w:br w:type="page"/>
      </w:r>
    </w:p>
    <w:p w14:paraId="06AEF4F1" w14:textId="6F03B7F5" w:rsidR="002D3D51" w:rsidRPr="00652697" w:rsidRDefault="00850EE6" w:rsidP="00850EE6">
      <w:pPr>
        <w:jc w:val="center"/>
        <w:rPr>
          <w:rFonts w:asciiTheme="minorHAnsi" w:hAnsiTheme="minorHAnsi" w:cstheme="minorHAnsi"/>
        </w:rPr>
      </w:pPr>
      <w:r w:rsidRPr="00652697">
        <w:rPr>
          <w:rFonts w:asciiTheme="minorHAnsi" w:hAnsiTheme="minorHAnsi" w:cstheme="minorHAnsi"/>
        </w:rPr>
        <w:lastRenderedPageBreak/>
        <w:t xml:space="preserve">Quantum Enhanced Very Long Baseline </w:t>
      </w:r>
      <w:r w:rsidR="005472E5" w:rsidRPr="00652697">
        <w:rPr>
          <w:rFonts w:asciiTheme="minorHAnsi" w:hAnsiTheme="minorHAnsi" w:cstheme="minorHAnsi"/>
        </w:rPr>
        <w:t>Interferometry</w:t>
      </w:r>
      <w:r w:rsidR="002F45E1" w:rsidRPr="00652697">
        <w:rPr>
          <w:rFonts w:asciiTheme="minorHAnsi" w:hAnsiTheme="minorHAnsi" w:cstheme="minorHAnsi"/>
        </w:rPr>
        <w:t xml:space="preserve"> (QE-VLBI) </w:t>
      </w:r>
      <w:r w:rsidRPr="00652697">
        <w:rPr>
          <w:rFonts w:asciiTheme="minorHAnsi" w:hAnsiTheme="minorHAnsi" w:cstheme="minorHAnsi"/>
        </w:rPr>
        <w:t>in the Optical Spectrum</w:t>
      </w:r>
    </w:p>
    <w:p w14:paraId="604A0F7B" w14:textId="77777777" w:rsidR="00850EE6" w:rsidRPr="00652697" w:rsidRDefault="00850EE6">
      <w:pPr>
        <w:rPr>
          <w:rFonts w:asciiTheme="minorHAnsi" w:hAnsiTheme="minorHAnsi" w:cstheme="minorHAnsi"/>
        </w:rPr>
      </w:pPr>
    </w:p>
    <w:p w14:paraId="3FA668C5" w14:textId="20C3669A" w:rsidR="007F1CC5" w:rsidRPr="00652697" w:rsidRDefault="007F1CC5">
      <w:pPr>
        <w:rPr>
          <w:rFonts w:asciiTheme="minorHAnsi" w:hAnsiTheme="minorHAnsi" w:cstheme="minorHAnsi"/>
        </w:rPr>
      </w:pPr>
      <w:r w:rsidRPr="00652697">
        <w:rPr>
          <w:rFonts w:asciiTheme="minorHAnsi" w:hAnsiTheme="minorHAnsi" w:cstheme="minorHAnsi"/>
        </w:rPr>
        <w:t xml:space="preserve">The angular resolution of a telescope is limited ultimately by its aperture size </w:t>
      </w:r>
      <w:proofErr w:type="gramStart"/>
      <w:r w:rsidRPr="00652697">
        <w:rPr>
          <w:rFonts w:asciiTheme="minorHAnsi" w:hAnsiTheme="minorHAnsi" w:cstheme="minorHAnsi"/>
        </w:rPr>
        <w:t>as a consequence of</w:t>
      </w:r>
      <w:proofErr w:type="gramEnd"/>
      <w:r w:rsidRPr="00652697">
        <w:rPr>
          <w:rFonts w:asciiTheme="minorHAnsi" w:hAnsiTheme="minorHAnsi" w:cstheme="minorHAnsi"/>
        </w:rPr>
        <w:t xml:space="preserve"> well-known principles of wave optics. Synthetic-aperture telescopes overcome the challenge of creating ever-larger single-element lenses or mirrors by combining light coherently from two or more telescopes</w:t>
      </w:r>
      <w:r w:rsidR="005472E5" w:rsidRPr="00652697">
        <w:rPr>
          <w:rFonts w:asciiTheme="minorHAnsi" w:hAnsiTheme="minorHAnsi" w:cstheme="minorHAnsi"/>
        </w:rPr>
        <w:t xml:space="preserve"> separated by a distance called the baseline</w:t>
      </w:r>
      <w:r w:rsidR="00F41A04" w:rsidRPr="00652697">
        <w:rPr>
          <w:rFonts w:asciiTheme="minorHAnsi" w:hAnsiTheme="minorHAnsi" w:cstheme="minorHAnsi"/>
        </w:rPr>
        <w:t xml:space="preserve">, analogous to </w:t>
      </w:r>
      <w:proofErr w:type="gramStart"/>
      <w:r w:rsidR="00F41A04" w:rsidRPr="00652697">
        <w:rPr>
          <w:rFonts w:asciiTheme="minorHAnsi" w:hAnsiTheme="minorHAnsi" w:cstheme="minorHAnsi"/>
        </w:rPr>
        <w:t>Young’s</w:t>
      </w:r>
      <w:proofErr w:type="gramEnd"/>
      <w:r w:rsidR="00F41A04" w:rsidRPr="00652697">
        <w:rPr>
          <w:rFonts w:asciiTheme="minorHAnsi" w:hAnsiTheme="minorHAnsi" w:cstheme="minorHAnsi"/>
        </w:rPr>
        <w:t xml:space="preserve"> double-slit experiment</w:t>
      </w:r>
      <w:r w:rsidRPr="00652697">
        <w:rPr>
          <w:rFonts w:asciiTheme="minorHAnsi" w:hAnsiTheme="minorHAnsi" w:cstheme="minorHAnsi"/>
        </w:rPr>
        <w:t xml:space="preserve">. </w:t>
      </w:r>
      <w:r w:rsidR="00800766" w:rsidRPr="00652697">
        <w:rPr>
          <w:rFonts w:asciiTheme="minorHAnsi" w:hAnsiTheme="minorHAnsi" w:cstheme="minorHAnsi"/>
        </w:rPr>
        <w:t xml:space="preserve">[mon03] </w:t>
      </w:r>
      <w:r w:rsidRPr="00652697">
        <w:rPr>
          <w:rFonts w:asciiTheme="minorHAnsi" w:hAnsiTheme="minorHAnsi" w:cstheme="minorHAnsi"/>
        </w:rPr>
        <w:t>The proof-of-principle experiment was demonstrated by Michelso</w:t>
      </w:r>
      <w:r w:rsidR="00C93A89" w:rsidRPr="00652697">
        <w:rPr>
          <w:rFonts w:asciiTheme="minorHAnsi" w:hAnsiTheme="minorHAnsi" w:cstheme="minorHAnsi"/>
        </w:rPr>
        <w:t>n</w:t>
      </w:r>
      <w:r w:rsidR="007D1EA8">
        <w:rPr>
          <w:rFonts w:asciiTheme="minorHAnsi" w:hAnsiTheme="minorHAnsi" w:cstheme="minorHAnsi"/>
        </w:rPr>
        <w:t xml:space="preserve"> exactly 100 years ago</w:t>
      </w:r>
      <w:r w:rsidRPr="00652697">
        <w:rPr>
          <w:rFonts w:asciiTheme="minorHAnsi" w:hAnsiTheme="minorHAnsi" w:cstheme="minorHAnsi"/>
        </w:rPr>
        <w:t>. [</w:t>
      </w:r>
      <w:r w:rsidR="00230B1A" w:rsidRPr="00652697">
        <w:rPr>
          <w:rFonts w:asciiTheme="minorHAnsi" w:hAnsiTheme="minorHAnsi" w:cstheme="minorHAnsi"/>
        </w:rPr>
        <w:t>mic21</w:t>
      </w:r>
      <w:r w:rsidRPr="00652697">
        <w:rPr>
          <w:rFonts w:asciiTheme="minorHAnsi" w:hAnsiTheme="minorHAnsi" w:cstheme="minorHAnsi"/>
        </w:rPr>
        <w:t xml:space="preserve">] Large arrays, such as CHARA, have raised the technique </w:t>
      </w:r>
      <w:r w:rsidR="00B348CD" w:rsidRPr="00652697">
        <w:rPr>
          <w:rFonts w:asciiTheme="minorHAnsi" w:hAnsiTheme="minorHAnsi" w:cstheme="minorHAnsi"/>
        </w:rPr>
        <w:t xml:space="preserve">of </w:t>
      </w:r>
      <w:r w:rsidR="00C96050" w:rsidRPr="00652697">
        <w:rPr>
          <w:rFonts w:asciiTheme="minorHAnsi" w:hAnsiTheme="minorHAnsi" w:cstheme="minorHAnsi"/>
        </w:rPr>
        <w:t xml:space="preserve">optical </w:t>
      </w:r>
      <w:r w:rsidR="00B348CD" w:rsidRPr="00652697">
        <w:rPr>
          <w:rFonts w:asciiTheme="minorHAnsi" w:hAnsiTheme="minorHAnsi" w:cstheme="minorHAnsi"/>
        </w:rPr>
        <w:t xml:space="preserve">stellar interferometry </w:t>
      </w:r>
      <w:r w:rsidRPr="00652697">
        <w:rPr>
          <w:rFonts w:asciiTheme="minorHAnsi" w:hAnsiTheme="minorHAnsi" w:cstheme="minorHAnsi"/>
        </w:rPr>
        <w:t>to a high art, allowing researchers to resolve spatial detail of astronomical objects in the optical (visible or near-visible) spectrum</w:t>
      </w:r>
      <w:r w:rsidR="00C96050" w:rsidRPr="00652697">
        <w:rPr>
          <w:rFonts w:asciiTheme="minorHAnsi" w:hAnsiTheme="minorHAnsi" w:cstheme="minorHAnsi"/>
        </w:rPr>
        <w:t xml:space="preserve"> with resolutions in the milli-arcsecond regime</w:t>
      </w:r>
      <w:r w:rsidRPr="00652697">
        <w:rPr>
          <w:rFonts w:asciiTheme="minorHAnsi" w:hAnsiTheme="minorHAnsi" w:cstheme="minorHAnsi"/>
        </w:rPr>
        <w:t>. [</w:t>
      </w:r>
      <w:r w:rsidR="007A7DBB" w:rsidRPr="00652697">
        <w:rPr>
          <w:rFonts w:asciiTheme="minorHAnsi" w:hAnsiTheme="minorHAnsi" w:cstheme="minorHAnsi"/>
        </w:rPr>
        <w:t>ped09</w:t>
      </w:r>
      <w:r w:rsidRPr="00652697">
        <w:rPr>
          <w:rFonts w:asciiTheme="minorHAnsi" w:hAnsiTheme="minorHAnsi" w:cstheme="minorHAnsi"/>
        </w:rPr>
        <w:t xml:space="preserve">] </w:t>
      </w:r>
    </w:p>
    <w:p w14:paraId="0A3C62CE" w14:textId="49A72BA3" w:rsidR="007F1CC5" w:rsidRPr="00652697" w:rsidRDefault="007F1CC5">
      <w:pPr>
        <w:rPr>
          <w:rFonts w:asciiTheme="minorHAnsi" w:hAnsiTheme="minorHAnsi" w:cstheme="minorHAnsi"/>
        </w:rPr>
      </w:pPr>
    </w:p>
    <w:p w14:paraId="2D41EBE6" w14:textId="2016037F" w:rsidR="007F1CC5" w:rsidRPr="00652697" w:rsidRDefault="007F1CC5" w:rsidP="001C64BC">
      <w:pPr>
        <w:rPr>
          <w:rFonts w:asciiTheme="minorHAnsi" w:hAnsiTheme="minorHAnsi" w:cstheme="minorHAnsi"/>
        </w:rPr>
      </w:pPr>
      <w:r w:rsidRPr="00652697">
        <w:rPr>
          <w:rFonts w:asciiTheme="minorHAnsi" w:hAnsiTheme="minorHAnsi" w:cstheme="minorHAnsi"/>
        </w:rPr>
        <w:t xml:space="preserve">The main fundamental impediments to creating arrays of </w:t>
      </w:r>
      <w:r w:rsidRPr="00652697">
        <w:rPr>
          <w:rFonts w:asciiTheme="minorHAnsi" w:hAnsiTheme="minorHAnsi" w:cstheme="minorHAnsi"/>
          <w:i/>
          <w:iCs/>
        </w:rPr>
        <w:t>optical</w:t>
      </w:r>
      <w:r w:rsidRPr="00652697">
        <w:rPr>
          <w:rFonts w:asciiTheme="minorHAnsi" w:hAnsiTheme="minorHAnsi" w:cstheme="minorHAnsi"/>
        </w:rPr>
        <w:t xml:space="preserve"> telescopes large</w:t>
      </w:r>
      <w:r w:rsidR="00970A53" w:rsidRPr="00652697">
        <w:rPr>
          <w:rFonts w:asciiTheme="minorHAnsi" w:hAnsiTheme="minorHAnsi" w:cstheme="minorHAnsi"/>
        </w:rPr>
        <w:t>r</w:t>
      </w:r>
      <w:r w:rsidRPr="00652697">
        <w:rPr>
          <w:rFonts w:asciiTheme="minorHAnsi" w:hAnsiTheme="minorHAnsi" w:cstheme="minorHAnsi"/>
        </w:rPr>
        <w:t xml:space="preserve"> than a few kilometers are signal loss and </w:t>
      </w:r>
      <w:r w:rsidR="00C93A89" w:rsidRPr="00652697">
        <w:rPr>
          <w:rFonts w:asciiTheme="minorHAnsi" w:hAnsiTheme="minorHAnsi" w:cstheme="minorHAnsi"/>
        </w:rPr>
        <w:t>phase-stability</w:t>
      </w:r>
      <w:r w:rsidRPr="00652697">
        <w:rPr>
          <w:rFonts w:asciiTheme="minorHAnsi" w:hAnsiTheme="minorHAnsi" w:cstheme="minorHAnsi"/>
        </w:rPr>
        <w:t xml:space="preserve"> </w:t>
      </w:r>
      <w:r w:rsidR="00C93A89" w:rsidRPr="00652697">
        <w:rPr>
          <w:rFonts w:asciiTheme="minorHAnsi" w:hAnsiTheme="minorHAnsi" w:cstheme="minorHAnsi"/>
        </w:rPr>
        <w:t>degradation</w:t>
      </w:r>
      <w:r w:rsidRPr="00652697">
        <w:rPr>
          <w:rFonts w:asciiTheme="minorHAnsi" w:hAnsiTheme="minorHAnsi" w:cstheme="minorHAnsi"/>
        </w:rPr>
        <w:t xml:space="preserve"> during transmission of stellar optical signals </w:t>
      </w:r>
      <w:r w:rsidR="00C93A89" w:rsidRPr="00652697">
        <w:rPr>
          <w:rFonts w:asciiTheme="minorHAnsi" w:hAnsiTheme="minorHAnsi" w:cstheme="minorHAnsi"/>
        </w:rPr>
        <w:t xml:space="preserve">from the telescopes </w:t>
      </w:r>
      <w:r w:rsidRPr="00652697">
        <w:rPr>
          <w:rFonts w:asciiTheme="minorHAnsi" w:hAnsiTheme="minorHAnsi" w:cstheme="minorHAnsi"/>
        </w:rPr>
        <w:t xml:space="preserve">to a central receiving site where they </w:t>
      </w:r>
      <w:r w:rsidR="00C93A89" w:rsidRPr="00652697">
        <w:rPr>
          <w:rFonts w:asciiTheme="minorHAnsi" w:hAnsiTheme="minorHAnsi" w:cstheme="minorHAnsi"/>
        </w:rPr>
        <w:t>are</w:t>
      </w:r>
      <w:r w:rsidRPr="00652697">
        <w:rPr>
          <w:rFonts w:asciiTheme="minorHAnsi" w:hAnsiTheme="minorHAnsi" w:cstheme="minorHAnsi"/>
        </w:rPr>
        <w:t xml:space="preserve"> combined coherently. An alternative to combining stellar signals directly is offered by optical heterodyne detection at each collector site with subsequent coherent combination of the resulting electronic signals, as pioneered by Townes. </w:t>
      </w:r>
      <w:r w:rsidR="009C6BE3" w:rsidRPr="00652697">
        <w:rPr>
          <w:rFonts w:asciiTheme="minorHAnsi" w:hAnsiTheme="minorHAnsi" w:cstheme="minorHAnsi"/>
        </w:rPr>
        <w:t xml:space="preserve">[joh74] </w:t>
      </w:r>
      <w:r w:rsidRPr="00652697">
        <w:rPr>
          <w:rFonts w:asciiTheme="minorHAnsi" w:hAnsiTheme="minorHAnsi" w:cstheme="minorHAnsi"/>
        </w:rPr>
        <w:t>While this method avoids the need for weak stellar light to travel to the combin</w:t>
      </w:r>
      <w:r w:rsidR="005472E5" w:rsidRPr="00652697">
        <w:rPr>
          <w:rFonts w:asciiTheme="minorHAnsi" w:hAnsiTheme="minorHAnsi" w:cstheme="minorHAnsi"/>
        </w:rPr>
        <w:t>ing</w:t>
      </w:r>
      <w:r w:rsidRPr="00652697">
        <w:rPr>
          <w:rFonts w:asciiTheme="minorHAnsi" w:hAnsiTheme="minorHAnsi" w:cstheme="minorHAnsi"/>
        </w:rPr>
        <w:t xml:space="preserve"> site, the shot noise created during heterodyne detection limits the sensitivity and precision of such methods</w:t>
      </w:r>
      <w:r w:rsidR="005472E5" w:rsidRPr="00652697">
        <w:rPr>
          <w:rFonts w:asciiTheme="minorHAnsi" w:hAnsiTheme="minorHAnsi" w:cstheme="minorHAnsi"/>
        </w:rPr>
        <w:t>, equivalent to noise from &gt;1000</w:t>
      </w:r>
      <w:r w:rsidR="00652697">
        <w:rPr>
          <w:rFonts w:asciiTheme="minorHAnsi" w:hAnsiTheme="minorHAnsi" w:cstheme="minorHAnsi"/>
        </w:rPr>
        <w:t xml:space="preserve"> </w:t>
      </w:r>
      <w:r w:rsidR="005472E5" w:rsidRPr="00652697">
        <w:rPr>
          <w:rFonts w:asciiTheme="minorHAnsi" w:hAnsiTheme="minorHAnsi" w:cstheme="minorHAnsi"/>
        </w:rPr>
        <w:t>K thermal background (</w:t>
      </w:r>
      <w:proofErr w:type="spellStart"/>
      <w:r w:rsidR="005472E5" w:rsidRPr="00652697">
        <w:rPr>
          <w:rFonts w:asciiTheme="minorHAnsi" w:hAnsiTheme="minorHAnsi" w:cstheme="minorHAnsi"/>
        </w:rPr>
        <w:t>kT</w:t>
      </w:r>
      <w:proofErr w:type="spellEnd"/>
      <w:r w:rsidR="005472E5" w:rsidRPr="00652697">
        <w:rPr>
          <w:rFonts w:asciiTheme="minorHAnsi" w:hAnsiTheme="minorHAnsi" w:cstheme="minorHAnsi"/>
        </w:rPr>
        <w:t xml:space="preserve"> = h</w:t>
      </w:r>
      <w:r w:rsidR="005472E5" w:rsidRPr="00652697">
        <w:rPr>
          <w:rFonts w:asciiTheme="minorHAnsi" w:hAnsiTheme="minorHAnsi" w:cstheme="minorHAnsi"/>
        </w:rPr>
        <w:sym w:font="Symbol" w:char="F06E"/>
      </w:r>
      <w:r w:rsidR="005472E5" w:rsidRPr="00652697">
        <w:rPr>
          <w:rFonts w:asciiTheme="minorHAnsi" w:hAnsiTheme="minorHAnsi" w:cstheme="minorHAnsi"/>
        </w:rPr>
        <w:t>)</w:t>
      </w:r>
      <w:r w:rsidRPr="00652697">
        <w:rPr>
          <w:rFonts w:asciiTheme="minorHAnsi" w:hAnsiTheme="minorHAnsi" w:cstheme="minorHAnsi"/>
        </w:rPr>
        <w:t xml:space="preserve">. </w:t>
      </w:r>
      <w:r w:rsidR="004A0DAE" w:rsidRPr="00652697">
        <w:rPr>
          <w:rFonts w:asciiTheme="minorHAnsi" w:hAnsiTheme="minorHAnsi" w:cstheme="minorHAnsi"/>
        </w:rPr>
        <w:t xml:space="preserve">[mon03] </w:t>
      </w:r>
      <w:r w:rsidRPr="00652697">
        <w:rPr>
          <w:rFonts w:asciiTheme="minorHAnsi" w:hAnsiTheme="minorHAnsi" w:cstheme="minorHAnsi"/>
        </w:rPr>
        <w:t xml:space="preserve">Radio telescope arrays do not suffer from these limitations, as </w:t>
      </w:r>
      <w:r w:rsidR="00C93A89" w:rsidRPr="00652697">
        <w:rPr>
          <w:rFonts w:asciiTheme="minorHAnsi" w:hAnsiTheme="minorHAnsi" w:cstheme="minorHAnsi"/>
        </w:rPr>
        <w:t xml:space="preserve">amplitude-and-phase </w:t>
      </w:r>
      <w:r w:rsidRPr="00652697">
        <w:rPr>
          <w:rFonts w:asciiTheme="minorHAnsi" w:hAnsiTheme="minorHAnsi" w:cstheme="minorHAnsi"/>
        </w:rPr>
        <w:t xml:space="preserve">signals can be recorded directly to magnetic storage using atomic clocks for timing synchronization, and shot noise is not an issue at low frequencies. </w:t>
      </w:r>
      <w:r w:rsidR="00C93A89" w:rsidRPr="00652697">
        <w:rPr>
          <w:rFonts w:asciiTheme="minorHAnsi" w:hAnsiTheme="minorHAnsi" w:cstheme="minorHAnsi"/>
        </w:rPr>
        <w:t>Signals from radio telescopes spread across the Earth can now be combined to form astounding images of objects such as black holes. [</w:t>
      </w:r>
      <w:r w:rsidR="007A7DBB" w:rsidRPr="00652697">
        <w:rPr>
          <w:rFonts w:asciiTheme="minorHAnsi" w:eastAsiaTheme="minorHAnsi" w:hAnsiTheme="minorHAnsi" w:cstheme="minorHAnsi"/>
        </w:rPr>
        <w:t>bou20</w:t>
      </w:r>
      <w:r w:rsidR="00C93A89" w:rsidRPr="00652697">
        <w:rPr>
          <w:rFonts w:asciiTheme="minorHAnsi" w:hAnsiTheme="minorHAnsi" w:cstheme="minorHAnsi"/>
        </w:rPr>
        <w:t xml:space="preserve">] </w:t>
      </w:r>
      <w:r w:rsidRPr="00652697">
        <w:rPr>
          <w:rFonts w:asciiTheme="minorHAnsi" w:hAnsiTheme="minorHAnsi" w:cstheme="minorHAnsi"/>
        </w:rPr>
        <w:t xml:space="preserve">At present, </w:t>
      </w:r>
      <w:r w:rsidR="00C93A89" w:rsidRPr="00652697">
        <w:rPr>
          <w:rFonts w:asciiTheme="minorHAnsi" w:hAnsiTheme="minorHAnsi" w:cstheme="minorHAnsi"/>
        </w:rPr>
        <w:t>such</w:t>
      </w:r>
      <w:r w:rsidRPr="00652697">
        <w:rPr>
          <w:rFonts w:asciiTheme="minorHAnsi" w:hAnsiTheme="minorHAnsi" w:cstheme="minorHAnsi"/>
        </w:rPr>
        <w:t xml:space="preserve"> clock</w:t>
      </w:r>
      <w:r w:rsidR="00C93A89" w:rsidRPr="00652697">
        <w:rPr>
          <w:rFonts w:asciiTheme="minorHAnsi" w:hAnsiTheme="minorHAnsi" w:cstheme="minorHAnsi"/>
        </w:rPr>
        <w:t>-based schemes</w:t>
      </w:r>
      <w:r w:rsidRPr="00652697">
        <w:rPr>
          <w:rFonts w:asciiTheme="minorHAnsi" w:hAnsiTheme="minorHAnsi" w:cstheme="minorHAnsi"/>
        </w:rPr>
        <w:t xml:space="preserve"> </w:t>
      </w:r>
      <w:r w:rsidR="00C93A89" w:rsidRPr="00652697">
        <w:rPr>
          <w:rFonts w:asciiTheme="minorHAnsi" w:hAnsiTheme="minorHAnsi" w:cstheme="minorHAnsi"/>
        </w:rPr>
        <w:t>are not feasible</w:t>
      </w:r>
      <w:r w:rsidRPr="00652697">
        <w:rPr>
          <w:rFonts w:asciiTheme="minorHAnsi" w:hAnsiTheme="minorHAnsi" w:cstheme="minorHAnsi"/>
        </w:rPr>
        <w:t xml:space="preserve"> in the optical spectrum</w:t>
      </w:r>
      <w:r w:rsidR="00C93A89" w:rsidRPr="00652697">
        <w:rPr>
          <w:rFonts w:asciiTheme="minorHAnsi" w:hAnsiTheme="minorHAnsi" w:cstheme="minorHAnsi"/>
        </w:rPr>
        <w:t>, as distributed clock signals are not sufficiently stable and, more importantly, no detector exists that can record amplitude and phase without introducing large levels of shot noise</w:t>
      </w:r>
      <w:r w:rsidR="00C94623" w:rsidRPr="00652697">
        <w:rPr>
          <w:rFonts w:asciiTheme="minorHAnsi" w:hAnsiTheme="minorHAnsi" w:cstheme="minorHAnsi"/>
        </w:rPr>
        <w:t xml:space="preserve"> (as in heterodyne detection)</w:t>
      </w:r>
      <w:r w:rsidRPr="00652697">
        <w:rPr>
          <w:rFonts w:asciiTheme="minorHAnsi" w:hAnsiTheme="minorHAnsi" w:cstheme="minorHAnsi"/>
        </w:rPr>
        <w:t>.</w:t>
      </w:r>
      <w:r w:rsidR="00C96050" w:rsidRPr="00652697">
        <w:rPr>
          <w:rFonts w:asciiTheme="minorHAnsi" w:hAnsiTheme="minorHAnsi" w:cstheme="minorHAnsi"/>
        </w:rPr>
        <w:t xml:space="preserve"> </w:t>
      </w:r>
    </w:p>
    <w:p w14:paraId="4362A90D" w14:textId="3AFC3C5A" w:rsidR="007F1CC5" w:rsidRPr="00652697" w:rsidRDefault="007F1CC5">
      <w:pPr>
        <w:rPr>
          <w:rFonts w:asciiTheme="minorHAnsi" w:hAnsiTheme="minorHAnsi" w:cstheme="minorHAnsi"/>
        </w:rPr>
      </w:pPr>
    </w:p>
    <w:p w14:paraId="6700D46B" w14:textId="7464F9FF" w:rsidR="00C94623" w:rsidRPr="00652697" w:rsidRDefault="005472E5" w:rsidP="005472E5">
      <w:pPr>
        <w:rPr>
          <w:rFonts w:asciiTheme="minorHAnsi" w:hAnsiTheme="minorHAnsi" w:cstheme="minorHAnsi"/>
        </w:rPr>
      </w:pPr>
      <w:r w:rsidRPr="00652697">
        <w:rPr>
          <w:rFonts w:asciiTheme="minorHAnsi" w:hAnsiTheme="minorHAnsi" w:cstheme="minorHAnsi"/>
        </w:rPr>
        <w:t>Costs for telescopes built in traditional ways are reaching new extremes, as the 39 m Extremely Large Telescope will cost &gt;1.3B euros and the 6.5 m NASA JWST over $10B. Astronomers require significantly bigger telescopes/interferometers to pursue the most exciting astronomical topics, such as recent Nobel-winning pursuits as exoplanets and black holes. For example, hunting for water vapor and detecting signs of life around nearby Earth-like exoplanets will likely require greater &lt;1 milliarcsecond angular resolution (&gt;</w:t>
      </w:r>
      <w:r w:rsidR="00C94623" w:rsidRPr="00652697">
        <w:rPr>
          <w:rFonts w:asciiTheme="minorHAnsi" w:hAnsiTheme="minorHAnsi" w:cstheme="minorHAnsi"/>
        </w:rPr>
        <w:t xml:space="preserve"> </w:t>
      </w:r>
      <w:r w:rsidRPr="00652697">
        <w:rPr>
          <w:rFonts w:asciiTheme="minorHAnsi" w:hAnsiTheme="minorHAnsi" w:cstheme="minorHAnsi"/>
        </w:rPr>
        <w:t>100meter baselines) to separate and block out the strong background flux from host stars. Even harder, zooming into the event horizon of black holes requires orders of magnitude greater resolution still (&gt;</w:t>
      </w:r>
      <w:r w:rsidR="00C94623" w:rsidRPr="00652697">
        <w:rPr>
          <w:rFonts w:asciiTheme="minorHAnsi" w:hAnsiTheme="minorHAnsi" w:cstheme="minorHAnsi"/>
        </w:rPr>
        <w:t xml:space="preserve"> </w:t>
      </w:r>
      <w:r w:rsidRPr="00652697">
        <w:rPr>
          <w:rFonts w:asciiTheme="minorHAnsi" w:hAnsiTheme="minorHAnsi" w:cstheme="minorHAnsi"/>
        </w:rPr>
        <w:t>100 km baselines). We need engineering breakthroughs in how light is manipulated and combined in space to push ahead</w:t>
      </w:r>
      <w:r w:rsidR="00652697" w:rsidRPr="00652697">
        <w:rPr>
          <w:rFonts w:asciiTheme="minorHAnsi" w:hAnsiTheme="minorHAnsi" w:cstheme="minorHAnsi"/>
        </w:rPr>
        <w:t>,</w:t>
      </w:r>
      <w:r w:rsidRPr="00652697">
        <w:rPr>
          <w:rFonts w:asciiTheme="minorHAnsi" w:hAnsiTheme="minorHAnsi" w:cstheme="minorHAnsi"/>
        </w:rPr>
        <w:t xml:space="preserve"> and quantum-enhanced very long baseline interferometry (QE-VLBI) will offer new paths to practical solutions. </w:t>
      </w:r>
    </w:p>
    <w:p w14:paraId="12E40ACC" w14:textId="77777777" w:rsidR="00C94623" w:rsidRPr="00652697" w:rsidRDefault="00C94623" w:rsidP="005472E5">
      <w:pPr>
        <w:rPr>
          <w:rFonts w:asciiTheme="minorHAnsi" w:hAnsiTheme="minorHAnsi" w:cstheme="minorHAnsi"/>
        </w:rPr>
      </w:pPr>
    </w:p>
    <w:p w14:paraId="691DBC94" w14:textId="584A5DBF" w:rsidR="00C94623" w:rsidRPr="00C94623" w:rsidRDefault="005472E5" w:rsidP="00C94623">
      <w:pPr>
        <w:rPr>
          <w:rFonts w:asciiTheme="minorHAnsi" w:hAnsiTheme="minorHAnsi" w:cstheme="minorHAnsi"/>
        </w:rPr>
      </w:pPr>
      <w:r w:rsidRPr="00652697">
        <w:rPr>
          <w:rFonts w:asciiTheme="minorHAnsi" w:hAnsiTheme="minorHAnsi" w:cstheme="minorHAnsi"/>
        </w:rPr>
        <w:t xml:space="preserve">Here we outline a disruptive new interferometer architecture that leverages advances in </w:t>
      </w:r>
      <w:r w:rsidR="00C94623" w:rsidRPr="00652697">
        <w:rPr>
          <w:rFonts w:asciiTheme="minorHAnsi" w:hAnsiTheme="minorHAnsi" w:cstheme="minorHAnsi"/>
        </w:rPr>
        <w:t xml:space="preserve">quantum </w:t>
      </w:r>
      <w:r w:rsidRPr="00652697">
        <w:rPr>
          <w:rFonts w:asciiTheme="minorHAnsi" w:hAnsiTheme="minorHAnsi" w:cstheme="minorHAnsi"/>
        </w:rPr>
        <w:t xml:space="preserve">theory, entangled light sources, high-speed and high-efficiency photon-counting detector arrays, and space accessibility that </w:t>
      </w:r>
      <w:r w:rsidR="00C94623" w:rsidRPr="00652697">
        <w:rPr>
          <w:rFonts w:asciiTheme="minorHAnsi" w:hAnsiTheme="minorHAnsi" w:cstheme="minorHAnsi"/>
        </w:rPr>
        <w:t>could enable</w:t>
      </w:r>
      <w:r w:rsidR="00C94623" w:rsidRPr="00C94623">
        <w:rPr>
          <w:rFonts w:asciiTheme="minorHAnsi" w:hAnsiTheme="minorHAnsi" w:cstheme="minorHAnsi"/>
        </w:rPr>
        <w:t xml:space="preserve"> address</w:t>
      </w:r>
      <w:r w:rsidR="00C94623" w:rsidRPr="00652697">
        <w:rPr>
          <w:rFonts w:asciiTheme="minorHAnsi" w:hAnsiTheme="minorHAnsi" w:cstheme="minorHAnsi"/>
        </w:rPr>
        <w:t>ing</w:t>
      </w:r>
      <w:r w:rsidR="00C94623" w:rsidRPr="00C94623">
        <w:rPr>
          <w:rFonts w:asciiTheme="minorHAnsi" w:hAnsiTheme="minorHAnsi" w:cstheme="minorHAnsi"/>
        </w:rPr>
        <w:t xml:space="preserve"> fundamental scientific </w:t>
      </w:r>
      <w:r w:rsidR="00C94623" w:rsidRPr="00C94623">
        <w:rPr>
          <w:rFonts w:asciiTheme="minorHAnsi" w:hAnsiTheme="minorHAnsi" w:cstheme="minorHAnsi"/>
        </w:rPr>
        <w:lastRenderedPageBreak/>
        <w:t>questions and significantly expand</w:t>
      </w:r>
      <w:r w:rsidR="00C94623" w:rsidRPr="00652697">
        <w:rPr>
          <w:rFonts w:asciiTheme="minorHAnsi" w:hAnsiTheme="minorHAnsi" w:cstheme="minorHAnsi"/>
        </w:rPr>
        <w:t>ing</w:t>
      </w:r>
      <w:r w:rsidR="00C94623" w:rsidRPr="00C94623">
        <w:rPr>
          <w:rFonts w:asciiTheme="minorHAnsi" w:hAnsiTheme="minorHAnsi" w:cstheme="minorHAnsi"/>
        </w:rPr>
        <w:t xml:space="preserve"> the parameter space of discovery [rin20,</w:t>
      </w:r>
      <w:r w:rsidR="00C94623" w:rsidRPr="00652697">
        <w:rPr>
          <w:rFonts w:asciiTheme="minorHAnsi" w:hAnsiTheme="minorHAnsi" w:cstheme="minorHAnsi"/>
        </w:rPr>
        <w:t xml:space="preserve"> </w:t>
      </w:r>
      <w:r w:rsidR="00C94623" w:rsidRPr="00C94623">
        <w:rPr>
          <w:rFonts w:asciiTheme="minorHAnsi" w:hAnsiTheme="minorHAnsi" w:cstheme="minorHAnsi"/>
        </w:rPr>
        <w:t xml:space="preserve">rid20]. </w:t>
      </w:r>
      <w:r w:rsidR="00C94623" w:rsidRPr="00652697">
        <w:rPr>
          <w:rFonts w:asciiTheme="minorHAnsi" w:hAnsiTheme="minorHAnsi" w:cstheme="minorHAnsi"/>
        </w:rPr>
        <w:t>R</w:t>
      </w:r>
      <w:r w:rsidR="00C94623" w:rsidRPr="00C94623">
        <w:rPr>
          <w:rFonts w:asciiTheme="minorHAnsi" w:hAnsiTheme="minorHAnsi" w:cstheme="minorHAnsi"/>
        </w:rPr>
        <w:t>esearch areas that will benefit from these advances (resolution and increased sensitivity) include planet formation and imaging [mon20a, mon20b, rin20], stellar formation</w:t>
      </w:r>
      <w:r w:rsidR="00C94623" w:rsidRPr="00652697">
        <w:rPr>
          <w:rFonts w:asciiTheme="minorHAnsi" w:hAnsiTheme="minorHAnsi" w:cstheme="minorHAnsi"/>
        </w:rPr>
        <w:t xml:space="preserve"> and</w:t>
      </w:r>
      <w:r w:rsidR="00C94623" w:rsidRPr="00C94623">
        <w:rPr>
          <w:rFonts w:asciiTheme="minorHAnsi" w:hAnsiTheme="minorHAnsi" w:cstheme="minorHAnsi"/>
        </w:rPr>
        <w:t xml:space="preserve"> structure and the study of their physical parameters [roe20, van20], probing the inner structure of active galaxies, the matter accreting into black holes [kis20], as well as the equation of state of degenerate matter in white dwarf stars [rin20].</w:t>
      </w:r>
    </w:p>
    <w:p w14:paraId="3E121F92" w14:textId="77777777" w:rsidR="00CD56AC" w:rsidRPr="00652697" w:rsidRDefault="00CD56AC">
      <w:pPr>
        <w:rPr>
          <w:rFonts w:asciiTheme="minorHAnsi" w:hAnsiTheme="minorHAnsi" w:cstheme="minorHAnsi"/>
        </w:rPr>
      </w:pPr>
    </w:p>
    <w:p w14:paraId="4C252CC6" w14:textId="3D61FA28" w:rsidR="00CD56AC" w:rsidRPr="00652697" w:rsidRDefault="002F45E1">
      <w:pPr>
        <w:rPr>
          <w:rFonts w:asciiTheme="minorHAnsi" w:hAnsiTheme="minorHAnsi" w:cstheme="minorHAnsi"/>
        </w:rPr>
      </w:pPr>
      <w:r w:rsidRPr="00652697">
        <w:rPr>
          <w:rFonts w:asciiTheme="minorHAnsi" w:hAnsiTheme="minorHAnsi" w:cstheme="minorHAnsi"/>
        </w:rPr>
        <w:t xml:space="preserve">In addition, looking </w:t>
      </w:r>
      <w:r w:rsidR="00CD56AC" w:rsidRPr="00652697">
        <w:rPr>
          <w:rFonts w:asciiTheme="minorHAnsi" w:hAnsiTheme="minorHAnsi" w:cstheme="minorHAnsi"/>
        </w:rPr>
        <w:t>down instead of up is useful for geodesy</w:t>
      </w:r>
      <w:r w:rsidR="001C4432" w:rsidRPr="00652697">
        <w:rPr>
          <w:rFonts w:asciiTheme="minorHAnsi" w:hAnsiTheme="minorHAnsi" w:cstheme="minorHAnsi"/>
        </w:rPr>
        <w:t>—</w:t>
      </w:r>
      <w:r w:rsidR="00CD56AC" w:rsidRPr="00652697">
        <w:rPr>
          <w:rFonts w:asciiTheme="minorHAnsi" w:hAnsiTheme="minorHAnsi" w:cstheme="minorHAnsi"/>
        </w:rPr>
        <w:t>the science of accurately measuring, mapping, and understanding the Earth's geometric shape, orientation in space, and gravity field</w:t>
      </w:r>
      <w:r w:rsidR="00C73E7D" w:rsidRPr="00652697">
        <w:rPr>
          <w:rFonts w:asciiTheme="minorHAnsi" w:hAnsiTheme="minorHAnsi" w:cstheme="minorHAnsi"/>
        </w:rPr>
        <w:t>, as well as measuring the movement of tectonic plates</w:t>
      </w:r>
      <w:r w:rsidRPr="00652697">
        <w:rPr>
          <w:rFonts w:asciiTheme="minorHAnsi" w:hAnsiTheme="minorHAnsi" w:cstheme="minorHAnsi"/>
        </w:rPr>
        <w:t xml:space="preserve"> and thickness of ice sheets</w:t>
      </w:r>
      <w:r w:rsidR="00CD56AC" w:rsidRPr="00652697">
        <w:rPr>
          <w:rFonts w:asciiTheme="minorHAnsi" w:hAnsiTheme="minorHAnsi" w:cstheme="minorHAnsi"/>
        </w:rPr>
        <w:t>.</w:t>
      </w:r>
      <w:r w:rsidR="001C4432" w:rsidRPr="00652697">
        <w:rPr>
          <w:rFonts w:asciiTheme="minorHAnsi" w:hAnsiTheme="minorHAnsi" w:cstheme="minorHAnsi"/>
        </w:rPr>
        <w:t xml:space="preserve"> </w:t>
      </w:r>
    </w:p>
    <w:p w14:paraId="310885A6" w14:textId="2EFBF2F1" w:rsidR="007F1CC5" w:rsidRPr="00652697" w:rsidRDefault="007F1CC5">
      <w:pPr>
        <w:rPr>
          <w:rFonts w:asciiTheme="minorHAnsi" w:hAnsiTheme="minorHAnsi" w:cstheme="minorHAnsi"/>
        </w:rPr>
      </w:pPr>
    </w:p>
    <w:p w14:paraId="12A3E5E3" w14:textId="28A6AB38" w:rsidR="007F1CC5" w:rsidRPr="00652697" w:rsidRDefault="007F1CC5">
      <w:pPr>
        <w:rPr>
          <w:rFonts w:asciiTheme="minorHAnsi" w:hAnsiTheme="minorHAnsi" w:cstheme="minorHAnsi"/>
        </w:rPr>
      </w:pPr>
      <w:r w:rsidRPr="00652697">
        <w:rPr>
          <w:rFonts w:asciiTheme="minorHAnsi" w:hAnsiTheme="minorHAnsi" w:cstheme="minorHAnsi"/>
        </w:rPr>
        <w:t xml:space="preserve">There is growing </w:t>
      </w:r>
      <w:r w:rsidR="009C6BE3" w:rsidRPr="00652697">
        <w:rPr>
          <w:rFonts w:asciiTheme="minorHAnsi" w:hAnsiTheme="minorHAnsi" w:cstheme="minorHAnsi"/>
        </w:rPr>
        <w:t>confidence</w:t>
      </w:r>
      <w:r w:rsidRPr="00652697">
        <w:rPr>
          <w:rFonts w:asciiTheme="minorHAnsi" w:hAnsiTheme="minorHAnsi" w:cstheme="minorHAnsi"/>
        </w:rPr>
        <w:t xml:space="preserve"> that quantum information technology (QIT) can provide the needed fundamental resources and techniques to overcome the challenges in extending baseline distances for synthetic telescope arrays in the optical spectrum. </w:t>
      </w:r>
      <w:r w:rsidR="006F469C" w:rsidRPr="00652697">
        <w:rPr>
          <w:rFonts w:asciiTheme="minorHAnsi" w:hAnsiTheme="minorHAnsi" w:cstheme="minorHAnsi"/>
        </w:rPr>
        <w:t>The essence of optical QIT is the use of entangled states of light to enable sensing, communicating, or computing to extend capabilities beyond those allowed by ‘classical’ techniques. The rapid growth of this field is embodied in the U.S. National Quantum Initiative</w:t>
      </w:r>
      <w:r w:rsidR="00137D2A" w:rsidRPr="00652697">
        <w:rPr>
          <w:rFonts w:asciiTheme="minorHAnsi" w:hAnsiTheme="minorHAnsi" w:cstheme="minorHAnsi"/>
        </w:rPr>
        <w:t xml:space="preserve"> (NQI)</w:t>
      </w:r>
      <w:r w:rsidR="006F469C" w:rsidRPr="00652697">
        <w:rPr>
          <w:rFonts w:asciiTheme="minorHAnsi" w:hAnsiTheme="minorHAnsi" w:cstheme="minorHAnsi"/>
        </w:rPr>
        <w:t>. [</w:t>
      </w:r>
      <w:r w:rsidR="00FA2F85" w:rsidRPr="00652697">
        <w:rPr>
          <w:rFonts w:asciiTheme="minorHAnsi" w:hAnsiTheme="minorHAnsi" w:cstheme="minorHAnsi"/>
        </w:rPr>
        <w:t>mon19, NSTC21</w:t>
      </w:r>
      <w:r w:rsidR="006F469C" w:rsidRPr="00652697">
        <w:rPr>
          <w:rFonts w:asciiTheme="minorHAnsi" w:hAnsiTheme="minorHAnsi" w:cstheme="minorHAnsi"/>
        </w:rPr>
        <w:t xml:space="preserve">] </w:t>
      </w:r>
      <w:r w:rsidR="00E6393A" w:rsidRPr="00652697">
        <w:rPr>
          <w:rFonts w:asciiTheme="minorHAnsi" w:hAnsiTheme="minorHAnsi" w:cstheme="minorHAnsi"/>
        </w:rPr>
        <w:t>The emphasis of the NQI is to focus on ‘science first,’ with the idea that technical and commercial applications will follow naturally. [</w:t>
      </w:r>
      <w:r w:rsidR="008B7123" w:rsidRPr="00652697">
        <w:rPr>
          <w:rFonts w:asciiTheme="minorHAnsi" w:hAnsiTheme="minorHAnsi" w:cstheme="minorHAnsi"/>
        </w:rPr>
        <w:t>OSTP18</w:t>
      </w:r>
      <w:r w:rsidR="00E6393A" w:rsidRPr="00652697">
        <w:rPr>
          <w:rFonts w:asciiTheme="minorHAnsi" w:hAnsiTheme="minorHAnsi" w:cstheme="minorHAnsi"/>
        </w:rPr>
        <w:t xml:space="preserve">] </w:t>
      </w:r>
    </w:p>
    <w:p w14:paraId="6AB4D94A" w14:textId="3700D289" w:rsidR="00E6393A" w:rsidRPr="00652697" w:rsidRDefault="00E6393A">
      <w:pPr>
        <w:rPr>
          <w:rFonts w:asciiTheme="minorHAnsi" w:hAnsiTheme="minorHAnsi" w:cstheme="minorHAnsi"/>
        </w:rPr>
      </w:pPr>
    </w:p>
    <w:p w14:paraId="5DE79FBA" w14:textId="72C6A439" w:rsidR="007F1CC5" w:rsidRPr="00652697" w:rsidRDefault="00E6393A">
      <w:pPr>
        <w:rPr>
          <w:rFonts w:asciiTheme="minorHAnsi" w:hAnsiTheme="minorHAnsi" w:cstheme="minorHAnsi"/>
        </w:rPr>
      </w:pPr>
      <w:r w:rsidRPr="00652697">
        <w:rPr>
          <w:rFonts w:asciiTheme="minorHAnsi" w:hAnsiTheme="minorHAnsi" w:cstheme="minorHAnsi"/>
        </w:rPr>
        <w:t xml:space="preserve">It is known that QIT techniques </w:t>
      </w:r>
      <w:r w:rsidR="00F20C86" w:rsidRPr="00652697">
        <w:rPr>
          <w:rFonts w:asciiTheme="minorHAnsi" w:hAnsiTheme="minorHAnsi" w:cstheme="minorHAnsi"/>
        </w:rPr>
        <w:t>can, in principle,</w:t>
      </w:r>
      <w:r w:rsidRPr="00652697">
        <w:rPr>
          <w:rFonts w:asciiTheme="minorHAnsi" w:hAnsiTheme="minorHAnsi" w:cstheme="minorHAnsi"/>
        </w:rPr>
        <w:t xml:space="preserve"> extend the baseline of optical arrays to arbitrarily large distances, </w:t>
      </w:r>
      <w:r w:rsidR="00BB104C" w:rsidRPr="00652697">
        <w:rPr>
          <w:rFonts w:asciiTheme="minorHAnsi" w:hAnsiTheme="minorHAnsi" w:cstheme="minorHAnsi"/>
        </w:rPr>
        <w:t>[</w:t>
      </w:r>
      <w:r w:rsidR="006B0DF6" w:rsidRPr="00652697">
        <w:rPr>
          <w:rFonts w:asciiTheme="minorHAnsi" w:hAnsiTheme="minorHAnsi" w:cstheme="minorHAnsi"/>
        </w:rPr>
        <w:t>tsa19</w:t>
      </w:r>
      <w:r w:rsidR="00BB104C" w:rsidRPr="00652697">
        <w:rPr>
          <w:rFonts w:asciiTheme="minorHAnsi" w:hAnsiTheme="minorHAnsi" w:cstheme="minorHAnsi"/>
        </w:rPr>
        <w:t xml:space="preserve">, </w:t>
      </w:r>
      <w:r w:rsidR="006B0DF6" w:rsidRPr="00652697">
        <w:rPr>
          <w:rFonts w:asciiTheme="minorHAnsi" w:hAnsiTheme="minorHAnsi" w:cstheme="minorHAnsi"/>
        </w:rPr>
        <w:t>kha19a, kha19b</w:t>
      </w:r>
      <w:r w:rsidR="00BB104C" w:rsidRPr="00652697">
        <w:rPr>
          <w:rFonts w:asciiTheme="minorHAnsi" w:hAnsiTheme="minorHAnsi" w:cstheme="minorHAnsi"/>
        </w:rPr>
        <w:t xml:space="preserve">, </w:t>
      </w:r>
      <w:r w:rsidR="002F45E1" w:rsidRPr="00652697">
        <w:rPr>
          <w:rFonts w:asciiTheme="minorHAnsi" w:hAnsiTheme="minorHAnsi" w:cstheme="minorHAnsi"/>
        </w:rPr>
        <w:t>czu21</w:t>
      </w:r>
      <w:r w:rsidR="00BB104C" w:rsidRPr="00652697">
        <w:rPr>
          <w:rFonts w:asciiTheme="minorHAnsi" w:hAnsiTheme="minorHAnsi" w:cstheme="minorHAnsi"/>
        </w:rPr>
        <w:t>], al</w:t>
      </w:r>
      <w:r w:rsidRPr="00652697">
        <w:rPr>
          <w:rFonts w:asciiTheme="minorHAnsi" w:hAnsiTheme="minorHAnsi" w:cstheme="minorHAnsi"/>
        </w:rPr>
        <w:t xml:space="preserve">though </w:t>
      </w:r>
      <w:r w:rsidR="00304475" w:rsidRPr="00652697">
        <w:rPr>
          <w:rFonts w:asciiTheme="minorHAnsi" w:hAnsiTheme="minorHAnsi" w:cstheme="minorHAnsi"/>
        </w:rPr>
        <w:t>the path to practical implementation is arduous, requiring optimized sources of entangled photons, massively parallel quantum light detectors, and high-capacity quantum memories. The path to success may take a decade or longer</w:t>
      </w:r>
      <w:r w:rsidR="002D06F3" w:rsidRPr="00652697">
        <w:rPr>
          <w:rFonts w:asciiTheme="minorHAnsi" w:hAnsiTheme="minorHAnsi" w:cstheme="minorHAnsi"/>
        </w:rPr>
        <w:t xml:space="preserve"> to traverse</w:t>
      </w:r>
      <w:r w:rsidR="00304475" w:rsidRPr="00652697">
        <w:rPr>
          <w:rFonts w:asciiTheme="minorHAnsi" w:hAnsiTheme="minorHAnsi" w:cstheme="minorHAnsi"/>
        </w:rPr>
        <w:t xml:space="preserve">, but the community’s view is that now is the ideal time to begin serious work given the rapid progress now being seen in QIT R&amp;D. </w:t>
      </w:r>
      <w:r w:rsidR="002A38C2" w:rsidRPr="00652697">
        <w:rPr>
          <w:rFonts w:asciiTheme="minorHAnsi" w:hAnsiTheme="minorHAnsi" w:cstheme="minorHAnsi"/>
        </w:rPr>
        <w:t xml:space="preserve">Nascent efforts in this direction are already being undertaken, either funded by or being considered by NSF, DOE, NIST, </w:t>
      </w:r>
      <w:r w:rsidR="00BB104C" w:rsidRPr="00652697">
        <w:rPr>
          <w:rFonts w:asciiTheme="minorHAnsi" w:hAnsiTheme="minorHAnsi" w:cstheme="minorHAnsi"/>
        </w:rPr>
        <w:t xml:space="preserve">NASA, </w:t>
      </w:r>
      <w:r w:rsidR="002A38C2" w:rsidRPr="00652697">
        <w:rPr>
          <w:rFonts w:asciiTheme="minorHAnsi" w:hAnsiTheme="minorHAnsi" w:cstheme="minorHAnsi"/>
        </w:rPr>
        <w:t xml:space="preserve">and other agencies. </w:t>
      </w:r>
    </w:p>
    <w:p w14:paraId="6E516074" w14:textId="42EE2FC3" w:rsidR="00F41A04" w:rsidRPr="00652697" w:rsidRDefault="00F41A04">
      <w:pPr>
        <w:rPr>
          <w:rFonts w:asciiTheme="minorHAnsi" w:hAnsiTheme="minorHAnsi" w:cstheme="minorHAnsi"/>
        </w:rPr>
      </w:pPr>
    </w:p>
    <w:p w14:paraId="46AB1BCA" w14:textId="165C4EDC" w:rsidR="00F41A04" w:rsidRPr="00652697" w:rsidRDefault="00F41A04" w:rsidP="00F41A04">
      <w:pPr>
        <w:rPr>
          <w:rFonts w:asciiTheme="minorHAnsi" w:hAnsiTheme="minorHAnsi" w:cstheme="minorHAnsi"/>
        </w:rPr>
      </w:pPr>
      <w:r w:rsidRPr="00652697">
        <w:rPr>
          <w:rFonts w:asciiTheme="minorHAnsi" w:hAnsiTheme="minorHAnsi" w:cstheme="minorHAnsi"/>
        </w:rPr>
        <w:t xml:space="preserve">There are </w:t>
      </w:r>
      <w:r w:rsidR="00137D2A" w:rsidRPr="00652697">
        <w:rPr>
          <w:rFonts w:asciiTheme="minorHAnsi" w:hAnsiTheme="minorHAnsi" w:cstheme="minorHAnsi"/>
        </w:rPr>
        <w:t>several</w:t>
      </w:r>
      <w:r w:rsidRPr="00652697">
        <w:rPr>
          <w:rFonts w:asciiTheme="minorHAnsi" w:hAnsiTheme="minorHAnsi" w:cstheme="minorHAnsi"/>
        </w:rPr>
        <w:t xml:space="preserve"> principal proposals currently for </w:t>
      </w:r>
      <w:r w:rsidR="002F45E1" w:rsidRPr="00652697">
        <w:rPr>
          <w:rFonts w:asciiTheme="minorHAnsi" w:hAnsiTheme="minorHAnsi" w:cstheme="minorHAnsi"/>
        </w:rPr>
        <w:t>QE-VLBI</w:t>
      </w:r>
      <w:r w:rsidR="002F45E1" w:rsidRPr="00652697" w:rsidDel="002F45E1">
        <w:rPr>
          <w:rFonts w:asciiTheme="minorHAnsi" w:hAnsiTheme="minorHAnsi" w:cstheme="minorHAnsi"/>
        </w:rPr>
        <w:t xml:space="preserve"> </w:t>
      </w:r>
      <w:r w:rsidRPr="00652697">
        <w:rPr>
          <w:rFonts w:asciiTheme="minorHAnsi" w:hAnsiTheme="minorHAnsi" w:cstheme="minorHAnsi"/>
        </w:rPr>
        <w:t>in the optical spectrum. One is analogous to the radio-telescope scheme and involves recording optical signals from an astronomical source in coherent quantum memories located at each telescope and physically moving those memories to a central location for coherent quantum processing. [</w:t>
      </w:r>
      <w:r w:rsidR="00F248CC" w:rsidRPr="00652697">
        <w:rPr>
          <w:rFonts w:asciiTheme="minorHAnsi" w:hAnsiTheme="minorHAnsi" w:cstheme="minorHAnsi"/>
        </w:rPr>
        <w:t>bla21</w:t>
      </w:r>
      <w:r w:rsidRPr="00652697">
        <w:rPr>
          <w:rFonts w:asciiTheme="minorHAnsi" w:hAnsiTheme="minorHAnsi" w:cstheme="minorHAnsi"/>
        </w:rPr>
        <w:t>] That method requires an extreme level of quantum hardware to be fully functional and so is seen as a long-term solution at best. A more practical approach, relying on nearer-term quantum technology is that proposed by Gottesman</w:t>
      </w:r>
      <w:r w:rsidR="00042FA8" w:rsidRPr="00652697">
        <w:rPr>
          <w:rFonts w:asciiTheme="minorHAnsi" w:hAnsiTheme="minorHAnsi" w:cstheme="minorHAnsi"/>
        </w:rPr>
        <w:t>, et. al.</w:t>
      </w:r>
      <w:r w:rsidRPr="00652697">
        <w:rPr>
          <w:rFonts w:asciiTheme="minorHAnsi" w:hAnsiTheme="minorHAnsi" w:cstheme="minorHAnsi"/>
        </w:rPr>
        <w:t xml:space="preserve"> [</w:t>
      </w:r>
      <w:r w:rsidR="00BE6619" w:rsidRPr="00652697">
        <w:rPr>
          <w:rFonts w:asciiTheme="minorHAnsi" w:hAnsiTheme="minorHAnsi" w:cstheme="minorHAnsi"/>
        </w:rPr>
        <w:t>got12</w:t>
      </w:r>
      <w:r w:rsidRPr="00652697">
        <w:rPr>
          <w:rFonts w:asciiTheme="minorHAnsi" w:hAnsiTheme="minorHAnsi" w:cstheme="minorHAnsi"/>
        </w:rPr>
        <w:t xml:space="preserve">] and refined by </w:t>
      </w:r>
      <w:proofErr w:type="spellStart"/>
      <w:r w:rsidR="00961176" w:rsidRPr="00652697">
        <w:rPr>
          <w:rFonts w:asciiTheme="minorHAnsi" w:hAnsiTheme="minorHAnsi" w:cstheme="minorHAnsi"/>
        </w:rPr>
        <w:t>Khabiboulline</w:t>
      </w:r>
      <w:proofErr w:type="spellEnd"/>
      <w:r w:rsidR="00961176" w:rsidRPr="00652697">
        <w:rPr>
          <w:rFonts w:asciiTheme="minorHAnsi" w:hAnsiTheme="minorHAnsi" w:cstheme="minorHAnsi"/>
        </w:rPr>
        <w:t xml:space="preserve"> </w:t>
      </w:r>
      <w:r w:rsidR="00042FA8" w:rsidRPr="00652697">
        <w:rPr>
          <w:rFonts w:asciiTheme="minorHAnsi" w:hAnsiTheme="minorHAnsi" w:cstheme="minorHAnsi"/>
        </w:rPr>
        <w:t>et</w:t>
      </w:r>
      <w:r w:rsidR="00961176" w:rsidRPr="00652697">
        <w:rPr>
          <w:rFonts w:asciiTheme="minorHAnsi" w:hAnsiTheme="minorHAnsi" w:cstheme="minorHAnsi"/>
        </w:rPr>
        <w:t>.</w:t>
      </w:r>
      <w:r w:rsidR="00042FA8" w:rsidRPr="00652697">
        <w:rPr>
          <w:rFonts w:asciiTheme="minorHAnsi" w:hAnsiTheme="minorHAnsi" w:cstheme="minorHAnsi"/>
        </w:rPr>
        <w:t xml:space="preserve"> al</w:t>
      </w:r>
      <w:r w:rsidR="00961176" w:rsidRPr="00652697">
        <w:rPr>
          <w:rFonts w:asciiTheme="minorHAnsi" w:hAnsiTheme="minorHAnsi" w:cstheme="minorHAnsi"/>
        </w:rPr>
        <w:t>.</w:t>
      </w:r>
      <w:r w:rsidRPr="00652697">
        <w:rPr>
          <w:rFonts w:asciiTheme="minorHAnsi" w:hAnsiTheme="minorHAnsi" w:cstheme="minorHAnsi"/>
        </w:rPr>
        <w:t xml:space="preserve"> [</w:t>
      </w:r>
      <w:r w:rsidR="006274A9" w:rsidRPr="00652697">
        <w:rPr>
          <w:rFonts w:asciiTheme="minorHAnsi" w:hAnsiTheme="minorHAnsi" w:cstheme="minorHAnsi"/>
        </w:rPr>
        <w:t>kha19a, kha19b</w:t>
      </w:r>
      <w:r w:rsidRPr="00652697">
        <w:rPr>
          <w:rFonts w:asciiTheme="minorHAnsi" w:hAnsiTheme="minorHAnsi" w:cstheme="minorHAnsi"/>
        </w:rPr>
        <w:t>]</w:t>
      </w:r>
      <w:r w:rsidR="00B25614" w:rsidRPr="00652697">
        <w:rPr>
          <w:rFonts w:asciiTheme="minorHAnsi" w:hAnsiTheme="minorHAnsi" w:cstheme="minorHAnsi"/>
        </w:rPr>
        <w:t xml:space="preserve">, and further improved by </w:t>
      </w:r>
      <w:proofErr w:type="spellStart"/>
      <w:r w:rsidR="00B25614" w:rsidRPr="00652697">
        <w:rPr>
          <w:rFonts w:asciiTheme="minorHAnsi" w:hAnsiTheme="minorHAnsi" w:cstheme="minorHAnsi"/>
        </w:rPr>
        <w:t>Czupryniak</w:t>
      </w:r>
      <w:proofErr w:type="spellEnd"/>
      <w:r w:rsidR="00B25614" w:rsidRPr="00652697">
        <w:rPr>
          <w:rFonts w:asciiTheme="minorHAnsi" w:hAnsiTheme="minorHAnsi" w:cstheme="minorHAnsi"/>
        </w:rPr>
        <w:t>, et al. [czu21]</w:t>
      </w:r>
      <w:r w:rsidRPr="00652697">
        <w:rPr>
          <w:rFonts w:asciiTheme="minorHAnsi" w:hAnsiTheme="minorHAnsi" w:cstheme="minorHAnsi"/>
        </w:rPr>
        <w:t>. Both rest on a fundamental theorem proved by Tsang that</w:t>
      </w:r>
      <w:r w:rsidR="00CD56AC" w:rsidRPr="00652697">
        <w:rPr>
          <w:rFonts w:asciiTheme="minorHAnsi" w:hAnsiTheme="minorHAnsi" w:cstheme="minorHAnsi"/>
        </w:rPr>
        <w:t xml:space="preserve"> “in the case of weak thermal light, any local measurement scheme must be significantly inferior to a nonlocal one for the estimation of the mutual coherence according to quantum mechanics.” [</w:t>
      </w:r>
      <w:r w:rsidR="00BE6619" w:rsidRPr="00652697">
        <w:rPr>
          <w:rFonts w:asciiTheme="minorHAnsi" w:hAnsiTheme="minorHAnsi" w:cstheme="minorHAnsi"/>
        </w:rPr>
        <w:t>tsa19</w:t>
      </w:r>
      <w:r w:rsidR="00CD56AC" w:rsidRPr="00652697">
        <w:rPr>
          <w:rFonts w:asciiTheme="minorHAnsi" w:hAnsiTheme="minorHAnsi" w:cstheme="minorHAnsi"/>
        </w:rPr>
        <w:t xml:space="preserve">] Nonlocal schemes include the standard Michelson approach, wherein signals are brought together spatially to interfere, and notably the use of quantum information resources to mimic a nonlocal scheme fully while not being required to bring the stellar optical signal together. </w:t>
      </w:r>
      <w:proofErr w:type="gramStart"/>
      <w:r w:rsidR="00CD56AC" w:rsidRPr="00652697">
        <w:rPr>
          <w:rFonts w:asciiTheme="minorHAnsi" w:hAnsiTheme="minorHAnsi" w:cstheme="minorHAnsi"/>
        </w:rPr>
        <w:t>In particular, Tsang</w:t>
      </w:r>
      <w:proofErr w:type="gramEnd"/>
      <w:r w:rsidR="00CD56AC" w:rsidRPr="00652697">
        <w:rPr>
          <w:rFonts w:asciiTheme="minorHAnsi" w:hAnsiTheme="minorHAnsi" w:cstheme="minorHAnsi"/>
        </w:rPr>
        <w:t xml:space="preserve"> showed that</w:t>
      </w:r>
      <w:r w:rsidRPr="00652697">
        <w:rPr>
          <w:rFonts w:asciiTheme="minorHAnsi" w:hAnsiTheme="minorHAnsi" w:cstheme="minorHAnsi"/>
        </w:rPr>
        <w:t xml:space="preserve"> the spatial structure of a distant thermal or incoherent source (such as a star) can be obtained</w:t>
      </w:r>
      <w:r w:rsidR="00CD56AC" w:rsidRPr="00652697">
        <w:rPr>
          <w:rFonts w:asciiTheme="minorHAnsi" w:hAnsiTheme="minorHAnsi" w:cstheme="minorHAnsi"/>
        </w:rPr>
        <w:t xml:space="preserve"> with </w:t>
      </w:r>
      <w:r w:rsidR="00CD56AC" w:rsidRPr="00652697">
        <w:rPr>
          <w:rFonts w:asciiTheme="minorHAnsi" w:hAnsiTheme="minorHAnsi" w:cstheme="minorHAnsi"/>
        </w:rPr>
        <w:lastRenderedPageBreak/>
        <w:t>high precision and resolution</w:t>
      </w:r>
      <w:r w:rsidRPr="00652697">
        <w:rPr>
          <w:rFonts w:asciiTheme="minorHAnsi" w:hAnsiTheme="minorHAnsi" w:cstheme="minorHAnsi"/>
        </w:rPr>
        <w:t xml:space="preserve"> by combining the incoming signal</w:t>
      </w:r>
      <w:r w:rsidR="00CD56AC" w:rsidRPr="00652697">
        <w:rPr>
          <w:rFonts w:asciiTheme="minorHAnsi" w:hAnsiTheme="minorHAnsi" w:cstheme="minorHAnsi"/>
        </w:rPr>
        <w:t>s</w:t>
      </w:r>
      <w:r w:rsidRPr="00652697">
        <w:rPr>
          <w:rFonts w:asciiTheme="minorHAnsi" w:hAnsiTheme="minorHAnsi" w:cstheme="minorHAnsi"/>
        </w:rPr>
        <w:t xml:space="preserve"> locally at each telescope with light fields that are quantum entangled with one another. Tsang showed, using Fisher information, that such a scheme yields (within a factor of two) th</w:t>
      </w:r>
      <w:r w:rsidR="00137D2A" w:rsidRPr="00652697">
        <w:rPr>
          <w:rFonts w:asciiTheme="minorHAnsi" w:hAnsiTheme="minorHAnsi" w:cstheme="minorHAnsi"/>
        </w:rPr>
        <w:t>e</w:t>
      </w:r>
      <w:r w:rsidRPr="00652697">
        <w:rPr>
          <w:rFonts w:asciiTheme="minorHAnsi" w:hAnsiTheme="minorHAnsi" w:cstheme="minorHAnsi"/>
        </w:rPr>
        <w:t xml:space="preserve"> same information per source photon as the direct combining (Michelson) technique, but does not need to suffer from signal transmission losses as occurs in the direct method. </w:t>
      </w:r>
    </w:p>
    <w:p w14:paraId="10F9DE1E" w14:textId="5CCAEAE1" w:rsidR="002F530D" w:rsidRPr="00652697" w:rsidRDefault="002F530D" w:rsidP="00F41A04">
      <w:pPr>
        <w:rPr>
          <w:rFonts w:asciiTheme="minorHAnsi" w:hAnsiTheme="minorHAnsi" w:cstheme="minorHAnsi"/>
        </w:rPr>
      </w:pPr>
    </w:p>
    <w:p w14:paraId="6FA1AC9A" w14:textId="1B876449" w:rsidR="002F530D" w:rsidRPr="00652697" w:rsidRDefault="003974BC" w:rsidP="002F530D">
      <w:pPr>
        <w:jc w:val="center"/>
        <w:rPr>
          <w:rFonts w:asciiTheme="minorHAnsi" w:hAnsiTheme="minorHAnsi" w:cstheme="minorHAnsi"/>
        </w:rPr>
      </w:pPr>
      <w:r w:rsidRPr="00652697">
        <w:rPr>
          <w:rFonts w:asciiTheme="minorHAnsi" w:hAnsiTheme="minorHAnsi" w:cstheme="minorHAnsi"/>
          <w:noProof/>
        </w:rPr>
        <w:drawing>
          <wp:inline distT="0" distB="0" distL="0" distR="0" wp14:anchorId="341EFA9E" wp14:editId="77415068">
            <wp:extent cx="5175114" cy="2285675"/>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46666" cy="2317277"/>
                    </a:xfrm>
                    <a:prstGeom prst="rect">
                      <a:avLst/>
                    </a:prstGeom>
                  </pic:spPr>
                </pic:pic>
              </a:graphicData>
            </a:graphic>
          </wp:inline>
        </w:drawing>
      </w:r>
    </w:p>
    <w:p w14:paraId="1FA808DF" w14:textId="3CDA80E9" w:rsidR="002F530D" w:rsidRPr="00652697" w:rsidRDefault="002F530D" w:rsidP="00F41A04">
      <w:pPr>
        <w:rPr>
          <w:rFonts w:asciiTheme="minorHAnsi" w:hAnsiTheme="minorHAnsi" w:cstheme="minorHAnsi"/>
        </w:rPr>
      </w:pPr>
    </w:p>
    <w:p w14:paraId="150B1890" w14:textId="77777777" w:rsidR="005B50FD" w:rsidRDefault="005B50FD" w:rsidP="00F41A04">
      <w:pPr>
        <w:rPr>
          <w:rFonts w:asciiTheme="minorHAnsi" w:hAnsiTheme="minorHAnsi" w:cstheme="minorHAnsi"/>
        </w:rPr>
      </w:pPr>
    </w:p>
    <w:p w14:paraId="6DE3ACEE" w14:textId="2E4E832D" w:rsidR="00565E67" w:rsidRPr="00652697" w:rsidRDefault="002F530D" w:rsidP="00F41A04">
      <w:pPr>
        <w:rPr>
          <w:rFonts w:asciiTheme="minorHAnsi" w:hAnsiTheme="minorHAnsi" w:cstheme="minorHAnsi"/>
        </w:rPr>
      </w:pPr>
      <w:r w:rsidRPr="00652697">
        <w:rPr>
          <w:rFonts w:asciiTheme="minorHAnsi" w:hAnsiTheme="minorHAnsi" w:cstheme="minorHAnsi"/>
        </w:rPr>
        <w:t>The figure shows schematically the quantum</w:t>
      </w:r>
      <w:r w:rsidR="003974BC" w:rsidRPr="00652697">
        <w:rPr>
          <w:rFonts w:asciiTheme="minorHAnsi" w:hAnsiTheme="minorHAnsi" w:cstheme="minorHAnsi"/>
        </w:rPr>
        <w:t xml:space="preserve"> </w:t>
      </w:r>
      <w:r w:rsidRPr="00652697">
        <w:rPr>
          <w:rFonts w:asciiTheme="minorHAnsi" w:hAnsiTheme="minorHAnsi" w:cstheme="minorHAnsi"/>
        </w:rPr>
        <w:t xml:space="preserve">enhanced </w:t>
      </w:r>
      <w:r w:rsidR="00B25614" w:rsidRPr="00652697">
        <w:rPr>
          <w:rFonts w:asciiTheme="minorHAnsi" w:hAnsiTheme="minorHAnsi" w:cstheme="minorHAnsi"/>
        </w:rPr>
        <w:t>VLBI</w:t>
      </w:r>
      <w:r w:rsidRPr="00652697">
        <w:rPr>
          <w:rFonts w:asciiTheme="minorHAnsi" w:hAnsiTheme="minorHAnsi" w:cstheme="minorHAnsi"/>
        </w:rPr>
        <w:t xml:space="preserve"> scheme</w:t>
      </w:r>
      <w:r w:rsidR="00B25614" w:rsidRPr="00652697">
        <w:rPr>
          <w:rFonts w:asciiTheme="minorHAnsi" w:hAnsiTheme="minorHAnsi" w:cstheme="minorHAnsi"/>
        </w:rPr>
        <w:t xml:space="preserve"> using </w:t>
      </w:r>
      <w:r w:rsidR="00B25614" w:rsidRPr="00652697">
        <w:rPr>
          <w:rFonts w:asciiTheme="minorHAnsi" w:hAnsiTheme="minorHAnsi" w:cstheme="minorHAnsi"/>
          <w:i/>
          <w:iCs/>
        </w:rPr>
        <w:t>N</w:t>
      </w:r>
      <w:r w:rsidR="00B25614" w:rsidRPr="00652697">
        <w:rPr>
          <w:rFonts w:asciiTheme="minorHAnsi" w:hAnsiTheme="minorHAnsi" w:cstheme="minorHAnsi"/>
        </w:rPr>
        <w:t xml:space="preserve"> telescopes</w:t>
      </w:r>
      <w:r w:rsidRPr="00652697">
        <w:rPr>
          <w:rFonts w:asciiTheme="minorHAnsi" w:hAnsiTheme="minorHAnsi" w:cstheme="minorHAnsi"/>
        </w:rPr>
        <w:t xml:space="preserve">, where the inner details of only </w:t>
      </w:r>
      <w:r w:rsidR="003974BC" w:rsidRPr="00652697">
        <w:rPr>
          <w:rFonts w:asciiTheme="minorHAnsi" w:hAnsiTheme="minorHAnsi" w:cstheme="minorHAnsi"/>
        </w:rPr>
        <w:t>two</w:t>
      </w:r>
      <w:r w:rsidRPr="00652697">
        <w:rPr>
          <w:rFonts w:asciiTheme="minorHAnsi" w:hAnsiTheme="minorHAnsi" w:cstheme="minorHAnsi"/>
        </w:rPr>
        <w:t xml:space="preserve"> telescope</w:t>
      </w:r>
      <w:r w:rsidR="003974BC" w:rsidRPr="00652697">
        <w:rPr>
          <w:rFonts w:asciiTheme="minorHAnsi" w:hAnsiTheme="minorHAnsi" w:cstheme="minorHAnsi"/>
        </w:rPr>
        <w:t>s</w:t>
      </w:r>
      <w:r w:rsidRPr="00652697">
        <w:rPr>
          <w:rFonts w:asciiTheme="minorHAnsi" w:hAnsiTheme="minorHAnsi" w:cstheme="minorHAnsi"/>
        </w:rPr>
        <w:t xml:space="preserve"> are shown (the others being indicated by dashed lines). A laser (CW or pulsed) drives a nonlinear-optical crystal to emit pairs of photons entangled in time and energy (frequency), meaning that the energies within each pair sum to the fixed energy of a laser photon while the members of each pair are </w:t>
      </w:r>
      <w:r w:rsidR="003974BC" w:rsidRPr="00652697">
        <w:rPr>
          <w:rFonts w:asciiTheme="minorHAnsi" w:hAnsiTheme="minorHAnsi" w:cstheme="minorHAnsi"/>
        </w:rPr>
        <w:t xml:space="preserve">also </w:t>
      </w:r>
      <w:r w:rsidRPr="00652697">
        <w:rPr>
          <w:rFonts w:asciiTheme="minorHAnsi" w:hAnsiTheme="minorHAnsi" w:cstheme="minorHAnsi"/>
        </w:rPr>
        <w:t xml:space="preserve">tightly correlated in time. </w:t>
      </w:r>
      <w:r w:rsidR="00446542" w:rsidRPr="00652697">
        <w:rPr>
          <w:rFonts w:asciiTheme="minorHAnsi" w:hAnsiTheme="minorHAnsi" w:cstheme="minorHAnsi"/>
        </w:rPr>
        <w:t>Such a state is analogous to the famous Einstein-</w:t>
      </w:r>
      <w:proofErr w:type="spellStart"/>
      <w:r w:rsidR="00446542" w:rsidRPr="00652697">
        <w:rPr>
          <w:rFonts w:asciiTheme="minorHAnsi" w:hAnsiTheme="minorHAnsi" w:cstheme="minorHAnsi"/>
        </w:rPr>
        <w:t>Podolsky</w:t>
      </w:r>
      <w:proofErr w:type="spellEnd"/>
      <w:r w:rsidR="00446542" w:rsidRPr="00652697">
        <w:rPr>
          <w:rFonts w:asciiTheme="minorHAnsi" w:hAnsiTheme="minorHAnsi" w:cstheme="minorHAnsi"/>
        </w:rPr>
        <w:t xml:space="preserve">-Rosen state and can be used to violate a Bell inequality verifying nonlocal quantum correlations. </w:t>
      </w:r>
      <w:r w:rsidR="00E11736" w:rsidRPr="00652697">
        <w:rPr>
          <w:rFonts w:asciiTheme="minorHAnsi" w:hAnsiTheme="minorHAnsi" w:cstheme="minorHAnsi"/>
        </w:rPr>
        <w:t>The photons in each pair are broadband</w:t>
      </w:r>
      <w:r w:rsidR="00F20C86" w:rsidRPr="00652697">
        <w:rPr>
          <w:rFonts w:asciiTheme="minorHAnsi" w:hAnsiTheme="minorHAnsi" w:cstheme="minorHAnsi"/>
        </w:rPr>
        <w:t>, permitting multichannel frequency-correlated joint detection. One of them from each pair is sent to a spectrally resolved single-photon detection array (frequency demultiplexer), the activation of a single pixel of which serves as a ‘herald,’ giv</w:t>
      </w:r>
      <w:r w:rsidR="00C17202" w:rsidRPr="00652697">
        <w:rPr>
          <w:rFonts w:asciiTheme="minorHAnsi" w:hAnsiTheme="minorHAnsi" w:cstheme="minorHAnsi"/>
        </w:rPr>
        <w:t>ing</w:t>
      </w:r>
      <w:r w:rsidR="00F20C86" w:rsidRPr="00652697">
        <w:rPr>
          <w:rFonts w:asciiTheme="minorHAnsi" w:hAnsiTheme="minorHAnsi" w:cstheme="minorHAnsi"/>
        </w:rPr>
        <w:t xml:space="preserve"> quantum information about its partner photon that has been distributed equally </w:t>
      </w:r>
      <w:r w:rsidR="003974BC" w:rsidRPr="00652697">
        <w:rPr>
          <w:rFonts w:asciiTheme="minorHAnsi" w:hAnsiTheme="minorHAnsi" w:cstheme="minorHAnsi"/>
        </w:rPr>
        <w:t xml:space="preserve">using beam splitters </w:t>
      </w:r>
      <w:r w:rsidR="00F20C86" w:rsidRPr="00652697">
        <w:rPr>
          <w:rFonts w:asciiTheme="minorHAnsi" w:hAnsiTheme="minorHAnsi" w:cstheme="minorHAnsi"/>
        </w:rPr>
        <w:t xml:space="preserve">among all the telescope sites. </w:t>
      </w:r>
      <w:r w:rsidR="00C17202" w:rsidRPr="00652697">
        <w:rPr>
          <w:rFonts w:asciiTheme="minorHAnsi" w:hAnsiTheme="minorHAnsi" w:cstheme="minorHAnsi"/>
        </w:rPr>
        <w:t>At each telescope site the stellar light is</w:t>
      </w:r>
      <w:r w:rsidR="003974BC" w:rsidRPr="00652697">
        <w:rPr>
          <w:rFonts w:asciiTheme="minorHAnsi" w:hAnsiTheme="minorHAnsi" w:cstheme="minorHAnsi"/>
        </w:rPr>
        <w:t xml:space="preserve"> </w:t>
      </w:r>
      <w:r w:rsidR="00C17202" w:rsidRPr="00652697">
        <w:rPr>
          <w:rFonts w:asciiTheme="minorHAnsi" w:hAnsiTheme="minorHAnsi" w:cstheme="minorHAnsi"/>
        </w:rPr>
        <w:t>spectrally demultiplexed (say with a diffraction grating) and interfered with the corresponding spectral channel of the heralded single photon (which acts as a ‘quantum nonlocal oscillator’</w:t>
      </w:r>
      <w:r w:rsidR="0082074B" w:rsidRPr="00652697">
        <w:rPr>
          <w:rFonts w:asciiTheme="minorHAnsi" w:hAnsiTheme="minorHAnsi" w:cstheme="minorHAnsi"/>
        </w:rPr>
        <w:t>, satisfying Tsang’s requirement mentioned above</w:t>
      </w:r>
      <w:r w:rsidR="00C17202" w:rsidRPr="00652697">
        <w:rPr>
          <w:rFonts w:asciiTheme="minorHAnsi" w:hAnsiTheme="minorHAnsi" w:cstheme="minorHAnsi"/>
        </w:rPr>
        <w:t>.)</w:t>
      </w:r>
      <w:r w:rsidR="00266873" w:rsidRPr="00652697">
        <w:rPr>
          <w:rFonts w:asciiTheme="minorHAnsi" w:hAnsiTheme="minorHAnsi" w:cstheme="minorHAnsi"/>
        </w:rPr>
        <w:t xml:space="preserve"> </w:t>
      </w:r>
      <w:proofErr w:type="gramStart"/>
      <w:r w:rsidR="00565E67" w:rsidRPr="00652697">
        <w:rPr>
          <w:rFonts w:asciiTheme="minorHAnsi" w:hAnsiTheme="minorHAnsi" w:cstheme="minorHAnsi"/>
        </w:rPr>
        <w:t>In particular, if</w:t>
      </w:r>
      <w:proofErr w:type="gramEnd"/>
      <w:r w:rsidR="00565E67" w:rsidRPr="00652697">
        <w:rPr>
          <w:rFonts w:asciiTheme="minorHAnsi" w:hAnsiTheme="minorHAnsi" w:cstheme="minorHAnsi"/>
        </w:rPr>
        <w:t xml:space="preserve"> the light in the spatial modes detected by two telescopes is coherent, then the coincidence rate between same-color detectors at the two telescopes (i.e., detecting one photon at each) will display two-photon interference fringes as the relative phase of the terrestrial-produced photon propagating to the two telescopes is varied.</w:t>
      </w:r>
    </w:p>
    <w:p w14:paraId="0D39D4E0" w14:textId="77777777" w:rsidR="00565E67" w:rsidRPr="00652697" w:rsidRDefault="00565E67" w:rsidP="00F41A04">
      <w:pPr>
        <w:rPr>
          <w:rFonts w:asciiTheme="minorHAnsi" w:hAnsiTheme="minorHAnsi" w:cstheme="minorHAnsi"/>
        </w:rPr>
      </w:pPr>
    </w:p>
    <w:p w14:paraId="1CA41FFF" w14:textId="051AE386" w:rsidR="00042FA8" w:rsidRPr="00652697" w:rsidRDefault="00266873" w:rsidP="00F41A04">
      <w:pPr>
        <w:rPr>
          <w:rFonts w:asciiTheme="minorHAnsi" w:hAnsiTheme="minorHAnsi" w:cstheme="minorHAnsi"/>
        </w:rPr>
      </w:pPr>
      <w:r w:rsidRPr="00652697">
        <w:rPr>
          <w:rFonts w:asciiTheme="minorHAnsi" w:hAnsiTheme="minorHAnsi" w:cstheme="minorHAnsi"/>
        </w:rPr>
        <w:t xml:space="preserve">The advantages of such a scheme are that the stellar photons do not need to travel long distances </w:t>
      </w:r>
      <w:r w:rsidR="00BB104C" w:rsidRPr="00652697">
        <w:rPr>
          <w:rFonts w:asciiTheme="minorHAnsi" w:hAnsiTheme="minorHAnsi" w:cstheme="minorHAnsi"/>
        </w:rPr>
        <w:t xml:space="preserve">from </w:t>
      </w:r>
      <w:r w:rsidR="003974BC" w:rsidRPr="00652697">
        <w:rPr>
          <w:rFonts w:asciiTheme="minorHAnsi" w:hAnsiTheme="minorHAnsi" w:cstheme="minorHAnsi"/>
        </w:rPr>
        <w:t xml:space="preserve">each </w:t>
      </w:r>
      <w:r w:rsidR="00BB104C" w:rsidRPr="00652697">
        <w:rPr>
          <w:rFonts w:asciiTheme="minorHAnsi" w:hAnsiTheme="minorHAnsi" w:cstheme="minorHAnsi"/>
        </w:rPr>
        <w:t xml:space="preserve">telescope to </w:t>
      </w:r>
      <w:r w:rsidR="003974BC" w:rsidRPr="00652697">
        <w:rPr>
          <w:rFonts w:asciiTheme="minorHAnsi" w:hAnsiTheme="minorHAnsi" w:cstheme="minorHAnsi"/>
        </w:rPr>
        <w:t xml:space="preserve">a </w:t>
      </w:r>
      <w:r w:rsidR="00BB104C" w:rsidRPr="00652697">
        <w:rPr>
          <w:rFonts w:asciiTheme="minorHAnsi" w:hAnsiTheme="minorHAnsi" w:cstheme="minorHAnsi"/>
        </w:rPr>
        <w:t xml:space="preserve">central site </w:t>
      </w:r>
      <w:r w:rsidRPr="00652697">
        <w:rPr>
          <w:rFonts w:asciiTheme="minorHAnsi" w:hAnsiTheme="minorHAnsi" w:cstheme="minorHAnsi"/>
        </w:rPr>
        <w:t xml:space="preserve">to be interfered, and the quantum nonlocal oscillator light does not introduce shot noise ideally, as it contains a fixed number of photons in </w:t>
      </w:r>
      <w:r w:rsidRPr="00652697">
        <w:rPr>
          <w:rFonts w:asciiTheme="minorHAnsi" w:hAnsiTheme="minorHAnsi" w:cstheme="minorHAnsi"/>
        </w:rPr>
        <w:lastRenderedPageBreak/>
        <w:t xml:space="preserve">each detection event. Image reconstruction follows the standard method of varying the baseline and computing a Fourier transform of the interference visibility observed as a function of baseline. </w:t>
      </w:r>
      <w:r w:rsidR="00042FA8" w:rsidRPr="00652697">
        <w:rPr>
          <w:rFonts w:asciiTheme="minorHAnsi" w:hAnsiTheme="minorHAnsi" w:cstheme="minorHAnsi"/>
        </w:rPr>
        <w:t>While much remains to be done, a single-channel implementation of this ‘Gottesman’ scheme has been demonstrated</w:t>
      </w:r>
      <w:r w:rsidR="003974BC" w:rsidRPr="00652697">
        <w:rPr>
          <w:rFonts w:asciiTheme="minorHAnsi" w:hAnsiTheme="minorHAnsi" w:cstheme="minorHAnsi"/>
        </w:rPr>
        <w:t xml:space="preserve"> and reported at </w:t>
      </w:r>
      <w:r w:rsidR="00C636D8" w:rsidRPr="00652697">
        <w:rPr>
          <w:rFonts w:asciiTheme="minorHAnsi" w:hAnsiTheme="minorHAnsi" w:cstheme="minorHAnsi"/>
        </w:rPr>
        <w:t>a</w:t>
      </w:r>
      <w:r w:rsidR="00042FA8" w:rsidRPr="00652697">
        <w:rPr>
          <w:rFonts w:asciiTheme="minorHAnsi" w:hAnsiTheme="minorHAnsi" w:cstheme="minorHAnsi"/>
        </w:rPr>
        <w:t xml:space="preserve"> NASA meeting</w:t>
      </w:r>
      <w:r w:rsidR="00C636D8" w:rsidRPr="00652697">
        <w:rPr>
          <w:rFonts w:asciiTheme="minorHAnsi" w:hAnsiTheme="minorHAnsi" w:cstheme="minorHAnsi"/>
        </w:rPr>
        <w:t>. [ray21</w:t>
      </w:r>
      <w:r w:rsidR="00042FA8" w:rsidRPr="00652697">
        <w:rPr>
          <w:rFonts w:asciiTheme="minorHAnsi" w:hAnsiTheme="minorHAnsi" w:cstheme="minorHAnsi"/>
        </w:rPr>
        <w:t xml:space="preserve">] </w:t>
      </w:r>
      <w:r w:rsidR="00565E67" w:rsidRPr="00652697">
        <w:rPr>
          <w:rFonts w:asciiTheme="minorHAnsi" w:hAnsiTheme="minorHAnsi" w:cstheme="minorHAnsi"/>
        </w:rPr>
        <w:t>and at Frontiers in Optics 2021 [bro21, dia21].</w:t>
      </w:r>
    </w:p>
    <w:p w14:paraId="2AC386DA" w14:textId="77777777" w:rsidR="00311880" w:rsidRPr="00652697" w:rsidRDefault="00311880" w:rsidP="00F41A04">
      <w:pPr>
        <w:rPr>
          <w:rFonts w:asciiTheme="minorHAnsi" w:hAnsiTheme="minorHAnsi" w:cstheme="minorHAnsi"/>
        </w:rPr>
      </w:pPr>
    </w:p>
    <w:p w14:paraId="7EFFB7DD" w14:textId="4B631DC7" w:rsidR="00970A53" w:rsidRPr="00652697" w:rsidRDefault="0003665B" w:rsidP="00F41A04">
      <w:pPr>
        <w:rPr>
          <w:rFonts w:asciiTheme="minorHAnsi" w:hAnsiTheme="minorHAnsi" w:cstheme="minorHAnsi"/>
        </w:rPr>
      </w:pPr>
      <w:r w:rsidRPr="00652697">
        <w:rPr>
          <w:rFonts w:asciiTheme="minorHAnsi" w:hAnsiTheme="minorHAnsi" w:cstheme="minorHAnsi"/>
        </w:rPr>
        <w:t xml:space="preserve">The ‘Gottesman’ scheme suffers </w:t>
      </w:r>
      <w:r w:rsidR="00B0242A" w:rsidRPr="00652697">
        <w:rPr>
          <w:rFonts w:asciiTheme="minorHAnsi" w:hAnsiTheme="minorHAnsi" w:cstheme="minorHAnsi"/>
        </w:rPr>
        <w:t xml:space="preserve">in practice </w:t>
      </w:r>
      <w:r w:rsidRPr="00652697">
        <w:rPr>
          <w:rFonts w:asciiTheme="minorHAnsi" w:hAnsiTheme="minorHAnsi" w:cstheme="minorHAnsi"/>
        </w:rPr>
        <w:t xml:space="preserve">from major </w:t>
      </w:r>
      <w:r w:rsidR="00B0242A" w:rsidRPr="00652697">
        <w:rPr>
          <w:rFonts w:asciiTheme="minorHAnsi" w:hAnsiTheme="minorHAnsi" w:cstheme="minorHAnsi"/>
        </w:rPr>
        <w:t>barriers</w:t>
      </w:r>
      <w:r w:rsidRPr="00652697">
        <w:rPr>
          <w:rFonts w:asciiTheme="minorHAnsi" w:hAnsiTheme="minorHAnsi" w:cstheme="minorHAnsi"/>
        </w:rPr>
        <w:t xml:space="preserve">: the nonlocal oscillator light can suffer losses during distribution to the telescope sites, </w:t>
      </w:r>
      <w:r w:rsidR="00B0242A" w:rsidRPr="00652697">
        <w:rPr>
          <w:rFonts w:asciiTheme="minorHAnsi" w:hAnsiTheme="minorHAnsi" w:cstheme="minorHAnsi"/>
        </w:rPr>
        <w:t>and the stellar photon</w:t>
      </w:r>
      <w:r w:rsidR="00B7589B" w:rsidRPr="00652697">
        <w:rPr>
          <w:rFonts w:asciiTheme="minorHAnsi" w:hAnsiTheme="minorHAnsi" w:cstheme="minorHAnsi"/>
        </w:rPr>
        <w:t xml:space="preserve">s </w:t>
      </w:r>
      <w:r w:rsidR="00B0242A" w:rsidRPr="00652697">
        <w:rPr>
          <w:rFonts w:asciiTheme="minorHAnsi" w:hAnsiTheme="minorHAnsi" w:cstheme="minorHAnsi"/>
        </w:rPr>
        <w:t xml:space="preserve">are sparse in the time-frequency domain, making it </w:t>
      </w:r>
      <w:r w:rsidR="00B7589B" w:rsidRPr="00652697">
        <w:rPr>
          <w:rFonts w:asciiTheme="minorHAnsi" w:hAnsiTheme="minorHAnsi" w:cstheme="minorHAnsi"/>
        </w:rPr>
        <w:t xml:space="preserve">an </w:t>
      </w:r>
      <w:r w:rsidR="00B0242A" w:rsidRPr="00652697">
        <w:rPr>
          <w:rFonts w:asciiTheme="minorHAnsi" w:hAnsiTheme="minorHAnsi" w:cstheme="minorHAnsi"/>
        </w:rPr>
        <w:t>inefficient</w:t>
      </w:r>
      <w:r w:rsidR="00B7589B" w:rsidRPr="00652697">
        <w:rPr>
          <w:rFonts w:asciiTheme="minorHAnsi" w:hAnsiTheme="minorHAnsi" w:cstheme="minorHAnsi"/>
        </w:rPr>
        <w:t xml:space="preserve"> strategy</w:t>
      </w:r>
      <w:r w:rsidR="00B0242A" w:rsidRPr="00652697">
        <w:rPr>
          <w:rFonts w:asciiTheme="minorHAnsi" w:hAnsiTheme="minorHAnsi" w:cstheme="minorHAnsi"/>
        </w:rPr>
        <w:t xml:space="preserve"> to create nonlocal oscillator photons at a </w:t>
      </w:r>
      <w:r w:rsidR="00B7589B" w:rsidRPr="00652697">
        <w:rPr>
          <w:rFonts w:asciiTheme="minorHAnsi" w:hAnsiTheme="minorHAnsi" w:cstheme="minorHAnsi"/>
        </w:rPr>
        <w:t xml:space="preserve">rate </w:t>
      </w:r>
      <w:r w:rsidR="00B0242A" w:rsidRPr="00652697">
        <w:rPr>
          <w:rFonts w:asciiTheme="minorHAnsi" w:hAnsiTheme="minorHAnsi" w:cstheme="minorHAnsi"/>
        </w:rPr>
        <w:t>high enough to fill all time-frequency (phase-space) slots</w:t>
      </w:r>
      <w:r w:rsidR="00B7589B" w:rsidRPr="00652697">
        <w:rPr>
          <w:rFonts w:asciiTheme="minorHAnsi" w:hAnsiTheme="minorHAnsi" w:cstheme="minorHAnsi"/>
        </w:rPr>
        <w:t>, most of which are ‘empty’</w:t>
      </w:r>
      <w:r w:rsidR="00B0242A" w:rsidRPr="00652697">
        <w:rPr>
          <w:rFonts w:asciiTheme="minorHAnsi" w:hAnsiTheme="minorHAnsi" w:cstheme="minorHAnsi"/>
        </w:rPr>
        <w:t>. Note that t</w:t>
      </w:r>
      <w:r w:rsidR="00311880" w:rsidRPr="00652697">
        <w:rPr>
          <w:rFonts w:asciiTheme="minorHAnsi" w:hAnsiTheme="minorHAnsi" w:cstheme="minorHAnsi"/>
        </w:rPr>
        <w:t xml:space="preserve">he implementation </w:t>
      </w:r>
      <w:r w:rsidR="00B7589B" w:rsidRPr="00652697">
        <w:rPr>
          <w:rFonts w:asciiTheme="minorHAnsi" w:hAnsiTheme="minorHAnsi" w:cstheme="minorHAnsi"/>
        </w:rPr>
        <w:t>in the figure</w:t>
      </w:r>
      <w:r w:rsidR="00311880" w:rsidRPr="00652697">
        <w:rPr>
          <w:rFonts w:asciiTheme="minorHAnsi" w:hAnsiTheme="minorHAnsi" w:cstheme="minorHAnsi"/>
        </w:rPr>
        <w:t xml:space="preserve"> is without quantum memories.</w:t>
      </w:r>
      <w:r w:rsidR="00E11736" w:rsidRPr="00652697">
        <w:rPr>
          <w:rFonts w:asciiTheme="minorHAnsi" w:hAnsiTheme="minorHAnsi" w:cstheme="minorHAnsi"/>
        </w:rPr>
        <w:t xml:space="preserve"> </w:t>
      </w:r>
      <w:proofErr w:type="spellStart"/>
      <w:r w:rsidR="006274A9" w:rsidRPr="00652697">
        <w:rPr>
          <w:rFonts w:asciiTheme="minorHAnsi" w:hAnsiTheme="minorHAnsi" w:cstheme="minorHAnsi"/>
        </w:rPr>
        <w:t>Khabiboulline</w:t>
      </w:r>
      <w:proofErr w:type="spellEnd"/>
      <w:r w:rsidR="006274A9" w:rsidRPr="00652697">
        <w:rPr>
          <w:rFonts w:asciiTheme="minorHAnsi" w:hAnsiTheme="minorHAnsi" w:cstheme="minorHAnsi"/>
        </w:rPr>
        <w:t xml:space="preserve"> et. al. </w:t>
      </w:r>
      <w:r w:rsidR="00B0242A" w:rsidRPr="00652697">
        <w:rPr>
          <w:rFonts w:asciiTheme="minorHAnsi" w:hAnsiTheme="minorHAnsi" w:cstheme="minorHAnsi"/>
        </w:rPr>
        <w:t>proposed that using multichannel memories that could store many nonlocal oscillator photons at each site could overcome these barriers. [</w:t>
      </w:r>
      <w:r w:rsidR="00647F30" w:rsidRPr="00652697">
        <w:rPr>
          <w:rFonts w:asciiTheme="minorHAnsi" w:hAnsiTheme="minorHAnsi" w:cstheme="minorHAnsi"/>
        </w:rPr>
        <w:t>kha19a</w:t>
      </w:r>
      <w:r w:rsidR="00B0242A" w:rsidRPr="00652697">
        <w:rPr>
          <w:rFonts w:asciiTheme="minorHAnsi" w:hAnsiTheme="minorHAnsi" w:cstheme="minorHAnsi"/>
        </w:rPr>
        <w:t xml:space="preserve">] Steady streams of nonlocal oscillator photons would be sent from a central location to be stored as entangled memory elements. If a photon is lost in transmission or if detection of the partner photon fails, another pair could immediately replace it, building up a buffered collection of photons that would be used on demand as needed at each site. </w:t>
      </w:r>
      <w:r w:rsidR="00B33053" w:rsidRPr="00652697">
        <w:rPr>
          <w:rFonts w:asciiTheme="minorHAnsi" w:hAnsiTheme="minorHAnsi" w:cstheme="minorHAnsi"/>
        </w:rPr>
        <w:t xml:space="preserve">Implementing such a scheme is perhaps tens years out, as it requires massively parallel (multimode) quantum memories. If the </w:t>
      </w:r>
      <w:proofErr w:type="spellStart"/>
      <w:r w:rsidR="00B33053" w:rsidRPr="00652697">
        <w:rPr>
          <w:rFonts w:asciiTheme="minorHAnsi" w:hAnsiTheme="minorHAnsi" w:cstheme="minorHAnsi"/>
        </w:rPr>
        <w:t>telescopy</w:t>
      </w:r>
      <w:proofErr w:type="spellEnd"/>
      <w:r w:rsidR="00B33053" w:rsidRPr="00652697">
        <w:rPr>
          <w:rFonts w:asciiTheme="minorHAnsi" w:hAnsiTheme="minorHAnsi" w:cstheme="minorHAnsi"/>
        </w:rPr>
        <w:t xml:space="preserve"> community begins working now with the quantum-memory community, the needs for attributes of the developing technology can be targeted at successful implementation of </w:t>
      </w:r>
      <w:r w:rsidR="00137D2A" w:rsidRPr="00652697">
        <w:rPr>
          <w:rFonts w:asciiTheme="minorHAnsi" w:hAnsiTheme="minorHAnsi" w:cstheme="minorHAnsi"/>
        </w:rPr>
        <w:t xml:space="preserve">optical </w:t>
      </w:r>
      <w:r w:rsidR="00B25614" w:rsidRPr="00652697">
        <w:rPr>
          <w:rFonts w:asciiTheme="minorHAnsi" w:hAnsiTheme="minorHAnsi" w:cstheme="minorHAnsi"/>
        </w:rPr>
        <w:t>VLBI</w:t>
      </w:r>
      <w:r w:rsidR="00B33053" w:rsidRPr="00652697">
        <w:rPr>
          <w:rFonts w:asciiTheme="minorHAnsi" w:hAnsiTheme="minorHAnsi" w:cstheme="minorHAnsi"/>
        </w:rPr>
        <w:t xml:space="preserve"> arrays in the optical. </w:t>
      </w:r>
    </w:p>
    <w:p w14:paraId="5C7E2A6F" w14:textId="77777777" w:rsidR="00970A53" w:rsidRPr="00652697" w:rsidRDefault="00970A53" w:rsidP="00F41A04">
      <w:pPr>
        <w:rPr>
          <w:rFonts w:asciiTheme="minorHAnsi" w:hAnsiTheme="minorHAnsi" w:cstheme="minorHAnsi"/>
        </w:rPr>
      </w:pPr>
    </w:p>
    <w:p w14:paraId="259034C0" w14:textId="494D04C6" w:rsidR="002F530D" w:rsidRPr="00652697" w:rsidRDefault="00B33053" w:rsidP="00F41A04">
      <w:pPr>
        <w:rPr>
          <w:rFonts w:asciiTheme="minorHAnsi" w:hAnsiTheme="minorHAnsi" w:cstheme="minorHAnsi"/>
        </w:rPr>
      </w:pPr>
      <w:r w:rsidRPr="00652697">
        <w:rPr>
          <w:rFonts w:asciiTheme="minorHAnsi" w:hAnsiTheme="minorHAnsi" w:cstheme="minorHAnsi"/>
        </w:rPr>
        <w:t xml:space="preserve">In the meantime, there is much </w:t>
      </w:r>
      <w:r w:rsidR="009533A8" w:rsidRPr="00652697">
        <w:rPr>
          <w:rFonts w:asciiTheme="minorHAnsi" w:hAnsiTheme="minorHAnsi" w:cstheme="minorHAnsi"/>
        </w:rPr>
        <w:t xml:space="preserve">groundwork </w:t>
      </w:r>
      <w:r w:rsidRPr="00652697">
        <w:rPr>
          <w:rFonts w:asciiTheme="minorHAnsi" w:hAnsiTheme="minorHAnsi" w:cstheme="minorHAnsi"/>
        </w:rPr>
        <w:t xml:space="preserve">to be demonstrated </w:t>
      </w:r>
      <w:r w:rsidR="009533A8" w:rsidRPr="00652697">
        <w:rPr>
          <w:rFonts w:asciiTheme="minorHAnsi" w:hAnsiTheme="minorHAnsi" w:cstheme="minorHAnsi"/>
        </w:rPr>
        <w:t>leading in a well-planned path to</w:t>
      </w:r>
      <w:r w:rsidR="00852FA8" w:rsidRPr="00652697">
        <w:rPr>
          <w:rFonts w:asciiTheme="minorHAnsi" w:hAnsiTheme="minorHAnsi" w:cstheme="minorHAnsi"/>
        </w:rPr>
        <w:t xml:space="preserve"> deployment of </w:t>
      </w:r>
      <w:r w:rsidR="009533A8" w:rsidRPr="00652697">
        <w:rPr>
          <w:rFonts w:asciiTheme="minorHAnsi" w:hAnsiTheme="minorHAnsi" w:cstheme="minorHAnsi"/>
        </w:rPr>
        <w:t>a</w:t>
      </w:r>
      <w:r w:rsidR="00852FA8" w:rsidRPr="00652697">
        <w:rPr>
          <w:rFonts w:asciiTheme="minorHAnsi" w:hAnsiTheme="minorHAnsi" w:cstheme="minorHAnsi"/>
        </w:rPr>
        <w:t xml:space="preserve"> </w:t>
      </w:r>
      <w:r w:rsidR="001C4432" w:rsidRPr="00652697">
        <w:rPr>
          <w:rFonts w:asciiTheme="minorHAnsi" w:hAnsiTheme="minorHAnsi" w:cstheme="minorHAnsi"/>
        </w:rPr>
        <w:t>quantum enhanced</w:t>
      </w:r>
      <w:r w:rsidR="009533A8" w:rsidRPr="00652697">
        <w:rPr>
          <w:rFonts w:asciiTheme="minorHAnsi" w:hAnsiTheme="minorHAnsi" w:cstheme="minorHAnsi"/>
        </w:rPr>
        <w:t xml:space="preserve"> </w:t>
      </w:r>
      <w:r w:rsidR="00B25614" w:rsidRPr="00652697">
        <w:rPr>
          <w:rFonts w:asciiTheme="minorHAnsi" w:hAnsiTheme="minorHAnsi" w:cstheme="minorHAnsi"/>
        </w:rPr>
        <w:t>VLBI</w:t>
      </w:r>
      <w:r w:rsidR="009533A8" w:rsidRPr="00652697">
        <w:rPr>
          <w:rFonts w:asciiTheme="minorHAnsi" w:hAnsiTheme="minorHAnsi" w:cstheme="minorHAnsi"/>
        </w:rPr>
        <w:t xml:space="preserve"> system</w:t>
      </w:r>
      <w:r w:rsidRPr="00652697">
        <w:rPr>
          <w:rFonts w:asciiTheme="minorHAnsi" w:hAnsiTheme="minorHAnsi" w:cstheme="minorHAnsi"/>
        </w:rPr>
        <w:t xml:space="preserve">. </w:t>
      </w:r>
      <w:r w:rsidR="00970A53" w:rsidRPr="00652697">
        <w:rPr>
          <w:rFonts w:asciiTheme="minorHAnsi" w:hAnsiTheme="minorHAnsi" w:cstheme="minorHAnsi"/>
        </w:rPr>
        <w:t>Several groups o</w:t>
      </w:r>
      <w:r w:rsidR="00513724" w:rsidRPr="00652697">
        <w:rPr>
          <w:rFonts w:asciiTheme="minorHAnsi" w:hAnsiTheme="minorHAnsi" w:cstheme="minorHAnsi"/>
        </w:rPr>
        <w:t>r</w:t>
      </w:r>
      <w:r w:rsidR="00970A53" w:rsidRPr="00652697">
        <w:rPr>
          <w:rFonts w:asciiTheme="minorHAnsi" w:hAnsiTheme="minorHAnsi" w:cstheme="minorHAnsi"/>
        </w:rPr>
        <w:t xml:space="preserve"> consortia in the U.S. are now working to construct the elements of a quantum communications network or </w:t>
      </w:r>
      <w:r w:rsidR="00513724" w:rsidRPr="00652697">
        <w:rPr>
          <w:rFonts w:asciiTheme="minorHAnsi" w:hAnsiTheme="minorHAnsi" w:cstheme="minorHAnsi"/>
        </w:rPr>
        <w:t xml:space="preserve">a </w:t>
      </w:r>
      <w:r w:rsidR="00970A53" w:rsidRPr="00652697">
        <w:rPr>
          <w:rFonts w:asciiTheme="minorHAnsi" w:hAnsiTheme="minorHAnsi" w:cstheme="minorHAnsi"/>
        </w:rPr>
        <w:t>Quantum Internet. [</w:t>
      </w:r>
      <w:r w:rsidR="001C4432" w:rsidRPr="00652697">
        <w:rPr>
          <w:rFonts w:asciiTheme="minorHAnsi" w:hAnsiTheme="minorHAnsi" w:cstheme="minorHAnsi"/>
        </w:rPr>
        <w:t>paper Eden sent me</w:t>
      </w:r>
      <w:r w:rsidR="00970A53" w:rsidRPr="00652697">
        <w:rPr>
          <w:rFonts w:asciiTheme="minorHAnsi" w:hAnsiTheme="minorHAnsi" w:cstheme="minorHAnsi"/>
        </w:rPr>
        <w:t xml:space="preserve">] A main task of such networks will be to provide entangled states of light to remote users as a ‘resource’ (analogous to a power grid providing energy as a resource). </w:t>
      </w:r>
      <w:r w:rsidR="00713924" w:rsidRPr="00652697">
        <w:rPr>
          <w:rFonts w:asciiTheme="minorHAnsi" w:hAnsiTheme="minorHAnsi" w:cstheme="minorHAnsi"/>
        </w:rPr>
        <w:t>Such a network could, when operational, provide the entangled photon pairs at the high rates needed to implement tests of the memoryless ‘Gottesman’ scheme, already under development without such a network</w:t>
      </w:r>
      <w:r w:rsidR="00FA5F47" w:rsidRPr="00652697">
        <w:rPr>
          <w:rFonts w:asciiTheme="minorHAnsi" w:hAnsiTheme="minorHAnsi" w:cstheme="minorHAnsi"/>
        </w:rPr>
        <w:t>, as mentioned earlier</w:t>
      </w:r>
      <w:r w:rsidR="00713924" w:rsidRPr="00652697">
        <w:rPr>
          <w:rFonts w:asciiTheme="minorHAnsi" w:hAnsiTheme="minorHAnsi" w:cstheme="minorHAnsi"/>
        </w:rPr>
        <w:t>.</w:t>
      </w:r>
      <w:r w:rsidR="00FA5F47" w:rsidRPr="00652697">
        <w:rPr>
          <w:rFonts w:asciiTheme="minorHAnsi" w:hAnsiTheme="minorHAnsi" w:cstheme="minorHAnsi"/>
        </w:rPr>
        <w:t xml:space="preserve"> </w:t>
      </w:r>
      <w:r w:rsidR="00436732" w:rsidRPr="00652697">
        <w:rPr>
          <w:rFonts w:asciiTheme="minorHAnsi" w:hAnsiTheme="minorHAnsi" w:cstheme="minorHAnsi"/>
        </w:rPr>
        <w:t xml:space="preserve">Thus, a logical path to the final configuration is available: </w:t>
      </w:r>
      <w:r w:rsidR="00713924" w:rsidRPr="00652697">
        <w:rPr>
          <w:rFonts w:asciiTheme="minorHAnsi" w:hAnsiTheme="minorHAnsi" w:cstheme="minorHAnsi"/>
        </w:rPr>
        <w:t xml:space="preserve"> </w:t>
      </w:r>
      <w:r w:rsidR="00436732" w:rsidRPr="00652697">
        <w:rPr>
          <w:rFonts w:asciiTheme="minorHAnsi" w:hAnsiTheme="minorHAnsi" w:cstheme="minorHAnsi"/>
        </w:rPr>
        <w:t>memoryless ‘Gottesman’ scheme over single optical fiber lengths; then ‘Gottesman’ scheme with Quantum Internet distribution of nonlocal oscillator photons; then Gottesman/</w:t>
      </w:r>
      <w:proofErr w:type="spellStart"/>
      <w:r w:rsidR="006274A9" w:rsidRPr="00652697">
        <w:rPr>
          <w:rFonts w:asciiTheme="minorHAnsi" w:hAnsiTheme="minorHAnsi" w:cstheme="minorHAnsi"/>
        </w:rPr>
        <w:t>Khabiboulline</w:t>
      </w:r>
      <w:proofErr w:type="spellEnd"/>
      <w:r w:rsidR="00647F30" w:rsidRPr="00652697">
        <w:rPr>
          <w:rFonts w:asciiTheme="minorHAnsi" w:hAnsiTheme="minorHAnsi" w:cstheme="minorHAnsi"/>
        </w:rPr>
        <w:t>/</w:t>
      </w:r>
      <w:proofErr w:type="spellStart"/>
      <w:r w:rsidR="00647F30" w:rsidRPr="00652697">
        <w:rPr>
          <w:rFonts w:asciiTheme="minorHAnsi" w:hAnsiTheme="minorHAnsi" w:cstheme="minorHAnsi"/>
        </w:rPr>
        <w:t>Czupryniak</w:t>
      </w:r>
      <w:proofErr w:type="spellEnd"/>
      <w:r w:rsidR="006274A9" w:rsidRPr="00652697">
        <w:rPr>
          <w:rFonts w:asciiTheme="minorHAnsi" w:hAnsiTheme="minorHAnsi" w:cstheme="minorHAnsi"/>
        </w:rPr>
        <w:t xml:space="preserve"> </w:t>
      </w:r>
      <w:r w:rsidR="00436732" w:rsidRPr="00652697">
        <w:rPr>
          <w:rFonts w:asciiTheme="minorHAnsi" w:hAnsiTheme="minorHAnsi" w:cstheme="minorHAnsi"/>
        </w:rPr>
        <w:t xml:space="preserve">scheme with quantum memories. </w:t>
      </w:r>
      <w:r w:rsidR="00961176" w:rsidRPr="00652697">
        <w:rPr>
          <w:rFonts w:asciiTheme="minorHAnsi" w:hAnsiTheme="minorHAnsi" w:cstheme="minorHAnsi"/>
        </w:rPr>
        <w:t>As a point of progress, recently two quantum memories have been entangled over dozens of kilometers via fib</w:t>
      </w:r>
      <w:r w:rsidR="00B348CD" w:rsidRPr="00652697">
        <w:rPr>
          <w:rFonts w:asciiTheme="minorHAnsi" w:hAnsiTheme="minorHAnsi" w:cstheme="minorHAnsi"/>
        </w:rPr>
        <w:t>er</w:t>
      </w:r>
      <w:r w:rsidR="00961176" w:rsidRPr="00652697">
        <w:rPr>
          <w:rFonts w:asciiTheme="minorHAnsi" w:hAnsiTheme="minorHAnsi" w:cstheme="minorHAnsi"/>
        </w:rPr>
        <w:t>s. [yu20]</w:t>
      </w:r>
    </w:p>
    <w:p w14:paraId="17C9EE08" w14:textId="38BD7735" w:rsidR="00B7589B" w:rsidRPr="00652697" w:rsidRDefault="00B7589B" w:rsidP="00F41A04">
      <w:pPr>
        <w:rPr>
          <w:rFonts w:asciiTheme="minorHAnsi" w:hAnsiTheme="minorHAnsi" w:cstheme="minorHAnsi"/>
        </w:rPr>
      </w:pPr>
    </w:p>
    <w:p w14:paraId="44094237" w14:textId="3D7201A3" w:rsidR="00B7589B" w:rsidRPr="00652697" w:rsidRDefault="00B7589B" w:rsidP="00F41A04">
      <w:pPr>
        <w:rPr>
          <w:rFonts w:asciiTheme="minorHAnsi" w:hAnsiTheme="minorHAnsi" w:cstheme="minorHAnsi"/>
        </w:rPr>
      </w:pPr>
      <w:r w:rsidRPr="00652697">
        <w:rPr>
          <w:rFonts w:asciiTheme="minorHAnsi" w:hAnsiTheme="minorHAnsi" w:cstheme="minorHAnsi"/>
        </w:rPr>
        <w:t xml:space="preserve">To develop a </w:t>
      </w:r>
      <w:r w:rsidR="001C4432" w:rsidRPr="00652697">
        <w:rPr>
          <w:rFonts w:asciiTheme="minorHAnsi" w:hAnsiTheme="minorHAnsi" w:cstheme="minorHAnsi"/>
        </w:rPr>
        <w:t>quantum</w:t>
      </w:r>
      <w:r w:rsidR="005B50FD">
        <w:rPr>
          <w:rFonts w:asciiTheme="minorHAnsi" w:hAnsiTheme="minorHAnsi" w:cstheme="minorHAnsi"/>
        </w:rPr>
        <w:t xml:space="preserve"> </w:t>
      </w:r>
      <w:r w:rsidR="001C4432" w:rsidRPr="00652697">
        <w:rPr>
          <w:rFonts w:asciiTheme="minorHAnsi" w:hAnsiTheme="minorHAnsi" w:cstheme="minorHAnsi"/>
        </w:rPr>
        <w:t>enhanced</w:t>
      </w:r>
      <w:r w:rsidRPr="00652697">
        <w:rPr>
          <w:rFonts w:asciiTheme="minorHAnsi" w:hAnsiTheme="minorHAnsi" w:cstheme="minorHAnsi"/>
        </w:rPr>
        <w:t xml:space="preserve"> </w:t>
      </w:r>
      <w:r w:rsidR="00B25614" w:rsidRPr="00652697">
        <w:rPr>
          <w:rFonts w:asciiTheme="minorHAnsi" w:hAnsiTheme="minorHAnsi" w:cstheme="minorHAnsi"/>
        </w:rPr>
        <w:t>VLBI</w:t>
      </w:r>
      <w:r w:rsidRPr="00652697">
        <w:rPr>
          <w:rFonts w:asciiTheme="minorHAnsi" w:hAnsiTheme="minorHAnsi" w:cstheme="minorHAnsi"/>
        </w:rPr>
        <w:t xml:space="preserve"> system that will outperform conventional ones, several technical advances will be needed, all of which have applications reaching far beyond </w:t>
      </w:r>
      <w:r w:rsidR="00B25614" w:rsidRPr="00652697">
        <w:rPr>
          <w:rFonts w:asciiTheme="minorHAnsi" w:hAnsiTheme="minorHAnsi" w:cstheme="minorHAnsi"/>
        </w:rPr>
        <w:t>VLBI</w:t>
      </w:r>
      <w:r w:rsidRPr="00652697">
        <w:rPr>
          <w:rFonts w:asciiTheme="minorHAnsi" w:hAnsiTheme="minorHAnsi" w:cstheme="minorHAnsi"/>
        </w:rPr>
        <w:t xml:space="preserve"> itself:</w:t>
      </w:r>
    </w:p>
    <w:p w14:paraId="14174955" w14:textId="5C650EE7" w:rsidR="00B7589B" w:rsidRPr="00652697" w:rsidRDefault="00B7589B" w:rsidP="00F41A04">
      <w:pPr>
        <w:rPr>
          <w:rFonts w:asciiTheme="minorHAnsi" w:hAnsiTheme="minorHAnsi" w:cstheme="minorHAnsi"/>
        </w:rPr>
      </w:pPr>
    </w:p>
    <w:p w14:paraId="2BF9A9A2" w14:textId="1331A422" w:rsidR="00B7589B" w:rsidRPr="00652697" w:rsidRDefault="00B7589B" w:rsidP="00F41A04">
      <w:pPr>
        <w:rPr>
          <w:rFonts w:asciiTheme="minorHAnsi" w:hAnsiTheme="minorHAnsi" w:cstheme="minorHAnsi"/>
        </w:rPr>
      </w:pPr>
      <w:r w:rsidRPr="00652697">
        <w:rPr>
          <w:rFonts w:asciiTheme="minorHAnsi" w:hAnsiTheme="minorHAnsi" w:cstheme="minorHAnsi"/>
        </w:rPr>
        <w:t>• Low-noise, high-efficiency single-photon detector arrays.</w:t>
      </w:r>
    </w:p>
    <w:p w14:paraId="727263CC" w14:textId="3D8AF76F" w:rsidR="00866D84" w:rsidRPr="00652697" w:rsidRDefault="00866D84" w:rsidP="00F41A04">
      <w:pPr>
        <w:rPr>
          <w:rFonts w:asciiTheme="minorHAnsi" w:hAnsiTheme="minorHAnsi" w:cstheme="minorHAnsi"/>
        </w:rPr>
      </w:pPr>
      <w:r w:rsidRPr="00652697">
        <w:rPr>
          <w:rFonts w:asciiTheme="minorHAnsi" w:hAnsiTheme="minorHAnsi" w:cstheme="minorHAnsi"/>
        </w:rPr>
        <w:t xml:space="preserve">  Superconducting nanowire detectors have become the workhorse of quantum optical experimental systems, as they have high (0.9</w:t>
      </w:r>
      <w:r w:rsidR="002E5064" w:rsidRPr="00652697">
        <w:rPr>
          <w:rFonts w:asciiTheme="minorHAnsi" w:hAnsiTheme="minorHAnsi" w:cstheme="minorHAnsi"/>
        </w:rPr>
        <w:t>8</w:t>
      </w:r>
      <w:r w:rsidRPr="00652697">
        <w:rPr>
          <w:rFonts w:asciiTheme="minorHAnsi" w:hAnsiTheme="minorHAnsi" w:cstheme="minorHAnsi"/>
        </w:rPr>
        <w:t>) quantum efficiency across the visible and near infrared</w:t>
      </w:r>
      <w:r w:rsidR="002E5064" w:rsidRPr="00652697">
        <w:rPr>
          <w:rFonts w:asciiTheme="minorHAnsi" w:hAnsiTheme="minorHAnsi" w:cstheme="minorHAnsi"/>
        </w:rPr>
        <w:t>. [red20]</w:t>
      </w:r>
      <w:r w:rsidRPr="00652697">
        <w:rPr>
          <w:rFonts w:asciiTheme="minorHAnsi" w:hAnsiTheme="minorHAnsi" w:cstheme="minorHAnsi"/>
        </w:rPr>
        <w:t xml:space="preserve"> Compact </w:t>
      </w:r>
      <w:r w:rsidR="00C96BB1">
        <w:rPr>
          <w:rFonts w:asciiTheme="minorHAnsi" w:hAnsiTheme="minorHAnsi" w:cstheme="minorHAnsi"/>
        </w:rPr>
        <w:t>collections</w:t>
      </w:r>
      <w:r w:rsidRPr="00652697">
        <w:rPr>
          <w:rFonts w:asciiTheme="minorHAnsi" w:hAnsiTheme="minorHAnsi" w:cstheme="minorHAnsi"/>
        </w:rPr>
        <w:t xml:space="preserve"> of such detectors have been fabricated </w:t>
      </w:r>
      <w:r w:rsidR="00C96BB1">
        <w:rPr>
          <w:rFonts w:asciiTheme="minorHAnsi" w:hAnsiTheme="minorHAnsi" w:cstheme="minorHAnsi"/>
        </w:rPr>
        <w:t>in</w:t>
      </w:r>
      <w:r w:rsidRPr="00652697">
        <w:rPr>
          <w:rFonts w:asciiTheme="minorHAnsi" w:hAnsiTheme="minorHAnsi" w:cstheme="minorHAnsi"/>
        </w:rPr>
        <w:t xml:space="preserve"> larg</w:t>
      </w:r>
      <w:r w:rsidR="00C96BB1">
        <w:rPr>
          <w:rFonts w:asciiTheme="minorHAnsi" w:hAnsiTheme="minorHAnsi" w:cstheme="minorHAnsi"/>
        </w:rPr>
        <w:t>e</w:t>
      </w:r>
      <w:r w:rsidRPr="00652697">
        <w:rPr>
          <w:rFonts w:asciiTheme="minorHAnsi" w:hAnsiTheme="minorHAnsi" w:cstheme="minorHAnsi"/>
        </w:rPr>
        <w:t xml:space="preserve"> arrays</w:t>
      </w:r>
      <w:r w:rsidR="00C96BB1">
        <w:rPr>
          <w:rFonts w:asciiTheme="minorHAnsi" w:hAnsiTheme="minorHAnsi" w:cstheme="minorHAnsi"/>
        </w:rPr>
        <w:t xml:space="preserve">. </w:t>
      </w:r>
    </w:p>
    <w:p w14:paraId="3D5886F6" w14:textId="6899F940" w:rsidR="00B7589B" w:rsidRPr="00652697" w:rsidRDefault="00B7589B" w:rsidP="00F41A04">
      <w:pPr>
        <w:rPr>
          <w:rFonts w:asciiTheme="minorHAnsi" w:hAnsiTheme="minorHAnsi" w:cstheme="minorHAnsi"/>
        </w:rPr>
      </w:pPr>
    </w:p>
    <w:p w14:paraId="3EB6F575" w14:textId="77777777" w:rsidR="00647F30" w:rsidRPr="00652697" w:rsidRDefault="00647F30" w:rsidP="00647F30">
      <w:pPr>
        <w:rPr>
          <w:rFonts w:asciiTheme="minorHAnsi" w:hAnsiTheme="minorHAnsi" w:cstheme="minorHAnsi"/>
        </w:rPr>
      </w:pPr>
      <w:r w:rsidRPr="00652697">
        <w:rPr>
          <w:rFonts w:asciiTheme="minorHAnsi" w:hAnsiTheme="minorHAnsi" w:cstheme="minorHAnsi"/>
        </w:rPr>
        <w:lastRenderedPageBreak/>
        <w:t>• High-rate efficient sources of heralded single photons.</w:t>
      </w:r>
    </w:p>
    <w:p w14:paraId="0BF358EE" w14:textId="5A166466" w:rsidR="00647F30" w:rsidRPr="00652697" w:rsidRDefault="00647F30" w:rsidP="00647F30">
      <w:pPr>
        <w:rPr>
          <w:rFonts w:asciiTheme="minorHAnsi" w:hAnsiTheme="minorHAnsi" w:cstheme="minorHAnsi"/>
        </w:rPr>
      </w:pPr>
      <w:r w:rsidRPr="00652697">
        <w:rPr>
          <w:rFonts w:asciiTheme="minorHAnsi" w:hAnsiTheme="minorHAnsi" w:cstheme="minorHAnsi"/>
        </w:rPr>
        <w:t xml:space="preserve">  Sources based on spontaneous parametric down conversion or four-wave mixing enable the preparation of heralded single-photon states. However, to be efficient it is necessary to introduce some form of multiplexing (spatial, </w:t>
      </w:r>
      <w:proofErr w:type="gramStart"/>
      <w:r w:rsidRPr="00652697">
        <w:rPr>
          <w:rFonts w:asciiTheme="minorHAnsi" w:hAnsiTheme="minorHAnsi" w:cstheme="minorHAnsi"/>
        </w:rPr>
        <w:t>temporal</w:t>
      </w:r>
      <w:proofErr w:type="gramEnd"/>
      <w:r w:rsidRPr="00652697">
        <w:rPr>
          <w:rFonts w:asciiTheme="minorHAnsi" w:hAnsiTheme="minorHAnsi" w:cstheme="minorHAnsi"/>
        </w:rPr>
        <w:t xml:space="preserve"> or spectral), to suppress multi-photon events while maintaining a high rate of single photons.</w:t>
      </w:r>
    </w:p>
    <w:p w14:paraId="75FBF5AC" w14:textId="77777777" w:rsidR="00647F30" w:rsidRPr="00652697" w:rsidRDefault="00647F30" w:rsidP="00F41A04">
      <w:pPr>
        <w:rPr>
          <w:rFonts w:asciiTheme="minorHAnsi" w:hAnsiTheme="minorHAnsi" w:cstheme="minorHAnsi"/>
        </w:rPr>
      </w:pPr>
    </w:p>
    <w:p w14:paraId="31A4BEEC" w14:textId="6C67A567" w:rsidR="00B7589B" w:rsidRPr="00652697" w:rsidRDefault="00B7589B" w:rsidP="00F41A04">
      <w:pPr>
        <w:rPr>
          <w:rFonts w:asciiTheme="minorHAnsi" w:hAnsiTheme="minorHAnsi" w:cstheme="minorHAnsi"/>
        </w:rPr>
      </w:pPr>
      <w:r w:rsidRPr="00652697">
        <w:rPr>
          <w:rFonts w:asciiTheme="minorHAnsi" w:hAnsiTheme="minorHAnsi" w:cstheme="minorHAnsi"/>
        </w:rPr>
        <w:t xml:space="preserve">• Massively parallel (multimode) quantum memories. </w:t>
      </w:r>
    </w:p>
    <w:p w14:paraId="5F415EBF" w14:textId="5B2AA14A" w:rsidR="00866D84" w:rsidRPr="00652697" w:rsidRDefault="00866D84" w:rsidP="00F41A04">
      <w:pPr>
        <w:rPr>
          <w:rFonts w:asciiTheme="minorHAnsi" w:hAnsiTheme="minorHAnsi" w:cstheme="minorHAnsi"/>
        </w:rPr>
      </w:pPr>
      <w:r w:rsidRPr="00652697">
        <w:rPr>
          <w:rFonts w:asciiTheme="minorHAnsi" w:hAnsiTheme="minorHAnsi" w:cstheme="minorHAnsi"/>
        </w:rPr>
        <w:t xml:space="preserve">  There are many approaches to creating quantum memories to store coherently the states of photons. Parallelism is achieved in various ways, including a spatial array of many single-qubit storage elements (such as single atoms or ions in individual microcavities) or spectral multiplexing wherein photons of distinct colors are stored in a single bulk crystal doped with </w:t>
      </w:r>
      <w:proofErr w:type="spellStart"/>
      <w:r w:rsidRPr="00652697">
        <w:rPr>
          <w:rFonts w:asciiTheme="minorHAnsi" w:hAnsiTheme="minorHAnsi" w:cstheme="minorHAnsi"/>
        </w:rPr>
        <w:t>inhomogeneously</w:t>
      </w:r>
      <w:proofErr w:type="spellEnd"/>
      <w:r w:rsidRPr="00652697">
        <w:rPr>
          <w:rFonts w:asciiTheme="minorHAnsi" w:hAnsiTheme="minorHAnsi" w:cstheme="minorHAnsi"/>
        </w:rPr>
        <w:t xml:space="preserve"> broadened impurity ions. </w:t>
      </w:r>
      <w:r w:rsidR="00647F30" w:rsidRPr="00652697">
        <w:rPr>
          <w:rFonts w:asciiTheme="minorHAnsi" w:hAnsiTheme="minorHAnsi" w:cstheme="minorHAnsi"/>
        </w:rPr>
        <w:t>[</w:t>
      </w:r>
      <w:r w:rsidR="001C64BC" w:rsidRPr="00652697">
        <w:rPr>
          <w:rFonts w:asciiTheme="minorHAnsi" w:hAnsiTheme="minorHAnsi" w:cstheme="minorHAnsi"/>
        </w:rPr>
        <w:t>sim10</w:t>
      </w:r>
      <w:r w:rsidR="00647F30" w:rsidRPr="00652697">
        <w:rPr>
          <w:rFonts w:asciiTheme="minorHAnsi" w:hAnsiTheme="minorHAnsi" w:cstheme="minorHAnsi"/>
        </w:rPr>
        <w:t>]</w:t>
      </w:r>
    </w:p>
    <w:p w14:paraId="7C17941F" w14:textId="77777777" w:rsidR="00B7589B" w:rsidRPr="00652697" w:rsidRDefault="00B7589B" w:rsidP="00F41A04">
      <w:pPr>
        <w:rPr>
          <w:rFonts w:asciiTheme="minorHAnsi" w:hAnsiTheme="minorHAnsi" w:cstheme="minorHAnsi"/>
        </w:rPr>
      </w:pPr>
    </w:p>
    <w:p w14:paraId="44CCC325" w14:textId="6BE55BF4" w:rsidR="00B7589B" w:rsidRPr="00652697" w:rsidRDefault="00B7589B" w:rsidP="00F41A04">
      <w:pPr>
        <w:rPr>
          <w:rFonts w:asciiTheme="minorHAnsi" w:hAnsiTheme="minorHAnsi" w:cstheme="minorHAnsi"/>
        </w:rPr>
      </w:pPr>
      <w:r w:rsidRPr="00652697">
        <w:rPr>
          <w:rFonts w:asciiTheme="minorHAnsi" w:hAnsiTheme="minorHAnsi" w:cstheme="minorHAnsi"/>
        </w:rPr>
        <w:t xml:space="preserve">• Quantum communication network to distribute entangled photons to telescope sites with low loss and high fidelity. </w:t>
      </w:r>
    </w:p>
    <w:p w14:paraId="5905A0D1" w14:textId="26341D26" w:rsidR="00866D84" w:rsidRPr="00652697" w:rsidRDefault="00866D84" w:rsidP="00F41A04">
      <w:pPr>
        <w:rPr>
          <w:rFonts w:asciiTheme="minorHAnsi" w:hAnsiTheme="minorHAnsi" w:cstheme="minorHAnsi"/>
        </w:rPr>
      </w:pPr>
      <w:r w:rsidRPr="00652697">
        <w:rPr>
          <w:rFonts w:asciiTheme="minorHAnsi" w:hAnsiTheme="minorHAnsi" w:cstheme="minorHAnsi"/>
        </w:rPr>
        <w:t xml:space="preserve">   Several groups</w:t>
      </w:r>
      <w:r w:rsidR="006E07FB" w:rsidRPr="00652697">
        <w:rPr>
          <w:rFonts w:asciiTheme="minorHAnsi" w:hAnsiTheme="minorHAnsi" w:cstheme="minorHAnsi"/>
        </w:rPr>
        <w:t xml:space="preserve">, centers, and agencies </w:t>
      </w:r>
      <w:r w:rsidRPr="00652697">
        <w:rPr>
          <w:rFonts w:asciiTheme="minorHAnsi" w:hAnsiTheme="minorHAnsi" w:cstheme="minorHAnsi"/>
        </w:rPr>
        <w:t>in the U.S. are actively pursuing the creation of quantum networks capable of distributing entangled photon pairs over distances exceeding 100</w:t>
      </w:r>
      <w:r w:rsidR="006E07FB" w:rsidRPr="00652697">
        <w:rPr>
          <w:rFonts w:asciiTheme="minorHAnsi" w:hAnsiTheme="minorHAnsi" w:cstheme="minorHAnsi"/>
        </w:rPr>
        <w:t>0</w:t>
      </w:r>
      <w:r w:rsidRPr="00652697">
        <w:rPr>
          <w:rFonts w:asciiTheme="minorHAnsi" w:hAnsiTheme="minorHAnsi" w:cstheme="minorHAnsi"/>
        </w:rPr>
        <w:t xml:space="preserve"> km. </w:t>
      </w:r>
    </w:p>
    <w:p w14:paraId="5B6ED195" w14:textId="77777777" w:rsidR="00B7589B" w:rsidRPr="00652697" w:rsidRDefault="00B7589B" w:rsidP="00F41A04">
      <w:pPr>
        <w:rPr>
          <w:rFonts w:asciiTheme="minorHAnsi" w:hAnsiTheme="minorHAnsi" w:cstheme="minorHAnsi"/>
        </w:rPr>
      </w:pPr>
    </w:p>
    <w:p w14:paraId="36401775" w14:textId="77777777" w:rsidR="00866D84" w:rsidRPr="00652697" w:rsidRDefault="00B7589B" w:rsidP="00F41A04">
      <w:pPr>
        <w:rPr>
          <w:rFonts w:asciiTheme="minorHAnsi" w:hAnsiTheme="minorHAnsi" w:cstheme="minorHAnsi"/>
        </w:rPr>
      </w:pPr>
      <w:r w:rsidRPr="00652697">
        <w:rPr>
          <w:rFonts w:asciiTheme="minorHAnsi" w:hAnsiTheme="minorHAnsi" w:cstheme="minorHAnsi"/>
        </w:rPr>
        <w:t xml:space="preserve">• Fast computer and hardware systems for control and data analysis. </w:t>
      </w:r>
    </w:p>
    <w:p w14:paraId="5792FEF9" w14:textId="1FE33E9A" w:rsidR="00B7589B" w:rsidRPr="00652697" w:rsidRDefault="00866D84" w:rsidP="00F41A04">
      <w:pPr>
        <w:rPr>
          <w:rFonts w:asciiTheme="minorHAnsi" w:hAnsiTheme="minorHAnsi" w:cstheme="minorHAnsi"/>
        </w:rPr>
      </w:pPr>
      <w:r w:rsidRPr="00652697">
        <w:rPr>
          <w:rFonts w:asciiTheme="minorHAnsi" w:hAnsiTheme="minorHAnsi" w:cstheme="minorHAnsi"/>
        </w:rPr>
        <w:t xml:space="preserve">   Time-tagging event loggers are becoming very powerful and are available from several companies. Single-photon arrivals can be recorded with 10-ps resolution and processed in real time using FPGAs or sent to hard disk for later processing. </w:t>
      </w:r>
      <w:r w:rsidR="00B7589B" w:rsidRPr="00652697">
        <w:rPr>
          <w:rFonts w:asciiTheme="minorHAnsi" w:hAnsiTheme="minorHAnsi" w:cstheme="minorHAnsi"/>
        </w:rPr>
        <w:t xml:space="preserve">  </w:t>
      </w:r>
    </w:p>
    <w:p w14:paraId="1768EF87" w14:textId="2FB9D274" w:rsidR="00B348CD" w:rsidRPr="00652697" w:rsidRDefault="00B348CD" w:rsidP="00F41A04">
      <w:pPr>
        <w:rPr>
          <w:rFonts w:asciiTheme="minorHAnsi" w:hAnsiTheme="minorHAnsi" w:cstheme="minorHAnsi"/>
        </w:rPr>
      </w:pPr>
    </w:p>
    <w:p w14:paraId="7476AE79" w14:textId="14AEFAE2" w:rsidR="001C4432" w:rsidRPr="00652697" w:rsidRDefault="001C4432" w:rsidP="001C4432">
      <w:pPr>
        <w:rPr>
          <w:rFonts w:asciiTheme="minorHAnsi" w:hAnsiTheme="minorHAnsi" w:cstheme="minorHAnsi"/>
        </w:rPr>
      </w:pPr>
      <w:r w:rsidRPr="00652697">
        <w:rPr>
          <w:rFonts w:asciiTheme="minorHAnsi" w:hAnsiTheme="minorHAnsi" w:cstheme="minorHAnsi"/>
        </w:rPr>
        <w:t>Finally, to point out the broader interest in advancing optical</w:t>
      </w:r>
      <w:r w:rsidR="0025649E" w:rsidRPr="00652697">
        <w:rPr>
          <w:rFonts w:asciiTheme="minorHAnsi" w:hAnsiTheme="minorHAnsi" w:cstheme="minorHAnsi"/>
        </w:rPr>
        <w:t xml:space="preserve"> imaging and </w:t>
      </w:r>
      <w:r w:rsidR="00B25614" w:rsidRPr="00652697">
        <w:rPr>
          <w:rFonts w:asciiTheme="minorHAnsi" w:hAnsiTheme="minorHAnsi" w:cstheme="minorHAnsi"/>
        </w:rPr>
        <w:t>VLBI</w:t>
      </w:r>
      <w:r w:rsidRPr="00652697">
        <w:rPr>
          <w:rFonts w:asciiTheme="minorHAnsi" w:hAnsiTheme="minorHAnsi" w:cstheme="minorHAnsi"/>
        </w:rPr>
        <w:t xml:space="preserve">, we point out other approaches that are inspired by quantum information science while not using quantum entangled states or quantum communication. One is a proposal by </w:t>
      </w:r>
      <w:proofErr w:type="spellStart"/>
      <w:r w:rsidR="00442E06" w:rsidRPr="00652697">
        <w:rPr>
          <w:rFonts w:asciiTheme="minorHAnsi" w:hAnsiTheme="minorHAnsi" w:cstheme="minorHAnsi"/>
        </w:rPr>
        <w:t>Stankus</w:t>
      </w:r>
      <w:proofErr w:type="spellEnd"/>
      <w:r w:rsidR="00442E06" w:rsidRPr="00652697">
        <w:rPr>
          <w:rFonts w:asciiTheme="minorHAnsi" w:hAnsiTheme="minorHAnsi" w:cstheme="minorHAnsi"/>
        </w:rPr>
        <w:t xml:space="preserve"> </w:t>
      </w:r>
      <w:r w:rsidRPr="00652697">
        <w:rPr>
          <w:rFonts w:asciiTheme="minorHAnsi" w:hAnsiTheme="minorHAnsi" w:cstheme="minorHAnsi"/>
        </w:rPr>
        <w:t>et. al. [</w:t>
      </w:r>
      <w:r w:rsidR="00232324" w:rsidRPr="00652697">
        <w:rPr>
          <w:rFonts w:asciiTheme="minorHAnsi" w:hAnsiTheme="minorHAnsi" w:cstheme="minorHAnsi"/>
        </w:rPr>
        <w:t>sta21</w:t>
      </w:r>
      <w:r w:rsidRPr="00652697">
        <w:rPr>
          <w:rFonts w:asciiTheme="minorHAnsi" w:hAnsiTheme="minorHAnsi" w:cstheme="minorHAnsi"/>
        </w:rPr>
        <w:t xml:space="preserve">], in which two photons from different point-like stellar sources are interfered at two separate and decoupled stations, requiring only a slow classical information link between them. This scheme can be seen as a generalization of the conventional Hanbury Brown &amp; Twiss (HBT) pair-intensity interferometry, </w:t>
      </w:r>
      <w:r w:rsidR="0025649E" w:rsidRPr="00652697">
        <w:rPr>
          <w:rFonts w:asciiTheme="minorHAnsi" w:hAnsiTheme="minorHAnsi" w:cstheme="minorHAnsi"/>
        </w:rPr>
        <w:t>as it</w:t>
      </w:r>
      <w:r w:rsidRPr="00652697">
        <w:rPr>
          <w:rFonts w:asciiTheme="minorHAnsi" w:hAnsiTheme="minorHAnsi" w:cstheme="minorHAnsi"/>
        </w:rPr>
        <w:t xml:space="preserve"> introduces interference effects inspired by quantum information science. A second novel method uses recent advances in optical detectors. Superconducting transition-edge sensors that allow one to distinguish, with high efficiency, between integer numbers of photons arriving in a short pulse, up to around 15 photons. [</w:t>
      </w:r>
      <w:r w:rsidR="00DC565A">
        <w:rPr>
          <w:rStyle w:val="Hyperlink"/>
          <w:rFonts w:asciiTheme="minorHAnsi" w:hAnsiTheme="minorHAnsi" w:cstheme="minorHAnsi"/>
          <w:color w:val="auto"/>
          <w:u w:val="none"/>
        </w:rPr>
        <w:t>mor</w:t>
      </w:r>
      <w:r w:rsidR="00DC565A" w:rsidRPr="00214743">
        <w:rPr>
          <w:rStyle w:val="Hyperlink"/>
          <w:rFonts w:asciiTheme="minorHAnsi" w:hAnsiTheme="minorHAnsi" w:cstheme="minorHAnsi"/>
          <w:color w:val="auto"/>
          <w:u w:val="none"/>
        </w:rPr>
        <w:t>20</w:t>
      </w:r>
      <w:r w:rsidRPr="00652697">
        <w:rPr>
          <w:rFonts w:asciiTheme="minorHAnsi" w:hAnsiTheme="minorHAnsi" w:cstheme="minorHAnsi"/>
        </w:rPr>
        <w:t>] This technology has been demonstrated to improve single-aperture imaging</w:t>
      </w:r>
      <w:r w:rsidR="00647F30" w:rsidRPr="00652697">
        <w:rPr>
          <w:rFonts w:asciiTheme="minorHAnsi" w:hAnsiTheme="minorHAnsi" w:cstheme="minorHAnsi"/>
        </w:rPr>
        <w:t>.</w:t>
      </w:r>
      <w:r w:rsidRPr="00652697">
        <w:rPr>
          <w:rFonts w:asciiTheme="minorHAnsi" w:hAnsiTheme="minorHAnsi" w:cstheme="minorHAnsi"/>
        </w:rPr>
        <w:t xml:space="preserve"> [how19] </w:t>
      </w:r>
    </w:p>
    <w:p w14:paraId="49E5B72B" w14:textId="77777777" w:rsidR="001C4432" w:rsidRPr="00652697" w:rsidRDefault="001C4432" w:rsidP="001C4432">
      <w:pPr>
        <w:rPr>
          <w:rFonts w:asciiTheme="minorHAnsi" w:hAnsiTheme="minorHAnsi" w:cstheme="minorHAnsi"/>
        </w:rPr>
      </w:pPr>
    </w:p>
    <w:p w14:paraId="06CB7FC4" w14:textId="0CB5E9CA" w:rsidR="00B348CD" w:rsidRPr="00652697" w:rsidRDefault="001C4432" w:rsidP="00F41A04">
      <w:pPr>
        <w:rPr>
          <w:rFonts w:asciiTheme="minorHAnsi" w:hAnsiTheme="minorHAnsi" w:cstheme="minorHAnsi"/>
        </w:rPr>
      </w:pPr>
      <w:r w:rsidRPr="00652697">
        <w:rPr>
          <w:rFonts w:asciiTheme="minorHAnsi" w:hAnsiTheme="minorHAnsi" w:cstheme="minorHAnsi"/>
        </w:rPr>
        <w:t xml:space="preserve">In summary, </w:t>
      </w:r>
      <w:r w:rsidR="0025649E" w:rsidRPr="00652697">
        <w:rPr>
          <w:rFonts w:asciiTheme="minorHAnsi" w:hAnsiTheme="minorHAnsi" w:cstheme="minorHAnsi"/>
        </w:rPr>
        <w:t>the rapid advances being made in quantum information science—</w:t>
      </w:r>
      <w:proofErr w:type="gramStart"/>
      <w:r w:rsidR="0025649E" w:rsidRPr="00652697">
        <w:rPr>
          <w:rFonts w:asciiTheme="minorHAnsi" w:hAnsiTheme="minorHAnsi" w:cstheme="minorHAnsi"/>
        </w:rPr>
        <w:t>in particular single-photon</w:t>
      </w:r>
      <w:proofErr w:type="gramEnd"/>
      <w:r w:rsidR="0025649E" w:rsidRPr="00652697">
        <w:rPr>
          <w:rFonts w:asciiTheme="minorHAnsi" w:hAnsiTheme="minorHAnsi" w:cstheme="minorHAnsi"/>
        </w:rPr>
        <w:t xml:space="preserve"> sources and detectors, </w:t>
      </w:r>
      <w:r w:rsidR="00647F30" w:rsidRPr="00652697">
        <w:rPr>
          <w:rFonts w:asciiTheme="minorHAnsi" w:hAnsiTheme="minorHAnsi" w:cstheme="minorHAnsi"/>
        </w:rPr>
        <w:t xml:space="preserve">and </w:t>
      </w:r>
      <w:r w:rsidR="0025649E" w:rsidRPr="00652697">
        <w:rPr>
          <w:rFonts w:asciiTheme="minorHAnsi" w:hAnsiTheme="minorHAnsi" w:cstheme="minorHAnsi"/>
        </w:rPr>
        <w:t>entanglement distribution via quantum networks—make the present decade the right time to begin serious develop</w:t>
      </w:r>
      <w:r w:rsidR="00135D0D" w:rsidRPr="00652697">
        <w:rPr>
          <w:rFonts w:asciiTheme="minorHAnsi" w:hAnsiTheme="minorHAnsi" w:cstheme="minorHAnsi"/>
        </w:rPr>
        <w:t>m</w:t>
      </w:r>
      <w:r w:rsidR="0025649E" w:rsidRPr="00652697">
        <w:rPr>
          <w:rFonts w:asciiTheme="minorHAnsi" w:hAnsiTheme="minorHAnsi" w:cstheme="minorHAnsi"/>
        </w:rPr>
        <w:t xml:space="preserve">ent efforts of </w:t>
      </w:r>
      <w:r w:rsidR="00135D0D" w:rsidRPr="00652697">
        <w:rPr>
          <w:rFonts w:asciiTheme="minorHAnsi" w:hAnsiTheme="minorHAnsi" w:cstheme="minorHAnsi"/>
        </w:rPr>
        <w:t>quantum</w:t>
      </w:r>
      <w:r w:rsidR="0025649E" w:rsidRPr="00652697">
        <w:rPr>
          <w:rFonts w:asciiTheme="minorHAnsi" w:hAnsiTheme="minorHAnsi" w:cstheme="minorHAnsi"/>
        </w:rPr>
        <w:t xml:space="preserve"> enhanced </w:t>
      </w:r>
      <w:r w:rsidR="00B25614" w:rsidRPr="00652697">
        <w:rPr>
          <w:rFonts w:asciiTheme="minorHAnsi" w:hAnsiTheme="minorHAnsi" w:cstheme="minorHAnsi"/>
        </w:rPr>
        <w:t>VLBI</w:t>
      </w:r>
      <w:r w:rsidR="0025649E" w:rsidRPr="00652697">
        <w:rPr>
          <w:rFonts w:asciiTheme="minorHAnsi" w:hAnsiTheme="minorHAnsi" w:cstheme="minorHAnsi"/>
        </w:rPr>
        <w:t xml:space="preserve"> in the optical regime. </w:t>
      </w:r>
    </w:p>
    <w:p w14:paraId="77552D92" w14:textId="77777777" w:rsidR="00652697" w:rsidRPr="00652697" w:rsidRDefault="00652697" w:rsidP="00F41A04">
      <w:pPr>
        <w:rPr>
          <w:rFonts w:asciiTheme="minorHAnsi" w:hAnsiTheme="minorHAnsi" w:cstheme="minorHAnsi"/>
        </w:rPr>
      </w:pPr>
    </w:p>
    <w:p w14:paraId="5BB88E03" w14:textId="77777777" w:rsidR="00652697" w:rsidRDefault="00652697">
      <w:pPr>
        <w:rPr>
          <w:rFonts w:asciiTheme="minorHAnsi" w:hAnsiTheme="minorHAnsi" w:cstheme="minorHAnsi"/>
          <w:b/>
          <w:bCs/>
        </w:rPr>
      </w:pPr>
      <w:r>
        <w:rPr>
          <w:rFonts w:asciiTheme="minorHAnsi" w:hAnsiTheme="minorHAnsi" w:cstheme="minorHAnsi"/>
          <w:b/>
          <w:bCs/>
        </w:rPr>
        <w:br w:type="page"/>
      </w:r>
    </w:p>
    <w:p w14:paraId="49FBC03D" w14:textId="0790DE9B" w:rsidR="00B33053" w:rsidRPr="00652697" w:rsidRDefault="00866D84" w:rsidP="00F41A04">
      <w:pPr>
        <w:rPr>
          <w:rFonts w:asciiTheme="minorHAnsi" w:hAnsiTheme="minorHAnsi" w:cstheme="minorHAnsi"/>
          <w:b/>
          <w:bCs/>
        </w:rPr>
      </w:pPr>
      <w:r w:rsidRPr="00652697">
        <w:rPr>
          <w:rFonts w:asciiTheme="minorHAnsi" w:hAnsiTheme="minorHAnsi" w:cstheme="minorHAnsi"/>
          <w:b/>
          <w:bCs/>
        </w:rPr>
        <w:lastRenderedPageBreak/>
        <w:t>References</w:t>
      </w:r>
    </w:p>
    <w:p w14:paraId="5F399FD7" w14:textId="04F9507F" w:rsidR="00866D84" w:rsidRPr="00652697" w:rsidRDefault="00866D84" w:rsidP="00F41A04">
      <w:pPr>
        <w:rPr>
          <w:rFonts w:asciiTheme="minorHAnsi" w:hAnsiTheme="minorHAnsi" w:cstheme="minorHAnsi"/>
        </w:rPr>
      </w:pPr>
    </w:p>
    <w:p w14:paraId="7CC82991" w14:textId="2AFFE9EC" w:rsidR="009F65B3" w:rsidRPr="00652697" w:rsidRDefault="009F65B3" w:rsidP="009F65B3">
      <w:pPr>
        <w:rPr>
          <w:rFonts w:asciiTheme="minorHAnsi" w:hAnsiTheme="minorHAnsi" w:cstheme="minorHAnsi"/>
        </w:rPr>
      </w:pPr>
      <w:r w:rsidRPr="00652697">
        <w:rPr>
          <w:rFonts w:asciiTheme="minorHAnsi" w:hAnsiTheme="minorHAnsi" w:cstheme="minorHAnsi"/>
        </w:rPr>
        <w:t>[bla21] Bland-Hawthorn, Joss, Matthew Sellars, and John Bartholomew. "Quantum memories and the double-slit experiment: implications for astronomical imaging.” Journal of the Optical Society of America B, 38, pp. A86-A98 (2021)</w:t>
      </w:r>
    </w:p>
    <w:p w14:paraId="05610DC2" w14:textId="6DAE62EE" w:rsidR="009F65B3" w:rsidRPr="00652697" w:rsidRDefault="009F65B3" w:rsidP="009F65B3">
      <w:pPr>
        <w:rPr>
          <w:rFonts w:asciiTheme="minorHAnsi" w:hAnsiTheme="minorHAnsi" w:cstheme="minorHAnsi"/>
          <w:i/>
          <w:iCs/>
        </w:rPr>
      </w:pPr>
      <w:r w:rsidRPr="00652697">
        <w:rPr>
          <w:rFonts w:asciiTheme="minorHAnsi" w:hAnsiTheme="minorHAnsi" w:cstheme="minorHAnsi"/>
        </w:rPr>
        <w:t> </w:t>
      </w:r>
      <w:hyperlink r:id="rId8" w:history="1">
        <w:r w:rsidRPr="00652697">
          <w:rPr>
            <w:rStyle w:val="Hyperlink"/>
            <w:rFonts w:asciiTheme="minorHAnsi" w:hAnsiTheme="minorHAnsi" w:cstheme="minorHAnsi"/>
            <w:i/>
            <w:iCs/>
            <w:color w:val="auto"/>
          </w:rPr>
          <w:t>https://doi.org/10.1364/JOSAB.424651</w:t>
        </w:r>
      </w:hyperlink>
    </w:p>
    <w:p w14:paraId="6B91D6ED" w14:textId="7759731C" w:rsidR="00002A4E" w:rsidRPr="00652697" w:rsidRDefault="00002A4E" w:rsidP="00F41A04">
      <w:pPr>
        <w:rPr>
          <w:rFonts w:asciiTheme="minorHAnsi" w:hAnsiTheme="minorHAnsi" w:cstheme="minorHAnsi"/>
        </w:rPr>
      </w:pPr>
    </w:p>
    <w:p w14:paraId="4D75B200" w14:textId="77777777" w:rsidR="007A7DBB" w:rsidRPr="00652697" w:rsidRDefault="007A7DBB" w:rsidP="007A7DBB">
      <w:pPr>
        <w:rPr>
          <w:rFonts w:asciiTheme="minorHAnsi" w:eastAsiaTheme="minorHAnsi" w:hAnsiTheme="minorHAnsi" w:cstheme="minorHAnsi"/>
        </w:rPr>
      </w:pPr>
      <w:r w:rsidRPr="00652697">
        <w:rPr>
          <w:rFonts w:asciiTheme="minorHAnsi" w:eastAsiaTheme="minorHAnsi" w:hAnsiTheme="minorHAnsi" w:cstheme="minorHAnsi"/>
        </w:rPr>
        <w:t xml:space="preserve">[bou20] </w:t>
      </w:r>
      <w:proofErr w:type="spellStart"/>
      <w:r w:rsidRPr="00652697">
        <w:rPr>
          <w:rFonts w:asciiTheme="minorHAnsi" w:eastAsiaTheme="minorHAnsi" w:hAnsiTheme="minorHAnsi" w:cstheme="minorHAnsi"/>
        </w:rPr>
        <w:t>Bouman</w:t>
      </w:r>
      <w:proofErr w:type="spellEnd"/>
      <w:r w:rsidRPr="00652697">
        <w:rPr>
          <w:rFonts w:asciiTheme="minorHAnsi" w:eastAsiaTheme="minorHAnsi" w:hAnsiTheme="minorHAnsi" w:cstheme="minorHAnsi"/>
        </w:rPr>
        <w:t>, Katherine L. "Portrait of a black hole: Here's how the event horizon telescope team pieced together a now-famous image." </w:t>
      </w:r>
      <w:r w:rsidRPr="00652697">
        <w:rPr>
          <w:rFonts w:asciiTheme="minorHAnsi" w:eastAsiaTheme="minorHAnsi" w:hAnsiTheme="minorHAnsi" w:cstheme="minorHAnsi"/>
          <w:i/>
          <w:iCs/>
        </w:rPr>
        <w:t>IEEE Spectrum</w:t>
      </w:r>
      <w:r w:rsidRPr="00652697">
        <w:rPr>
          <w:rFonts w:asciiTheme="minorHAnsi" w:eastAsiaTheme="minorHAnsi" w:hAnsiTheme="minorHAnsi" w:cstheme="minorHAnsi"/>
        </w:rPr>
        <w:t> 57, no. 2 (2020): 22-29.</w:t>
      </w:r>
    </w:p>
    <w:p w14:paraId="373A8869" w14:textId="7FDAD524" w:rsidR="007A7DBB" w:rsidRPr="00652697" w:rsidRDefault="007A7DBB" w:rsidP="007A7DBB">
      <w:pPr>
        <w:rPr>
          <w:rStyle w:val="Hyperlink"/>
          <w:rFonts w:asciiTheme="minorHAnsi" w:eastAsiaTheme="minorHAnsi" w:hAnsiTheme="minorHAnsi" w:cstheme="minorHAnsi"/>
          <w:color w:val="auto"/>
        </w:rPr>
      </w:pPr>
      <w:r w:rsidRPr="00652697">
        <w:rPr>
          <w:rFonts w:asciiTheme="minorHAnsi" w:eastAsiaTheme="minorHAnsi" w:hAnsiTheme="minorHAnsi" w:cstheme="minorHAnsi"/>
        </w:rPr>
        <w:t>DOI: </w:t>
      </w:r>
      <w:hyperlink r:id="rId9" w:tgtFrame="_blank" w:history="1">
        <w:r w:rsidRPr="00652697">
          <w:rPr>
            <w:rStyle w:val="Hyperlink"/>
            <w:rFonts w:asciiTheme="minorHAnsi" w:eastAsiaTheme="minorHAnsi" w:hAnsiTheme="minorHAnsi" w:cstheme="minorHAnsi"/>
            <w:color w:val="auto"/>
          </w:rPr>
          <w:t>10.1109/MSPEC.2020.8976898</w:t>
        </w:r>
      </w:hyperlink>
    </w:p>
    <w:p w14:paraId="092FB99F" w14:textId="485FD813" w:rsidR="00565E67" w:rsidRPr="00652697" w:rsidRDefault="00565E67" w:rsidP="007A7DBB">
      <w:pPr>
        <w:rPr>
          <w:rStyle w:val="Hyperlink"/>
          <w:rFonts w:asciiTheme="minorHAnsi" w:eastAsiaTheme="minorHAnsi" w:hAnsiTheme="minorHAnsi" w:cstheme="minorHAnsi"/>
          <w:color w:val="auto"/>
        </w:rPr>
      </w:pPr>
    </w:p>
    <w:p w14:paraId="1FF11E15" w14:textId="7E07F4B6" w:rsidR="00565E67" w:rsidRPr="00652697" w:rsidRDefault="00565E67" w:rsidP="00565E67">
      <w:pPr>
        <w:rPr>
          <w:rFonts w:asciiTheme="minorHAnsi" w:hAnsiTheme="minorHAnsi" w:cstheme="minorHAnsi"/>
        </w:rPr>
      </w:pPr>
      <w:r w:rsidRPr="00652697">
        <w:rPr>
          <w:rFonts w:asciiTheme="minorHAnsi" w:hAnsiTheme="minorHAnsi" w:cstheme="minorHAnsi"/>
        </w:rPr>
        <w:t xml:space="preserve">[bro21] </w:t>
      </w:r>
      <w:r w:rsidRPr="00565E67">
        <w:rPr>
          <w:rFonts w:asciiTheme="minorHAnsi" w:hAnsiTheme="minorHAnsi" w:cstheme="minorHAnsi"/>
        </w:rPr>
        <w:t>Matthew Brown</w:t>
      </w:r>
      <w:r w:rsidRPr="00652697">
        <w:rPr>
          <w:rFonts w:asciiTheme="minorHAnsi" w:hAnsiTheme="minorHAnsi" w:cstheme="minorHAnsi"/>
        </w:rPr>
        <w:t xml:space="preserve"> et/ al., “Interferometry-Based Astronomical Imaging Using Nonlocal Interference with Single-Photon States”. Frontiers in Optics Conference, (FTh6D.4), 04 November (2021)</w:t>
      </w:r>
    </w:p>
    <w:p w14:paraId="603BC822" w14:textId="7079BC5B" w:rsidR="00961176" w:rsidRPr="00652697" w:rsidRDefault="00961176" w:rsidP="00961176">
      <w:pPr>
        <w:rPr>
          <w:rFonts w:asciiTheme="minorHAnsi" w:eastAsiaTheme="minorHAnsi" w:hAnsiTheme="minorHAnsi" w:cstheme="minorHAnsi"/>
        </w:rPr>
      </w:pPr>
    </w:p>
    <w:p w14:paraId="093BE081" w14:textId="11E7AFE4" w:rsidR="00961176" w:rsidRPr="00652697" w:rsidRDefault="00961176" w:rsidP="00961176">
      <w:pPr>
        <w:rPr>
          <w:rStyle w:val="Hyperlink"/>
          <w:rFonts w:asciiTheme="minorHAnsi" w:hAnsiTheme="minorHAnsi" w:cstheme="minorHAnsi"/>
          <w:color w:val="auto"/>
        </w:rPr>
      </w:pPr>
      <w:r w:rsidRPr="00652697">
        <w:rPr>
          <w:rFonts w:asciiTheme="minorHAnsi" w:eastAsiaTheme="minorHAnsi" w:hAnsiTheme="minorHAnsi" w:cstheme="minorHAnsi"/>
        </w:rPr>
        <w:t xml:space="preserve">[che11] Che, X., J. D. Monnier, M. Zhao, E. </w:t>
      </w:r>
      <w:proofErr w:type="spellStart"/>
      <w:r w:rsidRPr="00652697">
        <w:rPr>
          <w:rFonts w:asciiTheme="minorHAnsi" w:eastAsiaTheme="minorHAnsi" w:hAnsiTheme="minorHAnsi" w:cstheme="minorHAnsi"/>
        </w:rPr>
        <w:t>Pedretti</w:t>
      </w:r>
      <w:proofErr w:type="spellEnd"/>
      <w:r w:rsidRPr="00652697">
        <w:rPr>
          <w:rFonts w:asciiTheme="minorHAnsi" w:eastAsiaTheme="minorHAnsi" w:hAnsiTheme="minorHAnsi" w:cstheme="minorHAnsi"/>
        </w:rPr>
        <w:t xml:space="preserve">, N. </w:t>
      </w:r>
      <w:proofErr w:type="spellStart"/>
      <w:r w:rsidRPr="00652697">
        <w:rPr>
          <w:rFonts w:asciiTheme="minorHAnsi" w:eastAsiaTheme="minorHAnsi" w:hAnsiTheme="minorHAnsi" w:cstheme="minorHAnsi"/>
        </w:rPr>
        <w:t>Thureau</w:t>
      </w:r>
      <w:proofErr w:type="spellEnd"/>
      <w:r w:rsidRPr="00652697">
        <w:rPr>
          <w:rFonts w:asciiTheme="minorHAnsi" w:eastAsiaTheme="minorHAnsi" w:hAnsiTheme="minorHAnsi" w:cstheme="minorHAnsi"/>
        </w:rPr>
        <w:t xml:space="preserve">, A. </w:t>
      </w:r>
      <w:proofErr w:type="spellStart"/>
      <w:r w:rsidRPr="00652697">
        <w:rPr>
          <w:rFonts w:asciiTheme="minorHAnsi" w:eastAsiaTheme="minorHAnsi" w:hAnsiTheme="minorHAnsi" w:cstheme="minorHAnsi"/>
        </w:rPr>
        <w:t>Mérand</w:t>
      </w:r>
      <w:proofErr w:type="spellEnd"/>
      <w:r w:rsidRPr="00652697">
        <w:rPr>
          <w:rFonts w:asciiTheme="minorHAnsi" w:eastAsiaTheme="minorHAnsi" w:hAnsiTheme="minorHAnsi" w:cstheme="minorHAnsi"/>
        </w:rPr>
        <w:t xml:space="preserve">, T. Ten </w:t>
      </w:r>
      <w:proofErr w:type="spellStart"/>
      <w:r w:rsidRPr="00652697">
        <w:rPr>
          <w:rFonts w:asciiTheme="minorHAnsi" w:eastAsiaTheme="minorHAnsi" w:hAnsiTheme="minorHAnsi" w:cstheme="minorHAnsi"/>
        </w:rPr>
        <w:t>Brummelaar</w:t>
      </w:r>
      <w:proofErr w:type="spellEnd"/>
      <w:r w:rsidRPr="00652697">
        <w:rPr>
          <w:rFonts w:asciiTheme="minorHAnsi" w:eastAsiaTheme="minorHAnsi" w:hAnsiTheme="minorHAnsi" w:cstheme="minorHAnsi"/>
        </w:rPr>
        <w:t xml:space="preserve"> et al. "Colder and hotter: interferometric imaging of β </w:t>
      </w:r>
      <w:proofErr w:type="spellStart"/>
      <w:r w:rsidRPr="00652697">
        <w:rPr>
          <w:rFonts w:asciiTheme="minorHAnsi" w:eastAsiaTheme="minorHAnsi" w:hAnsiTheme="minorHAnsi" w:cstheme="minorHAnsi"/>
        </w:rPr>
        <w:t>Cassiopeiae</w:t>
      </w:r>
      <w:proofErr w:type="spellEnd"/>
      <w:r w:rsidRPr="00652697">
        <w:rPr>
          <w:rFonts w:asciiTheme="minorHAnsi" w:eastAsiaTheme="minorHAnsi" w:hAnsiTheme="minorHAnsi" w:cstheme="minorHAnsi"/>
        </w:rPr>
        <w:t xml:space="preserve"> and α Leonis." </w:t>
      </w:r>
      <w:r w:rsidRPr="00652697">
        <w:rPr>
          <w:rFonts w:asciiTheme="minorHAnsi" w:eastAsiaTheme="minorHAnsi" w:hAnsiTheme="minorHAnsi" w:cstheme="minorHAnsi"/>
          <w:i/>
          <w:iCs/>
        </w:rPr>
        <w:t>The Astrophysical Journal</w:t>
      </w:r>
      <w:r w:rsidRPr="00652697">
        <w:rPr>
          <w:rFonts w:asciiTheme="minorHAnsi" w:eastAsiaTheme="minorHAnsi" w:hAnsiTheme="minorHAnsi" w:cstheme="minorHAnsi"/>
        </w:rPr>
        <w:t> 732, no. 2 (2011): 68.</w:t>
      </w:r>
      <w:r w:rsidR="002D48E0" w:rsidRPr="00652697">
        <w:rPr>
          <w:rFonts w:asciiTheme="minorHAnsi" w:eastAsiaTheme="minorHAnsi" w:hAnsiTheme="minorHAnsi" w:cstheme="minorHAnsi"/>
        </w:rPr>
        <w:t xml:space="preserve">  </w:t>
      </w:r>
      <w:hyperlink r:id="rId10" w:history="1">
        <w:r w:rsidR="002D48E0" w:rsidRPr="00652697">
          <w:rPr>
            <w:rStyle w:val="Hyperlink"/>
            <w:rFonts w:asciiTheme="minorHAnsi" w:eastAsiaTheme="minorHAnsi" w:hAnsiTheme="minorHAnsi" w:cstheme="minorHAnsi"/>
            <w:color w:val="auto"/>
          </w:rPr>
          <w:t>https://</w:t>
        </w:r>
        <w:r w:rsidR="002D48E0" w:rsidRPr="00652697">
          <w:rPr>
            <w:rStyle w:val="Hyperlink"/>
            <w:rFonts w:asciiTheme="minorHAnsi" w:hAnsiTheme="minorHAnsi" w:cstheme="minorHAnsi"/>
            <w:color w:val="auto"/>
          </w:rPr>
          <w:t>doi.org/10.1088/0004-637X/732/2/68</w:t>
        </w:r>
      </w:hyperlink>
    </w:p>
    <w:p w14:paraId="0053864A" w14:textId="4094C4FF" w:rsidR="002F45E1" w:rsidRPr="00652697" w:rsidRDefault="002F45E1" w:rsidP="00961176">
      <w:pPr>
        <w:rPr>
          <w:rStyle w:val="Hyperlink"/>
          <w:rFonts w:asciiTheme="minorHAnsi" w:hAnsiTheme="minorHAnsi" w:cstheme="minorHAnsi"/>
          <w:color w:val="auto"/>
        </w:rPr>
      </w:pPr>
    </w:p>
    <w:p w14:paraId="297CE849" w14:textId="77777777" w:rsidR="002F45E1" w:rsidRPr="00652697" w:rsidRDefault="002F45E1" w:rsidP="002F45E1">
      <w:pPr>
        <w:rPr>
          <w:rFonts w:asciiTheme="minorHAnsi" w:hAnsiTheme="minorHAnsi" w:cstheme="minorHAnsi"/>
          <w:u w:val="single"/>
        </w:rPr>
      </w:pPr>
      <w:r w:rsidRPr="00652697">
        <w:rPr>
          <w:rFonts w:asciiTheme="minorHAnsi" w:hAnsiTheme="minorHAnsi" w:cstheme="minorHAnsi"/>
        </w:rPr>
        <w:t xml:space="preserve">[czu21] </w:t>
      </w:r>
      <w:proofErr w:type="spellStart"/>
      <w:r w:rsidRPr="00652697">
        <w:rPr>
          <w:rFonts w:asciiTheme="minorHAnsi" w:hAnsiTheme="minorHAnsi" w:cstheme="minorHAnsi"/>
        </w:rPr>
        <w:t>Czupryniak</w:t>
      </w:r>
      <w:proofErr w:type="spellEnd"/>
      <w:r w:rsidRPr="00652697">
        <w:rPr>
          <w:rFonts w:asciiTheme="minorHAnsi" w:hAnsiTheme="minorHAnsi" w:cstheme="minorHAnsi"/>
        </w:rPr>
        <w:t xml:space="preserve">, Robert, John Steinmetz, Paul G. </w:t>
      </w:r>
      <w:proofErr w:type="spellStart"/>
      <w:r w:rsidRPr="00652697">
        <w:rPr>
          <w:rFonts w:asciiTheme="minorHAnsi" w:hAnsiTheme="minorHAnsi" w:cstheme="minorHAnsi"/>
        </w:rPr>
        <w:t>Kwiat</w:t>
      </w:r>
      <w:proofErr w:type="spellEnd"/>
      <w:r w:rsidRPr="00652697">
        <w:rPr>
          <w:rFonts w:asciiTheme="minorHAnsi" w:hAnsiTheme="minorHAnsi" w:cstheme="minorHAnsi"/>
        </w:rPr>
        <w:t>, and Andrew N. Jordan. "Optimal photonic gates for quantum-enhanced telescopes."</w:t>
      </w:r>
      <w:r w:rsidRPr="00652697">
        <w:rPr>
          <w:rFonts w:asciiTheme="minorHAnsi" w:hAnsiTheme="minorHAnsi" w:cstheme="minorHAnsi"/>
          <w:u w:val="single"/>
        </w:rPr>
        <w:t> </w:t>
      </w:r>
      <w:proofErr w:type="spellStart"/>
      <w:r w:rsidRPr="00652697">
        <w:rPr>
          <w:rFonts w:asciiTheme="minorHAnsi" w:hAnsiTheme="minorHAnsi" w:cstheme="minorHAnsi"/>
          <w:i/>
          <w:iCs/>
          <w:u w:val="single"/>
        </w:rPr>
        <w:t>arXiv</w:t>
      </w:r>
      <w:proofErr w:type="spellEnd"/>
      <w:r w:rsidRPr="00652697">
        <w:rPr>
          <w:rFonts w:asciiTheme="minorHAnsi" w:hAnsiTheme="minorHAnsi" w:cstheme="minorHAnsi"/>
          <w:i/>
          <w:iCs/>
          <w:u w:val="single"/>
        </w:rPr>
        <w:t xml:space="preserve"> preprint </w:t>
      </w:r>
      <w:r w:rsidRPr="00652697">
        <w:rPr>
          <w:rFonts w:asciiTheme="minorHAnsi" w:hAnsiTheme="minorHAnsi" w:cstheme="minorHAnsi"/>
          <w:u w:val="single"/>
        </w:rPr>
        <w:t>(2021).</w:t>
      </w:r>
    </w:p>
    <w:p w14:paraId="37E7F330" w14:textId="0C94B059" w:rsidR="002F45E1" w:rsidRPr="00652697" w:rsidRDefault="0011638D" w:rsidP="002F45E1">
      <w:pPr>
        <w:rPr>
          <w:rFonts w:asciiTheme="minorHAnsi" w:hAnsiTheme="minorHAnsi" w:cstheme="minorHAnsi"/>
          <w:u w:val="single"/>
        </w:rPr>
      </w:pPr>
      <w:hyperlink r:id="rId11" w:history="1">
        <w:r w:rsidR="002F45E1" w:rsidRPr="00652697">
          <w:rPr>
            <w:rStyle w:val="Hyperlink"/>
            <w:rFonts w:asciiTheme="minorHAnsi" w:hAnsiTheme="minorHAnsi" w:cstheme="minorHAnsi"/>
            <w:color w:val="auto"/>
          </w:rPr>
          <w:t>https://arxiv.org/abs/2108.01170</w:t>
        </w:r>
      </w:hyperlink>
    </w:p>
    <w:p w14:paraId="3F3E0C04" w14:textId="4A5FCC72" w:rsidR="00565E67" w:rsidRPr="00652697" w:rsidRDefault="00565E67" w:rsidP="002F45E1">
      <w:pPr>
        <w:rPr>
          <w:rFonts w:asciiTheme="minorHAnsi" w:hAnsiTheme="minorHAnsi" w:cstheme="minorHAnsi"/>
          <w:u w:val="single"/>
        </w:rPr>
      </w:pPr>
    </w:p>
    <w:p w14:paraId="75A69CE6" w14:textId="5A2A3831" w:rsidR="00565E67" w:rsidRPr="00652697" w:rsidRDefault="00565E67" w:rsidP="00565E67">
      <w:pPr>
        <w:rPr>
          <w:rFonts w:asciiTheme="minorHAnsi" w:hAnsiTheme="minorHAnsi" w:cstheme="minorHAnsi"/>
          <w:u w:val="single"/>
        </w:rPr>
      </w:pPr>
      <w:r w:rsidRPr="00652697">
        <w:rPr>
          <w:rFonts w:asciiTheme="minorHAnsi" w:hAnsiTheme="minorHAnsi" w:cstheme="minorHAnsi"/>
        </w:rPr>
        <w:t>[dia21] David Diaz</w:t>
      </w:r>
      <w:r w:rsidRPr="00652697">
        <w:rPr>
          <w:rFonts w:asciiTheme="minorHAnsi" w:hAnsiTheme="minorHAnsi" w:cstheme="minorHAnsi"/>
          <w:u w:val="single"/>
        </w:rPr>
        <w:t xml:space="preserve"> et. al., “E</w:t>
      </w:r>
      <w:r w:rsidRPr="00652697">
        <w:rPr>
          <w:rFonts w:asciiTheme="minorHAnsi" w:hAnsiTheme="minorHAnsi" w:cstheme="minorHAnsi"/>
        </w:rPr>
        <w:t xml:space="preserve">mulating Quantum-Enhanced Long-Baseline Interferometric </w:t>
      </w:r>
      <w:proofErr w:type="spellStart"/>
      <w:r w:rsidRPr="00652697">
        <w:rPr>
          <w:rFonts w:asciiTheme="minorHAnsi" w:hAnsiTheme="minorHAnsi" w:cstheme="minorHAnsi"/>
        </w:rPr>
        <w:t>Telescopy</w:t>
      </w:r>
      <w:proofErr w:type="spellEnd"/>
      <w:r w:rsidRPr="00652697">
        <w:rPr>
          <w:rFonts w:asciiTheme="minorHAnsi" w:hAnsiTheme="minorHAnsi" w:cstheme="minorHAnsi"/>
        </w:rPr>
        <w:t>.” Frontiers in Optics Conference, (FTh6D.7), 04 November (2021)</w:t>
      </w:r>
    </w:p>
    <w:p w14:paraId="6A24CC4A" w14:textId="427F5F67" w:rsidR="00B33053" w:rsidRPr="00652697" w:rsidRDefault="00B33053" w:rsidP="00F41A04">
      <w:pPr>
        <w:rPr>
          <w:rFonts w:asciiTheme="minorHAnsi" w:hAnsiTheme="minorHAnsi" w:cstheme="minorHAnsi"/>
        </w:rPr>
      </w:pPr>
    </w:p>
    <w:p w14:paraId="17033461" w14:textId="201A5463" w:rsidR="001C4432" w:rsidRPr="00652697" w:rsidRDefault="00961176" w:rsidP="001C4432">
      <w:pPr>
        <w:rPr>
          <w:rFonts w:asciiTheme="minorHAnsi" w:hAnsiTheme="minorHAnsi" w:cstheme="minorHAnsi"/>
        </w:rPr>
      </w:pPr>
      <w:r w:rsidRPr="00652697">
        <w:rPr>
          <w:rFonts w:asciiTheme="minorHAnsi" w:hAnsiTheme="minorHAnsi" w:cstheme="minorHAnsi"/>
        </w:rPr>
        <w:t>[got</w:t>
      </w:r>
      <w:r w:rsidR="00BE6619" w:rsidRPr="00652697">
        <w:rPr>
          <w:rFonts w:asciiTheme="minorHAnsi" w:hAnsiTheme="minorHAnsi" w:cstheme="minorHAnsi"/>
        </w:rPr>
        <w:t>12</w:t>
      </w:r>
      <w:r w:rsidRPr="00652697">
        <w:rPr>
          <w:rFonts w:asciiTheme="minorHAnsi" w:hAnsiTheme="minorHAnsi" w:cstheme="minorHAnsi"/>
        </w:rPr>
        <w:t xml:space="preserve">] Gottesman, Daniel, Thomas </w:t>
      </w:r>
      <w:proofErr w:type="spellStart"/>
      <w:r w:rsidRPr="00652697">
        <w:rPr>
          <w:rFonts w:asciiTheme="minorHAnsi" w:hAnsiTheme="minorHAnsi" w:cstheme="minorHAnsi"/>
        </w:rPr>
        <w:t>Jennewein</w:t>
      </w:r>
      <w:proofErr w:type="spellEnd"/>
      <w:r w:rsidRPr="00652697">
        <w:rPr>
          <w:rFonts w:asciiTheme="minorHAnsi" w:hAnsiTheme="minorHAnsi" w:cstheme="minorHAnsi"/>
        </w:rPr>
        <w:t>, and Sarah Croke. "Longer-baseline telescopes using quantum repeaters." </w:t>
      </w:r>
      <w:r w:rsidRPr="00652697">
        <w:rPr>
          <w:rFonts w:asciiTheme="minorHAnsi" w:hAnsiTheme="minorHAnsi" w:cstheme="minorHAnsi"/>
          <w:i/>
          <w:iCs/>
        </w:rPr>
        <w:t>Physical review letters</w:t>
      </w:r>
      <w:r w:rsidRPr="00652697">
        <w:rPr>
          <w:rFonts w:asciiTheme="minorHAnsi" w:hAnsiTheme="minorHAnsi" w:cstheme="minorHAnsi"/>
        </w:rPr>
        <w:t> 109, no. 7 (2012): 070503.</w:t>
      </w:r>
      <w:r w:rsidR="001C4432" w:rsidRPr="00652697">
        <w:rPr>
          <w:rFonts w:asciiTheme="minorHAnsi" w:hAnsiTheme="minorHAnsi" w:cstheme="minorHAnsi"/>
        </w:rPr>
        <w:t xml:space="preserve"> </w:t>
      </w:r>
      <w:hyperlink r:id="rId12" w:history="1">
        <w:r w:rsidR="001C4432" w:rsidRPr="00652697">
          <w:rPr>
            <w:rStyle w:val="Hyperlink"/>
            <w:rFonts w:asciiTheme="minorHAnsi" w:hAnsiTheme="minorHAnsi" w:cstheme="minorHAnsi"/>
            <w:color w:val="auto"/>
          </w:rPr>
          <w:t>https://doi.org/10.1103/PhysRevLett.109.070503</w:t>
        </w:r>
      </w:hyperlink>
    </w:p>
    <w:p w14:paraId="6AF3DE09" w14:textId="77777777" w:rsidR="001C4432" w:rsidRPr="00652697" w:rsidRDefault="001C4432" w:rsidP="001C4432">
      <w:pPr>
        <w:rPr>
          <w:rFonts w:asciiTheme="minorHAnsi" w:hAnsiTheme="minorHAnsi" w:cstheme="minorHAnsi"/>
        </w:rPr>
      </w:pPr>
    </w:p>
    <w:p w14:paraId="0CBCB16E" w14:textId="77777777" w:rsidR="00BE6619" w:rsidRPr="00652697" w:rsidRDefault="00BE6619" w:rsidP="00BE6619">
      <w:pPr>
        <w:rPr>
          <w:rFonts w:asciiTheme="minorHAnsi" w:hAnsiTheme="minorHAnsi" w:cstheme="minorHAnsi"/>
        </w:rPr>
      </w:pPr>
      <w:r w:rsidRPr="00652697">
        <w:rPr>
          <w:rFonts w:asciiTheme="minorHAnsi" w:hAnsiTheme="minorHAnsi" w:cstheme="minorHAnsi"/>
        </w:rPr>
        <w:t xml:space="preserve">[how19] Howard, L. A., G. G. Gillett, M. E. Pearce, R. A. </w:t>
      </w:r>
      <w:proofErr w:type="spellStart"/>
      <w:r w:rsidRPr="00652697">
        <w:rPr>
          <w:rFonts w:asciiTheme="minorHAnsi" w:hAnsiTheme="minorHAnsi" w:cstheme="minorHAnsi"/>
        </w:rPr>
        <w:t>Abrahao</w:t>
      </w:r>
      <w:proofErr w:type="spellEnd"/>
      <w:r w:rsidRPr="00652697">
        <w:rPr>
          <w:rFonts w:asciiTheme="minorHAnsi" w:hAnsiTheme="minorHAnsi" w:cstheme="minorHAnsi"/>
        </w:rPr>
        <w:t xml:space="preserve">, T. J. </w:t>
      </w:r>
      <w:proofErr w:type="spellStart"/>
      <w:r w:rsidRPr="00652697">
        <w:rPr>
          <w:rFonts w:asciiTheme="minorHAnsi" w:hAnsiTheme="minorHAnsi" w:cstheme="minorHAnsi"/>
        </w:rPr>
        <w:t>Weinhold</w:t>
      </w:r>
      <w:proofErr w:type="spellEnd"/>
      <w:r w:rsidRPr="00652697">
        <w:rPr>
          <w:rFonts w:asciiTheme="minorHAnsi" w:hAnsiTheme="minorHAnsi" w:cstheme="minorHAnsi"/>
        </w:rPr>
        <w:t xml:space="preserve">, P. </w:t>
      </w:r>
      <w:proofErr w:type="spellStart"/>
      <w:r w:rsidRPr="00652697">
        <w:rPr>
          <w:rFonts w:asciiTheme="minorHAnsi" w:hAnsiTheme="minorHAnsi" w:cstheme="minorHAnsi"/>
        </w:rPr>
        <w:t>Kok</w:t>
      </w:r>
      <w:proofErr w:type="spellEnd"/>
      <w:r w:rsidRPr="00652697">
        <w:rPr>
          <w:rFonts w:asciiTheme="minorHAnsi" w:hAnsiTheme="minorHAnsi" w:cstheme="minorHAnsi"/>
        </w:rPr>
        <w:t>, and A. G. White. "Optimal imaging of remote bodies using quantum detectors." </w:t>
      </w:r>
      <w:r w:rsidRPr="00652697">
        <w:rPr>
          <w:rFonts w:asciiTheme="minorHAnsi" w:hAnsiTheme="minorHAnsi" w:cstheme="minorHAnsi"/>
          <w:i/>
          <w:iCs/>
        </w:rPr>
        <w:t>Physical review letters</w:t>
      </w:r>
      <w:r w:rsidRPr="00652697">
        <w:rPr>
          <w:rFonts w:asciiTheme="minorHAnsi" w:hAnsiTheme="minorHAnsi" w:cstheme="minorHAnsi"/>
        </w:rPr>
        <w:t xml:space="preserve"> 123, no. 14 (2019): 143604. </w:t>
      </w:r>
      <w:hyperlink r:id="rId13" w:history="1">
        <w:r w:rsidRPr="00652697">
          <w:rPr>
            <w:rStyle w:val="Hyperlink"/>
            <w:rFonts w:asciiTheme="minorHAnsi" w:hAnsiTheme="minorHAnsi" w:cstheme="minorHAnsi"/>
            <w:color w:val="auto"/>
          </w:rPr>
          <w:t>https://doi.org/10.1103/PhysRevLett.123.143604</w:t>
        </w:r>
      </w:hyperlink>
    </w:p>
    <w:p w14:paraId="3E314310" w14:textId="77777777" w:rsidR="00BE6619" w:rsidRPr="00652697" w:rsidRDefault="00BE6619" w:rsidP="00BE6619">
      <w:pPr>
        <w:rPr>
          <w:rFonts w:asciiTheme="minorHAnsi" w:hAnsiTheme="minorHAnsi" w:cstheme="minorHAnsi"/>
        </w:rPr>
      </w:pPr>
    </w:p>
    <w:p w14:paraId="02E6A471" w14:textId="77777777" w:rsidR="00BE6619" w:rsidRPr="00652697" w:rsidRDefault="00BE6619" w:rsidP="00BE6619">
      <w:pPr>
        <w:rPr>
          <w:rFonts w:asciiTheme="minorHAnsi" w:hAnsiTheme="minorHAnsi" w:cstheme="minorHAnsi"/>
        </w:rPr>
      </w:pPr>
      <w:r w:rsidRPr="00652697">
        <w:rPr>
          <w:rFonts w:asciiTheme="minorHAnsi" w:hAnsiTheme="minorHAnsi" w:cstheme="minorHAnsi"/>
        </w:rPr>
        <w:t>[joh74] Johnson, M. A., A. L. Betz, and C. H. Townes. "10-μm heterodyne stellar interferometer." </w:t>
      </w:r>
      <w:r w:rsidRPr="00652697">
        <w:rPr>
          <w:rFonts w:asciiTheme="minorHAnsi" w:hAnsiTheme="minorHAnsi" w:cstheme="minorHAnsi"/>
          <w:i/>
          <w:iCs/>
        </w:rPr>
        <w:t>Physical Review Letters</w:t>
      </w:r>
      <w:r w:rsidRPr="00652697">
        <w:rPr>
          <w:rFonts w:asciiTheme="minorHAnsi" w:hAnsiTheme="minorHAnsi" w:cstheme="minorHAnsi"/>
        </w:rPr>
        <w:t> 33, no. 27 (1974): 1617.</w:t>
      </w:r>
    </w:p>
    <w:p w14:paraId="653F3E8B" w14:textId="77777777" w:rsidR="00BE6619" w:rsidRPr="00652697" w:rsidRDefault="0011638D" w:rsidP="00BE6619">
      <w:pPr>
        <w:rPr>
          <w:rFonts w:asciiTheme="minorHAnsi" w:hAnsiTheme="minorHAnsi" w:cstheme="minorHAnsi"/>
        </w:rPr>
      </w:pPr>
      <w:hyperlink r:id="rId14" w:history="1">
        <w:r w:rsidR="00BE6619" w:rsidRPr="00652697">
          <w:rPr>
            <w:rStyle w:val="Hyperlink"/>
            <w:rFonts w:asciiTheme="minorHAnsi" w:hAnsiTheme="minorHAnsi" w:cstheme="minorHAnsi"/>
            <w:color w:val="auto"/>
          </w:rPr>
          <w:t>https://doi.org/10.1103/PhysRevLett.33.1617</w:t>
        </w:r>
      </w:hyperlink>
    </w:p>
    <w:p w14:paraId="2B7BC48A" w14:textId="5B02CBA6" w:rsidR="00961176" w:rsidRPr="00652697" w:rsidRDefault="00961176" w:rsidP="00F41A04">
      <w:pPr>
        <w:rPr>
          <w:rFonts w:asciiTheme="minorHAnsi" w:hAnsiTheme="minorHAnsi" w:cstheme="minorHAnsi"/>
        </w:rPr>
      </w:pPr>
    </w:p>
    <w:p w14:paraId="22917D7C" w14:textId="798CB16D" w:rsidR="00961176" w:rsidRPr="00652697" w:rsidRDefault="00961176" w:rsidP="00961176">
      <w:pPr>
        <w:rPr>
          <w:rFonts w:asciiTheme="minorHAnsi" w:hAnsiTheme="minorHAnsi" w:cstheme="minorHAnsi"/>
        </w:rPr>
      </w:pPr>
      <w:r w:rsidRPr="00652697">
        <w:rPr>
          <w:rFonts w:asciiTheme="minorHAnsi" w:hAnsiTheme="minorHAnsi" w:cstheme="minorHAnsi"/>
        </w:rPr>
        <w:t>[kha19</w:t>
      </w:r>
      <w:r w:rsidR="00EC7F56" w:rsidRPr="00652697">
        <w:rPr>
          <w:rFonts w:asciiTheme="minorHAnsi" w:hAnsiTheme="minorHAnsi" w:cstheme="minorHAnsi"/>
        </w:rPr>
        <w:t>a</w:t>
      </w:r>
      <w:r w:rsidRPr="00652697">
        <w:rPr>
          <w:rFonts w:asciiTheme="minorHAnsi" w:hAnsiTheme="minorHAnsi" w:cstheme="minorHAnsi"/>
        </w:rPr>
        <w:t xml:space="preserve">] </w:t>
      </w:r>
      <w:proofErr w:type="spellStart"/>
      <w:r w:rsidRPr="00652697">
        <w:rPr>
          <w:rFonts w:asciiTheme="minorHAnsi" w:hAnsiTheme="minorHAnsi" w:cstheme="minorHAnsi"/>
        </w:rPr>
        <w:t>Khabiboulline</w:t>
      </w:r>
      <w:proofErr w:type="spellEnd"/>
      <w:r w:rsidRPr="00652697">
        <w:rPr>
          <w:rFonts w:asciiTheme="minorHAnsi" w:hAnsiTheme="minorHAnsi" w:cstheme="minorHAnsi"/>
        </w:rPr>
        <w:t xml:space="preserve">, Emil T., Johannes </w:t>
      </w:r>
      <w:proofErr w:type="spellStart"/>
      <w:r w:rsidRPr="00652697">
        <w:rPr>
          <w:rFonts w:asciiTheme="minorHAnsi" w:hAnsiTheme="minorHAnsi" w:cstheme="minorHAnsi"/>
        </w:rPr>
        <w:t>Borregaard</w:t>
      </w:r>
      <w:proofErr w:type="spellEnd"/>
      <w:r w:rsidRPr="00652697">
        <w:rPr>
          <w:rFonts w:asciiTheme="minorHAnsi" w:hAnsiTheme="minorHAnsi" w:cstheme="minorHAnsi"/>
        </w:rPr>
        <w:t xml:space="preserve">, </w:t>
      </w:r>
      <w:proofErr w:type="spellStart"/>
      <w:r w:rsidRPr="00652697">
        <w:rPr>
          <w:rFonts w:asciiTheme="minorHAnsi" w:hAnsiTheme="minorHAnsi" w:cstheme="minorHAnsi"/>
        </w:rPr>
        <w:t>Kristiaan</w:t>
      </w:r>
      <w:proofErr w:type="spellEnd"/>
      <w:r w:rsidRPr="00652697">
        <w:rPr>
          <w:rFonts w:asciiTheme="minorHAnsi" w:hAnsiTheme="minorHAnsi" w:cstheme="minorHAnsi"/>
        </w:rPr>
        <w:t xml:space="preserve"> De </w:t>
      </w:r>
      <w:proofErr w:type="spellStart"/>
      <w:r w:rsidRPr="00652697">
        <w:rPr>
          <w:rFonts w:asciiTheme="minorHAnsi" w:hAnsiTheme="minorHAnsi" w:cstheme="minorHAnsi"/>
        </w:rPr>
        <w:t>Greve</w:t>
      </w:r>
      <w:proofErr w:type="spellEnd"/>
      <w:r w:rsidRPr="00652697">
        <w:rPr>
          <w:rFonts w:asciiTheme="minorHAnsi" w:hAnsiTheme="minorHAnsi" w:cstheme="minorHAnsi"/>
        </w:rPr>
        <w:t xml:space="preserve">, and Mikhail D. </w:t>
      </w:r>
      <w:proofErr w:type="spellStart"/>
      <w:r w:rsidRPr="00652697">
        <w:rPr>
          <w:rFonts w:asciiTheme="minorHAnsi" w:hAnsiTheme="minorHAnsi" w:cstheme="minorHAnsi"/>
        </w:rPr>
        <w:t>Lukin</w:t>
      </w:r>
      <w:proofErr w:type="spellEnd"/>
      <w:r w:rsidRPr="00652697">
        <w:rPr>
          <w:rFonts w:asciiTheme="minorHAnsi" w:hAnsiTheme="minorHAnsi" w:cstheme="minorHAnsi"/>
        </w:rPr>
        <w:t>. "Optical interferometry with quantum networks." </w:t>
      </w:r>
      <w:r w:rsidRPr="00652697">
        <w:rPr>
          <w:rFonts w:asciiTheme="minorHAnsi" w:hAnsiTheme="minorHAnsi" w:cstheme="minorHAnsi"/>
          <w:i/>
          <w:iCs/>
        </w:rPr>
        <w:t xml:space="preserve">Physical </w:t>
      </w:r>
      <w:r w:rsidR="002F45E1" w:rsidRPr="00652697">
        <w:rPr>
          <w:rFonts w:asciiTheme="minorHAnsi" w:hAnsiTheme="minorHAnsi" w:cstheme="minorHAnsi"/>
          <w:i/>
          <w:iCs/>
        </w:rPr>
        <w:t>R</w:t>
      </w:r>
      <w:r w:rsidRPr="00652697">
        <w:rPr>
          <w:rFonts w:asciiTheme="minorHAnsi" w:hAnsiTheme="minorHAnsi" w:cstheme="minorHAnsi"/>
          <w:i/>
          <w:iCs/>
        </w:rPr>
        <w:t xml:space="preserve">eview </w:t>
      </w:r>
      <w:r w:rsidR="002F45E1" w:rsidRPr="00652697">
        <w:rPr>
          <w:rFonts w:asciiTheme="minorHAnsi" w:hAnsiTheme="minorHAnsi" w:cstheme="minorHAnsi"/>
          <w:i/>
          <w:iCs/>
        </w:rPr>
        <w:t>L</w:t>
      </w:r>
      <w:r w:rsidRPr="00652697">
        <w:rPr>
          <w:rFonts w:asciiTheme="minorHAnsi" w:hAnsiTheme="minorHAnsi" w:cstheme="minorHAnsi"/>
          <w:i/>
          <w:iCs/>
        </w:rPr>
        <w:t>etters</w:t>
      </w:r>
      <w:r w:rsidRPr="00652697">
        <w:rPr>
          <w:rFonts w:asciiTheme="minorHAnsi" w:hAnsiTheme="minorHAnsi" w:cstheme="minorHAnsi"/>
        </w:rPr>
        <w:t> 123, no. 7 (2019): 070504.</w:t>
      </w:r>
      <w:r w:rsidR="001C4432" w:rsidRPr="00652697">
        <w:rPr>
          <w:rFonts w:asciiTheme="minorHAnsi" w:hAnsiTheme="minorHAnsi" w:cstheme="minorHAnsi"/>
        </w:rPr>
        <w:t xml:space="preserve"> </w:t>
      </w:r>
      <w:hyperlink r:id="rId15" w:history="1">
        <w:r w:rsidR="001C4432" w:rsidRPr="00652697">
          <w:rPr>
            <w:rStyle w:val="Hyperlink"/>
            <w:rFonts w:asciiTheme="minorHAnsi" w:hAnsiTheme="minorHAnsi" w:cstheme="minorHAnsi"/>
            <w:color w:val="auto"/>
          </w:rPr>
          <w:t>https://doi.org/10.1103/PhysRevLett.123.070504</w:t>
        </w:r>
      </w:hyperlink>
    </w:p>
    <w:p w14:paraId="55145092" w14:textId="0763C94F" w:rsidR="00EC7F56" w:rsidRPr="00652697" w:rsidRDefault="00EC7F56" w:rsidP="00961176">
      <w:pPr>
        <w:rPr>
          <w:rFonts w:asciiTheme="minorHAnsi" w:hAnsiTheme="minorHAnsi" w:cstheme="minorHAnsi"/>
        </w:rPr>
      </w:pPr>
    </w:p>
    <w:p w14:paraId="44534CCE" w14:textId="0ED2F346" w:rsidR="00EC7F56" w:rsidRPr="00652697" w:rsidRDefault="00EC7F56" w:rsidP="00EC7F56">
      <w:pPr>
        <w:rPr>
          <w:rFonts w:asciiTheme="minorHAnsi" w:hAnsiTheme="minorHAnsi" w:cstheme="minorHAnsi"/>
        </w:rPr>
      </w:pPr>
      <w:r w:rsidRPr="00652697">
        <w:rPr>
          <w:rFonts w:asciiTheme="minorHAnsi" w:hAnsiTheme="minorHAnsi" w:cstheme="minorHAnsi"/>
        </w:rPr>
        <w:t xml:space="preserve">[kha19b] </w:t>
      </w:r>
      <w:proofErr w:type="spellStart"/>
      <w:r w:rsidRPr="00652697">
        <w:rPr>
          <w:rFonts w:asciiTheme="minorHAnsi" w:hAnsiTheme="minorHAnsi" w:cstheme="minorHAnsi"/>
        </w:rPr>
        <w:t>Khabiboulline</w:t>
      </w:r>
      <w:proofErr w:type="spellEnd"/>
      <w:r w:rsidRPr="00652697">
        <w:rPr>
          <w:rFonts w:asciiTheme="minorHAnsi" w:hAnsiTheme="minorHAnsi" w:cstheme="minorHAnsi"/>
        </w:rPr>
        <w:t xml:space="preserve">, Emil T., Johannes </w:t>
      </w:r>
      <w:proofErr w:type="spellStart"/>
      <w:r w:rsidRPr="00652697">
        <w:rPr>
          <w:rFonts w:asciiTheme="minorHAnsi" w:hAnsiTheme="minorHAnsi" w:cstheme="minorHAnsi"/>
        </w:rPr>
        <w:t>Borregaard</w:t>
      </w:r>
      <w:proofErr w:type="spellEnd"/>
      <w:r w:rsidRPr="00652697">
        <w:rPr>
          <w:rFonts w:asciiTheme="minorHAnsi" w:hAnsiTheme="minorHAnsi" w:cstheme="minorHAnsi"/>
        </w:rPr>
        <w:t xml:space="preserve">, </w:t>
      </w:r>
      <w:proofErr w:type="spellStart"/>
      <w:r w:rsidRPr="00652697">
        <w:rPr>
          <w:rFonts w:asciiTheme="minorHAnsi" w:hAnsiTheme="minorHAnsi" w:cstheme="minorHAnsi"/>
        </w:rPr>
        <w:t>Kristiaan</w:t>
      </w:r>
      <w:proofErr w:type="spellEnd"/>
      <w:r w:rsidRPr="00652697">
        <w:rPr>
          <w:rFonts w:asciiTheme="minorHAnsi" w:hAnsiTheme="minorHAnsi" w:cstheme="minorHAnsi"/>
        </w:rPr>
        <w:t xml:space="preserve"> De </w:t>
      </w:r>
      <w:proofErr w:type="spellStart"/>
      <w:r w:rsidRPr="00652697">
        <w:rPr>
          <w:rFonts w:asciiTheme="minorHAnsi" w:hAnsiTheme="minorHAnsi" w:cstheme="minorHAnsi"/>
        </w:rPr>
        <w:t>Greve</w:t>
      </w:r>
      <w:proofErr w:type="spellEnd"/>
      <w:r w:rsidRPr="00652697">
        <w:rPr>
          <w:rFonts w:asciiTheme="minorHAnsi" w:hAnsiTheme="minorHAnsi" w:cstheme="minorHAnsi"/>
        </w:rPr>
        <w:t xml:space="preserve">, and Mikhail D. </w:t>
      </w:r>
      <w:proofErr w:type="spellStart"/>
      <w:r w:rsidRPr="00652697">
        <w:rPr>
          <w:rFonts w:asciiTheme="minorHAnsi" w:hAnsiTheme="minorHAnsi" w:cstheme="minorHAnsi"/>
        </w:rPr>
        <w:t>Lukin</w:t>
      </w:r>
      <w:proofErr w:type="spellEnd"/>
      <w:r w:rsidRPr="00652697">
        <w:rPr>
          <w:rFonts w:asciiTheme="minorHAnsi" w:hAnsiTheme="minorHAnsi" w:cstheme="minorHAnsi"/>
        </w:rPr>
        <w:t>. "Quantum-assisted telescope arrays." </w:t>
      </w:r>
      <w:r w:rsidRPr="00652697">
        <w:rPr>
          <w:rFonts w:asciiTheme="minorHAnsi" w:hAnsiTheme="minorHAnsi" w:cstheme="minorHAnsi"/>
          <w:i/>
          <w:iCs/>
        </w:rPr>
        <w:t>Physical Review A</w:t>
      </w:r>
      <w:r w:rsidRPr="00652697">
        <w:rPr>
          <w:rFonts w:asciiTheme="minorHAnsi" w:hAnsiTheme="minorHAnsi" w:cstheme="minorHAnsi"/>
        </w:rPr>
        <w:t> 100, no. 2 (2019): 022316.</w:t>
      </w:r>
    </w:p>
    <w:p w14:paraId="1EEADF4A" w14:textId="10B3D45A" w:rsidR="001C4432" w:rsidRPr="00652697" w:rsidRDefault="0011638D" w:rsidP="00EC7F56">
      <w:pPr>
        <w:rPr>
          <w:rFonts w:asciiTheme="minorHAnsi" w:hAnsiTheme="minorHAnsi" w:cstheme="minorHAnsi"/>
        </w:rPr>
      </w:pPr>
      <w:hyperlink r:id="rId16" w:history="1">
        <w:r w:rsidR="001C4432" w:rsidRPr="00652697">
          <w:rPr>
            <w:rStyle w:val="Hyperlink"/>
            <w:rFonts w:asciiTheme="minorHAnsi" w:hAnsiTheme="minorHAnsi" w:cstheme="minorHAnsi"/>
            <w:color w:val="auto"/>
          </w:rPr>
          <w:t>https://doi.org/10.1103/PhysRevA.100.022316</w:t>
        </w:r>
      </w:hyperlink>
    </w:p>
    <w:p w14:paraId="5DE63F1C" w14:textId="2216FA98" w:rsidR="002E5064" w:rsidRPr="00652697" w:rsidRDefault="002E5064" w:rsidP="00EC7F56">
      <w:pPr>
        <w:rPr>
          <w:rFonts w:asciiTheme="minorHAnsi" w:hAnsiTheme="minorHAnsi" w:cstheme="minorHAnsi"/>
        </w:rPr>
      </w:pPr>
    </w:p>
    <w:p w14:paraId="23C88AD0" w14:textId="717E34C6" w:rsidR="00C94623" w:rsidRPr="00652697" w:rsidRDefault="00C94623" w:rsidP="00C94623">
      <w:pPr>
        <w:rPr>
          <w:rFonts w:asciiTheme="minorHAnsi" w:hAnsiTheme="minorHAnsi" w:cstheme="minorHAnsi"/>
        </w:rPr>
      </w:pPr>
      <w:r w:rsidRPr="00652697">
        <w:rPr>
          <w:rFonts w:asciiTheme="minorHAnsi" w:hAnsiTheme="minorHAnsi" w:cstheme="minorHAnsi"/>
        </w:rPr>
        <w:t xml:space="preserve">[kis20] </w:t>
      </w:r>
      <w:proofErr w:type="spellStart"/>
      <w:r w:rsidRPr="00652697">
        <w:rPr>
          <w:rFonts w:asciiTheme="minorHAnsi" w:hAnsiTheme="minorHAnsi" w:cstheme="minorHAnsi"/>
        </w:rPr>
        <w:t>Kishimoto</w:t>
      </w:r>
      <w:proofErr w:type="spellEnd"/>
      <w:r w:rsidRPr="00652697">
        <w:rPr>
          <w:rFonts w:asciiTheme="minorHAnsi" w:hAnsiTheme="minorHAnsi" w:cstheme="minorHAnsi"/>
        </w:rPr>
        <w:t>, M., et al. “Exploring active supermassive black holes at 100 micro-</w:t>
      </w:r>
      <w:proofErr w:type="spellStart"/>
      <w:r w:rsidRPr="00652697">
        <w:rPr>
          <w:rFonts w:asciiTheme="minorHAnsi" w:hAnsiTheme="minorHAnsi" w:cstheme="minorHAnsi"/>
        </w:rPr>
        <w:t>arsec</w:t>
      </w:r>
      <w:proofErr w:type="spellEnd"/>
      <w:r w:rsidRPr="00652697">
        <w:rPr>
          <w:rFonts w:asciiTheme="minorHAnsi" w:hAnsiTheme="minorHAnsi" w:cstheme="minorHAnsi"/>
        </w:rPr>
        <w:t xml:space="preserve"> resolution,” Astro2020, </w:t>
      </w:r>
      <w:hyperlink r:id="rId17" w:history="1">
        <w:r w:rsidR="00652697" w:rsidRPr="00652697">
          <w:rPr>
            <w:rStyle w:val="Hyperlink"/>
            <w:rFonts w:asciiTheme="minorHAnsi" w:hAnsiTheme="minorHAnsi" w:cstheme="minorHAnsi"/>
            <w:color w:val="auto"/>
          </w:rPr>
          <w:t>https://baas.aas.org/pub/2020n3i156/release/1</w:t>
        </w:r>
      </w:hyperlink>
    </w:p>
    <w:p w14:paraId="66984F04" w14:textId="77777777" w:rsidR="00C94623" w:rsidRPr="00652697" w:rsidRDefault="00C94623" w:rsidP="00EC7F56">
      <w:pPr>
        <w:rPr>
          <w:rFonts w:asciiTheme="minorHAnsi" w:hAnsiTheme="minorHAnsi" w:cstheme="minorHAnsi"/>
        </w:rPr>
      </w:pPr>
    </w:p>
    <w:p w14:paraId="27DC5A4A" w14:textId="77777777" w:rsidR="00BE6619" w:rsidRPr="00652697" w:rsidRDefault="00BE6619" w:rsidP="00BE6619">
      <w:pPr>
        <w:rPr>
          <w:rFonts w:asciiTheme="minorHAnsi" w:hAnsiTheme="minorHAnsi" w:cstheme="minorHAnsi"/>
        </w:rPr>
      </w:pPr>
      <w:r w:rsidRPr="00652697">
        <w:rPr>
          <w:rFonts w:asciiTheme="minorHAnsi" w:hAnsiTheme="minorHAnsi" w:cstheme="minorHAnsi"/>
        </w:rPr>
        <w:t>[mic21] Michelson, Albert A., and Francis G. Pease. "Measurement of the diameter of Alpha-Orionis by the interferometer." </w:t>
      </w:r>
      <w:r w:rsidRPr="00652697">
        <w:rPr>
          <w:rFonts w:asciiTheme="minorHAnsi" w:hAnsiTheme="minorHAnsi" w:cstheme="minorHAnsi"/>
          <w:i/>
          <w:iCs/>
        </w:rPr>
        <w:t>Proceedings of the National Academy of Sciences of the United States of America</w:t>
      </w:r>
      <w:r w:rsidRPr="00652697">
        <w:rPr>
          <w:rFonts w:asciiTheme="minorHAnsi" w:hAnsiTheme="minorHAnsi" w:cstheme="minorHAnsi"/>
        </w:rPr>
        <w:t xml:space="preserve"> 7, no. 5 (1921): 143. </w:t>
      </w:r>
      <w:proofErr w:type="spellStart"/>
      <w:r w:rsidRPr="00652697">
        <w:rPr>
          <w:rFonts w:asciiTheme="minorHAnsi" w:hAnsiTheme="minorHAnsi" w:cstheme="minorHAnsi"/>
        </w:rPr>
        <w:t>doi</w:t>
      </w:r>
      <w:proofErr w:type="spellEnd"/>
      <w:r w:rsidRPr="00652697">
        <w:rPr>
          <w:rFonts w:asciiTheme="minorHAnsi" w:hAnsiTheme="minorHAnsi" w:cstheme="minorHAnsi"/>
        </w:rPr>
        <w:t>: </w:t>
      </w:r>
      <w:hyperlink r:id="rId18" w:tgtFrame="_blank" w:history="1">
        <w:r w:rsidRPr="00652697">
          <w:rPr>
            <w:rStyle w:val="Hyperlink"/>
            <w:rFonts w:asciiTheme="minorHAnsi" w:hAnsiTheme="minorHAnsi" w:cstheme="minorHAnsi"/>
            <w:color w:val="auto"/>
          </w:rPr>
          <w:t>10.1073/pnas.7.5.143</w:t>
        </w:r>
      </w:hyperlink>
    </w:p>
    <w:p w14:paraId="22734524" w14:textId="77777777" w:rsidR="001C4432" w:rsidRPr="00652697" w:rsidRDefault="001C4432" w:rsidP="00EC7F56">
      <w:pPr>
        <w:rPr>
          <w:rFonts w:asciiTheme="minorHAnsi" w:hAnsiTheme="minorHAnsi" w:cstheme="minorHAnsi"/>
        </w:rPr>
      </w:pPr>
    </w:p>
    <w:p w14:paraId="399E95A8" w14:textId="1DC3E6DE" w:rsidR="00800766" w:rsidRPr="00652697" w:rsidRDefault="00800766" w:rsidP="00800766">
      <w:pPr>
        <w:rPr>
          <w:rFonts w:asciiTheme="minorHAnsi" w:hAnsiTheme="minorHAnsi" w:cstheme="minorHAnsi"/>
        </w:rPr>
      </w:pPr>
      <w:r w:rsidRPr="00652697">
        <w:rPr>
          <w:rFonts w:asciiTheme="minorHAnsi" w:hAnsiTheme="minorHAnsi" w:cstheme="minorHAnsi"/>
        </w:rPr>
        <w:t>[mon03] Monnier, John D. "Optical interferometry in astronomy." </w:t>
      </w:r>
      <w:r w:rsidRPr="00652697">
        <w:rPr>
          <w:rFonts w:asciiTheme="minorHAnsi" w:hAnsiTheme="minorHAnsi" w:cstheme="minorHAnsi"/>
          <w:i/>
          <w:iCs/>
        </w:rPr>
        <w:t>Reports on Progress in Physics</w:t>
      </w:r>
      <w:r w:rsidRPr="00652697">
        <w:rPr>
          <w:rFonts w:asciiTheme="minorHAnsi" w:hAnsiTheme="minorHAnsi" w:cstheme="minorHAnsi"/>
        </w:rPr>
        <w:t> 66, no. 5 (2003): 789</w:t>
      </w:r>
      <w:r w:rsidR="001C4432" w:rsidRPr="00652697">
        <w:rPr>
          <w:rFonts w:asciiTheme="minorHAnsi" w:hAnsiTheme="minorHAnsi" w:cstheme="minorHAnsi"/>
        </w:rPr>
        <w:t>-857.</w:t>
      </w:r>
    </w:p>
    <w:p w14:paraId="7F7CA3A4" w14:textId="6743EC74" w:rsidR="001C4432" w:rsidRPr="00652697" w:rsidRDefault="0011638D" w:rsidP="00800766">
      <w:pPr>
        <w:rPr>
          <w:rFonts w:asciiTheme="minorHAnsi" w:hAnsiTheme="minorHAnsi" w:cstheme="minorHAnsi"/>
        </w:rPr>
      </w:pPr>
      <w:hyperlink r:id="rId19" w:history="1">
        <w:r w:rsidR="001C4432" w:rsidRPr="00652697">
          <w:rPr>
            <w:rStyle w:val="Hyperlink"/>
            <w:rFonts w:asciiTheme="minorHAnsi" w:hAnsiTheme="minorHAnsi" w:cstheme="minorHAnsi"/>
            <w:color w:val="auto"/>
          </w:rPr>
          <w:t>https://iopscience.iop.org/article/10.1088/0034-4885/66/5/203</w:t>
        </w:r>
      </w:hyperlink>
    </w:p>
    <w:p w14:paraId="5B40BCBD" w14:textId="77777777" w:rsidR="001C4432" w:rsidRPr="00652697" w:rsidRDefault="001C4432" w:rsidP="00800766">
      <w:pPr>
        <w:rPr>
          <w:rFonts w:asciiTheme="minorHAnsi" w:hAnsiTheme="minorHAnsi" w:cstheme="minorHAnsi"/>
        </w:rPr>
      </w:pPr>
    </w:p>
    <w:p w14:paraId="26A09C4C" w14:textId="52E8447F" w:rsidR="00FA2F85" w:rsidRPr="00652697" w:rsidRDefault="00FA2F85" w:rsidP="00FA2F85">
      <w:pPr>
        <w:rPr>
          <w:rFonts w:asciiTheme="minorHAnsi" w:hAnsiTheme="minorHAnsi" w:cstheme="minorHAnsi"/>
        </w:rPr>
      </w:pPr>
      <w:r w:rsidRPr="00652697">
        <w:rPr>
          <w:rFonts w:asciiTheme="minorHAnsi" w:hAnsiTheme="minorHAnsi" w:cstheme="minorHAnsi"/>
        </w:rPr>
        <w:t>[mon19] Monroe, Christopher, Michael G. Raymer, and Jacob Taylor. "The us national quantum initiative: From act to action." </w:t>
      </w:r>
      <w:r w:rsidRPr="00652697">
        <w:rPr>
          <w:rFonts w:asciiTheme="minorHAnsi" w:hAnsiTheme="minorHAnsi" w:cstheme="minorHAnsi"/>
          <w:i/>
          <w:iCs/>
        </w:rPr>
        <w:t>Science</w:t>
      </w:r>
      <w:r w:rsidRPr="00652697">
        <w:rPr>
          <w:rFonts w:asciiTheme="minorHAnsi" w:hAnsiTheme="minorHAnsi" w:cstheme="minorHAnsi"/>
        </w:rPr>
        <w:t> 364, no. 6439 (2019): 440-442.</w:t>
      </w:r>
    </w:p>
    <w:p w14:paraId="3932DE7F" w14:textId="77777777" w:rsidR="00FA2F85" w:rsidRPr="00652697" w:rsidRDefault="0011638D" w:rsidP="00FA2F85">
      <w:pPr>
        <w:rPr>
          <w:rFonts w:asciiTheme="minorHAnsi" w:hAnsiTheme="minorHAnsi" w:cstheme="minorHAnsi"/>
        </w:rPr>
      </w:pPr>
      <w:hyperlink r:id="rId20" w:history="1">
        <w:r w:rsidR="00FA2F85" w:rsidRPr="00652697">
          <w:rPr>
            <w:rStyle w:val="Hyperlink"/>
            <w:rFonts w:asciiTheme="minorHAnsi" w:hAnsiTheme="minorHAnsi" w:cstheme="minorHAnsi"/>
            <w:color w:val="auto"/>
          </w:rPr>
          <w:t>DOI: 10.1126/</w:t>
        </w:r>
        <w:proofErr w:type="gramStart"/>
        <w:r w:rsidR="00FA2F85" w:rsidRPr="00652697">
          <w:rPr>
            <w:rStyle w:val="Hyperlink"/>
            <w:rFonts w:asciiTheme="minorHAnsi" w:hAnsiTheme="minorHAnsi" w:cstheme="minorHAnsi"/>
            <w:color w:val="auto"/>
          </w:rPr>
          <w:t>science.aax</w:t>
        </w:r>
        <w:proofErr w:type="gramEnd"/>
        <w:r w:rsidR="00FA2F85" w:rsidRPr="00652697">
          <w:rPr>
            <w:rStyle w:val="Hyperlink"/>
            <w:rFonts w:asciiTheme="minorHAnsi" w:hAnsiTheme="minorHAnsi" w:cstheme="minorHAnsi"/>
            <w:color w:val="auto"/>
          </w:rPr>
          <w:t>0578</w:t>
        </w:r>
      </w:hyperlink>
    </w:p>
    <w:p w14:paraId="33D26C25" w14:textId="00BA84BF" w:rsidR="00BE6619" w:rsidRPr="00652697" w:rsidRDefault="00BE6619" w:rsidP="00BE6619">
      <w:pPr>
        <w:rPr>
          <w:rFonts w:asciiTheme="minorHAnsi" w:hAnsiTheme="minorHAnsi" w:cstheme="minorHAnsi"/>
        </w:rPr>
      </w:pPr>
    </w:p>
    <w:p w14:paraId="0BA6B660" w14:textId="77777777" w:rsidR="00C94623" w:rsidRPr="00652697" w:rsidRDefault="00C94623" w:rsidP="00C94623">
      <w:pPr>
        <w:rPr>
          <w:rStyle w:val="Hyperlink"/>
          <w:rFonts w:asciiTheme="minorHAnsi" w:hAnsiTheme="minorHAnsi" w:cstheme="minorHAnsi"/>
          <w:color w:val="auto"/>
        </w:rPr>
      </w:pPr>
      <w:r w:rsidRPr="00652697">
        <w:rPr>
          <w:rStyle w:val="Hyperlink"/>
          <w:rFonts w:asciiTheme="minorHAnsi" w:hAnsiTheme="minorHAnsi" w:cstheme="minorHAnsi"/>
          <w:color w:val="auto"/>
          <w:u w:val="none"/>
        </w:rPr>
        <w:t xml:space="preserve">[mon20a] Monnier, J., et al. “The future of exoplanet direct detection,” Astro2020, </w:t>
      </w:r>
      <w:hyperlink r:id="rId21" w:history="1">
        <w:r w:rsidRPr="00652697">
          <w:rPr>
            <w:rStyle w:val="Hyperlink"/>
            <w:rFonts w:asciiTheme="minorHAnsi" w:hAnsiTheme="minorHAnsi" w:cstheme="minorHAnsi"/>
            <w:color w:val="auto"/>
          </w:rPr>
          <w:t>https://baas.aas.org/pub/2020n3i514/release/1</w:t>
        </w:r>
      </w:hyperlink>
    </w:p>
    <w:p w14:paraId="15AF3361" w14:textId="77777777" w:rsidR="00C94623" w:rsidRPr="00652697" w:rsidRDefault="00C94623" w:rsidP="00C94623">
      <w:pPr>
        <w:rPr>
          <w:rStyle w:val="Hyperlink"/>
          <w:rFonts w:asciiTheme="minorHAnsi" w:hAnsiTheme="minorHAnsi" w:cstheme="minorHAnsi"/>
          <w:color w:val="auto"/>
        </w:rPr>
      </w:pPr>
    </w:p>
    <w:p w14:paraId="7D52D40C" w14:textId="336F77E2" w:rsidR="00C94623" w:rsidRDefault="00C94623" w:rsidP="00C94623">
      <w:pPr>
        <w:rPr>
          <w:rStyle w:val="Hyperlink"/>
          <w:rFonts w:asciiTheme="minorHAnsi" w:hAnsiTheme="minorHAnsi" w:cstheme="minorHAnsi"/>
          <w:color w:val="auto"/>
        </w:rPr>
      </w:pPr>
      <w:r w:rsidRPr="00652697">
        <w:rPr>
          <w:rStyle w:val="Hyperlink"/>
          <w:rFonts w:asciiTheme="minorHAnsi" w:hAnsiTheme="minorHAnsi" w:cstheme="minorHAnsi"/>
          <w:color w:val="auto"/>
          <w:u w:val="none"/>
        </w:rPr>
        <w:t xml:space="preserve">[mon20b] Monnier, J., et al. “Imaging the key stages of planet formation,” Astro2020, </w:t>
      </w:r>
      <w:hyperlink r:id="rId22" w:history="1">
        <w:r w:rsidR="00214743" w:rsidRPr="00634A70">
          <w:rPr>
            <w:rStyle w:val="Hyperlink"/>
            <w:rFonts w:asciiTheme="minorHAnsi" w:hAnsiTheme="minorHAnsi" w:cstheme="minorHAnsi"/>
          </w:rPr>
          <w:t>https://baas.aas.org/pub/2020n3i498/release/1</w:t>
        </w:r>
      </w:hyperlink>
    </w:p>
    <w:p w14:paraId="675BD3A0" w14:textId="5656EC1F" w:rsidR="00214743" w:rsidRDefault="00214743" w:rsidP="00C94623">
      <w:pPr>
        <w:rPr>
          <w:rStyle w:val="Hyperlink"/>
          <w:rFonts w:asciiTheme="minorHAnsi" w:hAnsiTheme="minorHAnsi" w:cstheme="minorHAnsi"/>
          <w:color w:val="auto"/>
        </w:rPr>
      </w:pPr>
    </w:p>
    <w:p w14:paraId="0531A1BD" w14:textId="72888690" w:rsidR="00214743" w:rsidRDefault="00214743" w:rsidP="00214743">
      <w:pPr>
        <w:rPr>
          <w:rFonts w:asciiTheme="minorHAnsi" w:hAnsiTheme="minorHAnsi" w:cstheme="minorHAnsi"/>
        </w:rPr>
      </w:pPr>
      <w:r w:rsidRPr="00214743">
        <w:rPr>
          <w:rStyle w:val="Hyperlink"/>
          <w:rFonts w:asciiTheme="minorHAnsi" w:hAnsiTheme="minorHAnsi" w:cstheme="minorHAnsi"/>
          <w:color w:val="auto"/>
          <w:u w:val="none"/>
        </w:rPr>
        <w:t>[</w:t>
      </w:r>
      <w:r w:rsidR="00DC565A">
        <w:rPr>
          <w:rStyle w:val="Hyperlink"/>
          <w:rFonts w:asciiTheme="minorHAnsi" w:hAnsiTheme="minorHAnsi" w:cstheme="minorHAnsi"/>
          <w:color w:val="auto"/>
          <w:u w:val="none"/>
        </w:rPr>
        <w:t>mor</w:t>
      </w:r>
      <w:r w:rsidRPr="00214743">
        <w:rPr>
          <w:rStyle w:val="Hyperlink"/>
          <w:rFonts w:asciiTheme="minorHAnsi" w:hAnsiTheme="minorHAnsi" w:cstheme="minorHAnsi"/>
          <w:color w:val="auto"/>
          <w:u w:val="none"/>
        </w:rPr>
        <w:t xml:space="preserve">20] </w:t>
      </w:r>
      <w:proofErr w:type="spellStart"/>
      <w:r w:rsidRPr="00214743">
        <w:rPr>
          <w:rFonts w:asciiTheme="minorHAnsi" w:hAnsiTheme="minorHAnsi" w:cstheme="minorHAnsi"/>
        </w:rPr>
        <w:t>Morais</w:t>
      </w:r>
      <w:proofErr w:type="spellEnd"/>
      <w:r w:rsidRPr="00214743">
        <w:rPr>
          <w:rFonts w:asciiTheme="minorHAnsi" w:hAnsiTheme="minorHAnsi" w:cstheme="minorHAnsi"/>
        </w:rPr>
        <w:t xml:space="preserve">, Leonardo Assis, Till </w:t>
      </w:r>
      <w:proofErr w:type="spellStart"/>
      <w:r w:rsidRPr="00214743">
        <w:rPr>
          <w:rFonts w:asciiTheme="minorHAnsi" w:hAnsiTheme="minorHAnsi" w:cstheme="minorHAnsi"/>
        </w:rPr>
        <w:t>Weinhold</w:t>
      </w:r>
      <w:proofErr w:type="spellEnd"/>
      <w:r w:rsidRPr="00214743">
        <w:rPr>
          <w:rFonts w:asciiTheme="minorHAnsi" w:hAnsiTheme="minorHAnsi" w:cstheme="minorHAnsi"/>
        </w:rPr>
        <w:t xml:space="preserve">, Marcelo P. de Almeida, Adriana Lita, Thomas </w:t>
      </w:r>
      <w:proofErr w:type="spellStart"/>
      <w:r w:rsidRPr="00214743">
        <w:rPr>
          <w:rFonts w:asciiTheme="minorHAnsi" w:hAnsiTheme="minorHAnsi" w:cstheme="minorHAnsi"/>
        </w:rPr>
        <w:t>Gerrits</w:t>
      </w:r>
      <w:proofErr w:type="spellEnd"/>
      <w:r w:rsidRPr="00214743">
        <w:rPr>
          <w:rFonts w:asciiTheme="minorHAnsi" w:hAnsiTheme="minorHAnsi" w:cstheme="minorHAnsi"/>
        </w:rPr>
        <w:t xml:space="preserve">, </w:t>
      </w:r>
      <w:proofErr w:type="spellStart"/>
      <w:r w:rsidRPr="00214743">
        <w:rPr>
          <w:rFonts w:asciiTheme="minorHAnsi" w:hAnsiTheme="minorHAnsi" w:cstheme="minorHAnsi"/>
        </w:rPr>
        <w:t>Sae</w:t>
      </w:r>
      <w:proofErr w:type="spellEnd"/>
      <w:r w:rsidRPr="00214743">
        <w:rPr>
          <w:rFonts w:asciiTheme="minorHAnsi" w:hAnsiTheme="minorHAnsi" w:cstheme="minorHAnsi"/>
        </w:rPr>
        <w:t xml:space="preserve"> Woo Nam, Andrew G. White, and Geoff Gillett. "Precisely determining photon-number in real-time."</w:t>
      </w:r>
      <w:r>
        <w:rPr>
          <w:rFonts w:asciiTheme="minorHAnsi" w:hAnsiTheme="minorHAnsi" w:cstheme="minorHAnsi"/>
        </w:rPr>
        <w:t xml:space="preserve"> </w:t>
      </w:r>
      <w:r w:rsidRPr="00DC565A">
        <w:rPr>
          <w:rFonts w:asciiTheme="minorHAnsi" w:hAnsiTheme="minorHAnsi" w:cstheme="minorHAnsi"/>
        </w:rPr>
        <w:t>(2020).</w:t>
      </w:r>
      <w:r w:rsidR="00DC565A">
        <w:rPr>
          <w:rFonts w:asciiTheme="minorHAnsi" w:hAnsiTheme="minorHAnsi" w:cstheme="minorHAnsi"/>
        </w:rPr>
        <w:t xml:space="preserve"> </w:t>
      </w:r>
      <w:hyperlink r:id="rId23" w:history="1">
        <w:r w:rsidR="00DC565A" w:rsidRPr="00634A70">
          <w:rPr>
            <w:rStyle w:val="Hyperlink"/>
            <w:rFonts w:asciiTheme="minorHAnsi" w:hAnsiTheme="minorHAnsi" w:cstheme="minorHAnsi"/>
          </w:rPr>
          <w:t>https://arxiv.org/abs/2012.10158</w:t>
        </w:r>
      </w:hyperlink>
    </w:p>
    <w:p w14:paraId="76EADF4F" w14:textId="77777777" w:rsidR="00C94623" w:rsidRPr="00652697" w:rsidRDefault="00C94623" w:rsidP="00BE6619">
      <w:pPr>
        <w:rPr>
          <w:rFonts w:asciiTheme="minorHAnsi" w:hAnsiTheme="minorHAnsi" w:cstheme="minorHAnsi"/>
        </w:rPr>
      </w:pPr>
    </w:p>
    <w:p w14:paraId="2A8B8DCD" w14:textId="77777777" w:rsidR="00BE6619" w:rsidRPr="00652697" w:rsidRDefault="00BE6619" w:rsidP="00BE6619">
      <w:pPr>
        <w:rPr>
          <w:rFonts w:asciiTheme="minorHAnsi" w:hAnsiTheme="minorHAnsi" w:cstheme="minorHAnsi"/>
        </w:rPr>
      </w:pPr>
      <w:r w:rsidRPr="00652697">
        <w:rPr>
          <w:rFonts w:asciiTheme="minorHAnsi" w:hAnsiTheme="minorHAnsi" w:cstheme="minorHAnsi"/>
        </w:rPr>
        <w:t xml:space="preserve">[NSTC21] </w:t>
      </w:r>
      <w:hyperlink r:id="rId24" w:tgtFrame="_blank" w:tooltip="A Coordinated Approach to Quantum Networking Research" w:history="1">
        <w:r w:rsidRPr="00652697">
          <w:rPr>
            <w:rStyle w:val="Hyperlink"/>
            <w:rFonts w:asciiTheme="minorHAnsi" w:hAnsiTheme="minorHAnsi" w:cstheme="minorHAnsi"/>
            <w:color w:val="auto"/>
          </w:rPr>
          <w:t>A Coordinated Approach to Quantum Networking Research</w:t>
        </w:r>
      </w:hyperlink>
      <w:r w:rsidRPr="00652697">
        <w:rPr>
          <w:rFonts w:asciiTheme="minorHAnsi" w:hAnsiTheme="minorHAnsi" w:cstheme="minorHAnsi"/>
        </w:rPr>
        <w:t>, January 19, 2021</w:t>
      </w:r>
    </w:p>
    <w:p w14:paraId="46CBBA74" w14:textId="77777777" w:rsidR="00BE6619" w:rsidRPr="00652697" w:rsidRDefault="0011638D" w:rsidP="00BE6619">
      <w:pPr>
        <w:rPr>
          <w:rFonts w:asciiTheme="minorHAnsi" w:hAnsiTheme="minorHAnsi" w:cstheme="minorHAnsi"/>
        </w:rPr>
      </w:pPr>
      <w:hyperlink r:id="rId25" w:history="1">
        <w:r w:rsidR="00BE6619" w:rsidRPr="00652697">
          <w:rPr>
            <w:rStyle w:val="Hyperlink"/>
            <w:rFonts w:asciiTheme="minorHAnsi" w:hAnsiTheme="minorHAnsi" w:cstheme="minorHAnsi"/>
            <w:color w:val="auto"/>
          </w:rPr>
          <w:t>https://www.quantum.gov</w:t>
        </w:r>
      </w:hyperlink>
    </w:p>
    <w:p w14:paraId="5BDC368A" w14:textId="2A2530FD" w:rsidR="00BE6619" w:rsidRPr="00652697" w:rsidRDefault="00BE6619" w:rsidP="008B7123">
      <w:pPr>
        <w:rPr>
          <w:rFonts w:asciiTheme="minorHAnsi" w:hAnsiTheme="minorHAnsi" w:cstheme="minorHAnsi"/>
        </w:rPr>
      </w:pPr>
      <w:r w:rsidRPr="00652697">
        <w:rPr>
          <w:rFonts w:asciiTheme="minorHAnsi" w:hAnsiTheme="minorHAnsi" w:cstheme="minorHAnsi"/>
        </w:rPr>
        <w:t xml:space="preserve"> </w:t>
      </w:r>
    </w:p>
    <w:p w14:paraId="3F52BF05" w14:textId="7C954D83" w:rsidR="008B7123" w:rsidRPr="00652697" w:rsidRDefault="008B7123" w:rsidP="008B7123">
      <w:pPr>
        <w:rPr>
          <w:rFonts w:asciiTheme="minorHAnsi" w:hAnsiTheme="minorHAnsi" w:cstheme="minorHAnsi"/>
        </w:rPr>
      </w:pPr>
      <w:r w:rsidRPr="00652697">
        <w:rPr>
          <w:rFonts w:asciiTheme="minorHAnsi" w:hAnsiTheme="minorHAnsi" w:cstheme="minorHAnsi"/>
        </w:rPr>
        <w:t xml:space="preserve">[OSTP18] </w:t>
      </w:r>
      <w:hyperlink r:id="rId26" w:tgtFrame="_blank" w:tooltip="National Strategic Overview for Quantum Information Science" w:history="1">
        <w:r w:rsidRPr="00652697">
          <w:rPr>
            <w:rStyle w:val="Hyperlink"/>
            <w:rFonts w:asciiTheme="minorHAnsi" w:hAnsiTheme="minorHAnsi" w:cstheme="minorHAnsi"/>
            <w:color w:val="auto"/>
          </w:rPr>
          <w:t>National Strategic Overview for Quantum Information Science</w:t>
        </w:r>
      </w:hyperlink>
      <w:r w:rsidRPr="00652697">
        <w:rPr>
          <w:rFonts w:asciiTheme="minorHAnsi" w:hAnsiTheme="minorHAnsi" w:cstheme="minorHAnsi"/>
        </w:rPr>
        <w:t>, September 24, 2018</w:t>
      </w:r>
    </w:p>
    <w:p w14:paraId="2EF6B63A" w14:textId="77777777" w:rsidR="008B7123" w:rsidRPr="00652697" w:rsidRDefault="0011638D" w:rsidP="008B7123">
      <w:pPr>
        <w:rPr>
          <w:rFonts w:asciiTheme="minorHAnsi" w:hAnsiTheme="minorHAnsi" w:cstheme="minorHAnsi"/>
        </w:rPr>
      </w:pPr>
      <w:hyperlink r:id="rId27" w:history="1">
        <w:r w:rsidR="008B7123" w:rsidRPr="00652697">
          <w:rPr>
            <w:rStyle w:val="Hyperlink"/>
            <w:rFonts w:asciiTheme="minorHAnsi" w:hAnsiTheme="minorHAnsi" w:cstheme="minorHAnsi"/>
            <w:color w:val="auto"/>
          </w:rPr>
          <w:t>https://www.quantum.gov</w:t>
        </w:r>
      </w:hyperlink>
    </w:p>
    <w:p w14:paraId="3398AB8E" w14:textId="77777777" w:rsidR="00FA2F85" w:rsidRPr="00652697" w:rsidRDefault="00FA2F85" w:rsidP="00FA2F85">
      <w:pPr>
        <w:rPr>
          <w:rFonts w:asciiTheme="minorHAnsi" w:hAnsiTheme="minorHAnsi" w:cstheme="minorHAnsi"/>
        </w:rPr>
      </w:pPr>
    </w:p>
    <w:p w14:paraId="565CC493" w14:textId="77777777" w:rsidR="00BE6619" w:rsidRPr="00652697" w:rsidRDefault="00BE6619" w:rsidP="00BE6619">
      <w:pPr>
        <w:rPr>
          <w:rFonts w:cstheme="minorHAnsi"/>
        </w:rPr>
      </w:pPr>
      <w:r w:rsidRPr="00652697">
        <w:rPr>
          <w:rFonts w:asciiTheme="minorHAnsi" w:hAnsiTheme="minorHAnsi" w:cstheme="minorHAnsi"/>
        </w:rPr>
        <w:t xml:space="preserve">[ped09] </w:t>
      </w:r>
      <w:proofErr w:type="spellStart"/>
      <w:r w:rsidRPr="00652697">
        <w:rPr>
          <w:rFonts w:asciiTheme="minorHAnsi" w:eastAsiaTheme="minorHAnsi" w:hAnsiTheme="minorHAnsi" w:cstheme="minorHAnsi"/>
        </w:rPr>
        <w:t>Pedretti</w:t>
      </w:r>
      <w:proofErr w:type="spellEnd"/>
      <w:r w:rsidRPr="00652697">
        <w:rPr>
          <w:rFonts w:asciiTheme="minorHAnsi" w:eastAsiaTheme="minorHAnsi" w:hAnsiTheme="minorHAnsi" w:cstheme="minorHAnsi"/>
        </w:rPr>
        <w:t xml:space="preserve">, Ettore, John D. Monnier, Theo Ten </w:t>
      </w:r>
      <w:proofErr w:type="spellStart"/>
      <w:r w:rsidRPr="00652697">
        <w:rPr>
          <w:rFonts w:asciiTheme="minorHAnsi" w:eastAsiaTheme="minorHAnsi" w:hAnsiTheme="minorHAnsi" w:cstheme="minorHAnsi"/>
        </w:rPr>
        <w:t>Brummelaar</w:t>
      </w:r>
      <w:proofErr w:type="spellEnd"/>
      <w:r w:rsidRPr="00652697">
        <w:rPr>
          <w:rFonts w:asciiTheme="minorHAnsi" w:eastAsiaTheme="minorHAnsi" w:hAnsiTheme="minorHAnsi" w:cstheme="minorHAnsi"/>
        </w:rPr>
        <w:t xml:space="preserve">, and Nathalie D. </w:t>
      </w:r>
      <w:proofErr w:type="spellStart"/>
      <w:r w:rsidRPr="00652697">
        <w:rPr>
          <w:rFonts w:asciiTheme="minorHAnsi" w:eastAsiaTheme="minorHAnsi" w:hAnsiTheme="minorHAnsi" w:cstheme="minorHAnsi"/>
        </w:rPr>
        <w:t>Thureau</w:t>
      </w:r>
      <w:proofErr w:type="spellEnd"/>
      <w:r w:rsidRPr="00652697">
        <w:rPr>
          <w:rFonts w:asciiTheme="minorHAnsi" w:eastAsiaTheme="minorHAnsi" w:hAnsiTheme="minorHAnsi" w:cstheme="minorHAnsi"/>
        </w:rPr>
        <w:t>. "Imaging with the CHARA interferometer." </w:t>
      </w:r>
      <w:r w:rsidRPr="00652697">
        <w:rPr>
          <w:rFonts w:asciiTheme="minorHAnsi" w:eastAsiaTheme="minorHAnsi" w:hAnsiTheme="minorHAnsi" w:cstheme="minorHAnsi"/>
          <w:i/>
          <w:iCs/>
        </w:rPr>
        <w:t>New Astronomy Reviews</w:t>
      </w:r>
      <w:r w:rsidRPr="00652697">
        <w:rPr>
          <w:rFonts w:asciiTheme="minorHAnsi" w:eastAsiaTheme="minorHAnsi" w:hAnsiTheme="minorHAnsi" w:cstheme="minorHAnsi"/>
        </w:rPr>
        <w:t> 53, no. 11-12 (2009): 353-362.</w:t>
      </w:r>
      <w:r w:rsidRPr="00652697">
        <w:rPr>
          <w:rFonts w:cstheme="minorHAnsi"/>
        </w:rPr>
        <w:t xml:space="preserve"> </w:t>
      </w:r>
      <w:hyperlink r:id="rId28" w:history="1">
        <w:r w:rsidRPr="00652697">
          <w:rPr>
            <w:rStyle w:val="Hyperlink"/>
            <w:rFonts w:ascii="Arial" w:hAnsi="Arial" w:cs="Arial"/>
            <w:color w:val="auto"/>
            <w:sz w:val="21"/>
            <w:szCs w:val="21"/>
          </w:rPr>
          <w:t>https://doi.org/10.1016/j.newar.2010.07.008</w:t>
        </w:r>
      </w:hyperlink>
    </w:p>
    <w:p w14:paraId="7645BBA9" w14:textId="77104C1B" w:rsidR="00FA2F85" w:rsidRPr="00652697" w:rsidRDefault="00FA2F85" w:rsidP="00961176">
      <w:pPr>
        <w:rPr>
          <w:rFonts w:asciiTheme="minorHAnsi" w:hAnsiTheme="minorHAnsi" w:cstheme="minorHAnsi"/>
        </w:rPr>
      </w:pPr>
    </w:p>
    <w:p w14:paraId="7B47951A" w14:textId="60FB4093" w:rsidR="003974BC" w:rsidRPr="00652697" w:rsidRDefault="003974BC" w:rsidP="003974BC">
      <w:pPr>
        <w:rPr>
          <w:rFonts w:asciiTheme="minorHAnsi" w:hAnsiTheme="minorHAnsi" w:cstheme="minorHAnsi"/>
        </w:rPr>
      </w:pPr>
      <w:r w:rsidRPr="00652697">
        <w:rPr>
          <w:rFonts w:asciiTheme="minorHAnsi" w:hAnsiTheme="minorHAnsi" w:cstheme="minorHAnsi"/>
        </w:rPr>
        <w:t xml:space="preserve">[ray21] Michael Raymer, Matthew Brown, Valerian Thiel, Markus Allgaier, Brian Smith, Paul Kwiat, and John Monnier, “Interferometric Imaging Using Single-Photon States as a Nonlocal Oscillator,” NASA Quantum Conference, Virtual Event, August 17-19, 2021 </w:t>
      </w:r>
    </w:p>
    <w:p w14:paraId="32C4DC5C" w14:textId="15AC9FEF" w:rsidR="00FA2F85" w:rsidRPr="00652697" w:rsidRDefault="00FA2F85" w:rsidP="00961176">
      <w:pPr>
        <w:rPr>
          <w:rFonts w:asciiTheme="minorHAnsi" w:hAnsiTheme="minorHAnsi" w:cstheme="minorHAnsi"/>
        </w:rPr>
      </w:pPr>
    </w:p>
    <w:p w14:paraId="4F8600C3" w14:textId="1DB6116F" w:rsidR="002E5064" w:rsidRPr="00652697" w:rsidRDefault="002E5064" w:rsidP="002E5064">
      <w:pPr>
        <w:rPr>
          <w:rFonts w:asciiTheme="minorHAnsi" w:hAnsiTheme="minorHAnsi" w:cstheme="minorHAnsi"/>
        </w:rPr>
      </w:pPr>
      <w:r w:rsidRPr="00652697">
        <w:rPr>
          <w:rFonts w:asciiTheme="minorHAnsi" w:hAnsiTheme="minorHAnsi" w:cstheme="minorHAnsi"/>
        </w:rPr>
        <w:t xml:space="preserve">[red20] Reddy, Dileep V., Robert R. Nerem, </w:t>
      </w:r>
      <w:proofErr w:type="spellStart"/>
      <w:r w:rsidRPr="00652697">
        <w:rPr>
          <w:rFonts w:asciiTheme="minorHAnsi" w:hAnsiTheme="minorHAnsi" w:cstheme="minorHAnsi"/>
        </w:rPr>
        <w:t>Sae</w:t>
      </w:r>
      <w:proofErr w:type="spellEnd"/>
      <w:r w:rsidRPr="00652697">
        <w:rPr>
          <w:rFonts w:asciiTheme="minorHAnsi" w:hAnsiTheme="minorHAnsi" w:cstheme="minorHAnsi"/>
        </w:rPr>
        <w:t xml:space="preserve"> Woo Nam, Richard P. Mirin, and Varun B. Verma. "Superconducting nanowire single-photon detectors with 98% system detection efficiency at 1550 nm." </w:t>
      </w:r>
      <w:r w:rsidRPr="00652697">
        <w:rPr>
          <w:rFonts w:asciiTheme="minorHAnsi" w:hAnsiTheme="minorHAnsi" w:cstheme="minorHAnsi"/>
          <w:i/>
          <w:iCs/>
        </w:rPr>
        <w:t>Optica</w:t>
      </w:r>
      <w:r w:rsidRPr="00652697">
        <w:rPr>
          <w:rFonts w:asciiTheme="minorHAnsi" w:hAnsiTheme="minorHAnsi" w:cstheme="minorHAnsi"/>
        </w:rPr>
        <w:t> 7, no. 12 (2020): 1649-1653.</w:t>
      </w:r>
    </w:p>
    <w:p w14:paraId="3EAC22DB" w14:textId="05C7394F" w:rsidR="002E5064" w:rsidRPr="00652697" w:rsidRDefault="0011638D" w:rsidP="002E5064">
      <w:pPr>
        <w:rPr>
          <w:rStyle w:val="Hyperlink"/>
          <w:rFonts w:asciiTheme="minorHAnsi" w:hAnsiTheme="minorHAnsi" w:cstheme="minorHAnsi"/>
          <w:color w:val="auto"/>
        </w:rPr>
      </w:pPr>
      <w:hyperlink r:id="rId29" w:history="1">
        <w:r w:rsidR="002E5064" w:rsidRPr="00652697">
          <w:rPr>
            <w:rStyle w:val="Hyperlink"/>
            <w:rFonts w:asciiTheme="minorHAnsi" w:hAnsiTheme="minorHAnsi" w:cstheme="minorHAnsi"/>
            <w:color w:val="auto"/>
          </w:rPr>
          <w:t>https://doi.org/10.1364/OPTICA.400751</w:t>
        </w:r>
      </w:hyperlink>
    </w:p>
    <w:p w14:paraId="76B019CB" w14:textId="0D14FBFB" w:rsidR="00C94623" w:rsidRPr="00652697" w:rsidRDefault="00C94623" w:rsidP="00C94623">
      <w:pPr>
        <w:rPr>
          <w:rFonts w:asciiTheme="minorHAnsi" w:hAnsiTheme="minorHAnsi" w:cstheme="minorHAnsi"/>
        </w:rPr>
      </w:pPr>
      <w:r w:rsidRPr="00652697">
        <w:rPr>
          <w:rStyle w:val="Hyperlink"/>
          <w:rFonts w:asciiTheme="minorHAnsi" w:hAnsiTheme="minorHAnsi" w:cstheme="minorHAnsi"/>
          <w:color w:val="auto"/>
          <w:u w:val="none"/>
        </w:rPr>
        <w:t>[rid20] Ridgway, S., et al. “</w:t>
      </w:r>
      <w:r w:rsidR="00652697" w:rsidRPr="00652697">
        <w:rPr>
          <w:rStyle w:val="Hyperlink"/>
          <w:rFonts w:asciiTheme="minorHAnsi" w:hAnsiTheme="minorHAnsi" w:cstheme="minorHAnsi"/>
          <w:color w:val="auto"/>
          <w:u w:val="none"/>
        </w:rPr>
        <w:t>Revitalizing</w:t>
      </w:r>
      <w:r w:rsidRPr="00652697">
        <w:rPr>
          <w:rStyle w:val="Hyperlink"/>
          <w:rFonts w:asciiTheme="minorHAnsi" w:hAnsiTheme="minorHAnsi" w:cstheme="minorHAnsi"/>
          <w:color w:val="auto"/>
          <w:u w:val="none"/>
        </w:rPr>
        <w:t xml:space="preserve"> the optical/infrared interferometry community in the US,” Astro2020,</w:t>
      </w:r>
      <w:r w:rsidRPr="00652697">
        <w:rPr>
          <w:rStyle w:val="Hyperlink"/>
          <w:rFonts w:asciiTheme="minorHAnsi" w:hAnsiTheme="minorHAnsi" w:cstheme="minorHAnsi"/>
          <w:color w:val="auto"/>
        </w:rPr>
        <w:t xml:space="preserve"> https://baas.aas.org/pub/2020n7i157/release/1</w:t>
      </w:r>
    </w:p>
    <w:p w14:paraId="5CDA76D5" w14:textId="77777777" w:rsidR="00C94623" w:rsidRPr="00652697" w:rsidRDefault="00C94623" w:rsidP="00C94623">
      <w:pPr>
        <w:rPr>
          <w:rFonts w:asciiTheme="minorHAnsi" w:hAnsiTheme="minorHAnsi" w:cstheme="minorHAnsi"/>
        </w:rPr>
      </w:pPr>
    </w:p>
    <w:p w14:paraId="6CCFCF35" w14:textId="7D48A814" w:rsidR="00652697" w:rsidRPr="00652697" w:rsidRDefault="00C94623" w:rsidP="00C94623">
      <w:pPr>
        <w:rPr>
          <w:rFonts w:asciiTheme="minorHAnsi" w:hAnsiTheme="minorHAnsi" w:cstheme="minorHAnsi"/>
        </w:rPr>
      </w:pPr>
      <w:r w:rsidRPr="00652697">
        <w:rPr>
          <w:rFonts w:asciiTheme="minorHAnsi" w:hAnsiTheme="minorHAnsi" w:cstheme="minorHAnsi"/>
        </w:rPr>
        <w:t>[rin20] Rinehart, S. A., et al. “A long-term vision for space-based interferometry,” Astro2020,</w:t>
      </w:r>
      <w:r w:rsidRPr="00652697">
        <w:t xml:space="preserve"> </w:t>
      </w:r>
      <w:hyperlink r:id="rId30" w:history="1">
        <w:r w:rsidR="00652697" w:rsidRPr="00652697">
          <w:rPr>
            <w:rStyle w:val="Hyperlink"/>
            <w:rFonts w:asciiTheme="minorHAnsi" w:hAnsiTheme="minorHAnsi" w:cstheme="minorHAnsi"/>
            <w:color w:val="auto"/>
          </w:rPr>
          <w:t>https://baas.aas.org/pub/2020n7i222/release/1</w:t>
        </w:r>
      </w:hyperlink>
    </w:p>
    <w:p w14:paraId="5BC25B6D" w14:textId="6764F2EF" w:rsidR="00C94623" w:rsidRPr="00652697" w:rsidRDefault="00C94623" w:rsidP="00C94623">
      <w:pPr>
        <w:rPr>
          <w:rFonts w:asciiTheme="minorHAnsi" w:hAnsiTheme="minorHAnsi" w:cstheme="minorHAnsi"/>
        </w:rPr>
      </w:pPr>
      <w:r w:rsidRPr="00652697">
        <w:rPr>
          <w:rFonts w:asciiTheme="minorHAnsi" w:hAnsiTheme="minorHAnsi" w:cstheme="minorHAnsi"/>
        </w:rPr>
        <w:t xml:space="preserve"> </w:t>
      </w:r>
    </w:p>
    <w:p w14:paraId="4A3A4CF9" w14:textId="6A41F9CF" w:rsidR="00C94623" w:rsidRPr="00652697" w:rsidRDefault="00C94623" w:rsidP="00C94623">
      <w:pPr>
        <w:rPr>
          <w:rFonts w:asciiTheme="minorHAnsi" w:hAnsiTheme="minorHAnsi" w:cstheme="minorHAnsi"/>
        </w:rPr>
      </w:pPr>
      <w:r w:rsidRPr="00652697">
        <w:rPr>
          <w:rFonts w:asciiTheme="minorHAnsi" w:hAnsiTheme="minorHAnsi" w:cstheme="minorHAnsi"/>
        </w:rPr>
        <w:t xml:space="preserve">[roe20] </w:t>
      </w:r>
      <w:proofErr w:type="spellStart"/>
      <w:r w:rsidRPr="00652697">
        <w:rPr>
          <w:rFonts w:asciiTheme="minorHAnsi" w:hAnsiTheme="minorHAnsi" w:cstheme="minorHAnsi"/>
        </w:rPr>
        <w:t>Roettenbacher</w:t>
      </w:r>
      <w:proofErr w:type="spellEnd"/>
      <w:r w:rsidRPr="00652697">
        <w:rPr>
          <w:rFonts w:asciiTheme="minorHAnsi" w:hAnsiTheme="minorHAnsi" w:cstheme="minorHAnsi"/>
        </w:rPr>
        <w:t xml:space="preserve">, R., et al. “High angular-resolution astrophysics: resolving stellar surface features,” Astro2020, </w:t>
      </w:r>
      <w:hyperlink r:id="rId31" w:history="1">
        <w:r w:rsidR="00652697" w:rsidRPr="00652697">
          <w:rPr>
            <w:rStyle w:val="Hyperlink"/>
            <w:rFonts w:asciiTheme="minorHAnsi" w:hAnsiTheme="minorHAnsi" w:cstheme="minorHAnsi"/>
            <w:color w:val="auto"/>
          </w:rPr>
          <w:t>https://baas.aas.org/pub/2020n3i181/release/1</w:t>
        </w:r>
      </w:hyperlink>
    </w:p>
    <w:p w14:paraId="102147ED" w14:textId="77777777" w:rsidR="00C94623" w:rsidRPr="00652697" w:rsidRDefault="00C94623" w:rsidP="002E5064">
      <w:pPr>
        <w:rPr>
          <w:rStyle w:val="Hyperlink"/>
          <w:rFonts w:asciiTheme="minorHAnsi" w:hAnsiTheme="minorHAnsi" w:cstheme="minorHAnsi"/>
          <w:color w:val="auto"/>
        </w:rPr>
      </w:pPr>
    </w:p>
    <w:p w14:paraId="19C43A02" w14:textId="2CFC4B93" w:rsidR="00794F93" w:rsidRPr="00652697" w:rsidRDefault="00794F93" w:rsidP="00794F93">
      <w:pPr>
        <w:rPr>
          <w:rFonts w:asciiTheme="minorHAnsi" w:hAnsiTheme="minorHAnsi" w:cstheme="minorHAnsi"/>
          <w:u w:val="single"/>
        </w:rPr>
      </w:pPr>
      <w:r w:rsidRPr="00652697">
        <w:rPr>
          <w:rStyle w:val="Hyperlink"/>
          <w:rFonts w:asciiTheme="minorHAnsi" w:hAnsiTheme="minorHAnsi" w:cstheme="minorHAnsi"/>
          <w:color w:val="auto"/>
          <w:u w:val="none"/>
        </w:rPr>
        <w:t xml:space="preserve">[sim10] </w:t>
      </w:r>
      <w:r w:rsidRPr="00652697">
        <w:rPr>
          <w:rFonts w:asciiTheme="minorHAnsi" w:hAnsiTheme="minorHAnsi" w:cstheme="minorHAnsi"/>
        </w:rPr>
        <w:t xml:space="preserve">Simon, Christoph, Mikael Afzelius, Jürgen Appel, A. Boyer De La </w:t>
      </w:r>
      <w:proofErr w:type="spellStart"/>
      <w:r w:rsidRPr="00652697">
        <w:rPr>
          <w:rFonts w:asciiTheme="minorHAnsi" w:hAnsiTheme="minorHAnsi" w:cstheme="minorHAnsi"/>
        </w:rPr>
        <w:t>Giroday</w:t>
      </w:r>
      <w:proofErr w:type="spellEnd"/>
      <w:r w:rsidRPr="00652697">
        <w:rPr>
          <w:rFonts w:asciiTheme="minorHAnsi" w:hAnsiTheme="minorHAnsi" w:cstheme="minorHAnsi"/>
        </w:rPr>
        <w:t>, S. J. Dewhurst, Nicolas Gisin, C. Y. Hu et al. "Quantum memories." </w:t>
      </w:r>
      <w:r w:rsidRPr="00652697">
        <w:rPr>
          <w:rFonts w:asciiTheme="minorHAnsi" w:hAnsiTheme="minorHAnsi" w:cstheme="minorHAnsi"/>
          <w:i/>
          <w:iCs/>
        </w:rPr>
        <w:t>The European Physical Journal D</w:t>
      </w:r>
      <w:r w:rsidRPr="00652697">
        <w:rPr>
          <w:rFonts w:asciiTheme="minorHAnsi" w:hAnsiTheme="minorHAnsi" w:cstheme="minorHAnsi"/>
        </w:rPr>
        <w:t> 58, no. 1 (2010): 1-22</w:t>
      </w:r>
      <w:r w:rsidRPr="00652697">
        <w:rPr>
          <w:rFonts w:asciiTheme="minorHAnsi" w:hAnsiTheme="minorHAnsi" w:cstheme="minorHAnsi"/>
          <w:u w:val="single"/>
        </w:rPr>
        <w:t xml:space="preserve">. </w:t>
      </w:r>
      <w:proofErr w:type="spellStart"/>
      <w:r w:rsidRPr="00652697">
        <w:rPr>
          <w:rFonts w:asciiTheme="minorHAnsi" w:hAnsiTheme="minorHAnsi" w:cstheme="minorHAnsi"/>
          <w:u w:val="single"/>
        </w:rPr>
        <w:t>doi</w:t>
      </w:r>
      <w:proofErr w:type="spellEnd"/>
      <w:r w:rsidRPr="00652697">
        <w:rPr>
          <w:rFonts w:asciiTheme="minorHAnsi" w:hAnsiTheme="minorHAnsi" w:cstheme="minorHAnsi"/>
          <w:u w:val="single"/>
        </w:rPr>
        <w:t xml:space="preserve"> </w:t>
      </w:r>
      <w:hyperlink r:id="rId32" w:history="1">
        <w:r w:rsidRPr="00652697">
          <w:rPr>
            <w:rStyle w:val="Hyperlink"/>
            <w:rFonts w:asciiTheme="minorHAnsi" w:hAnsiTheme="minorHAnsi" w:cstheme="minorHAnsi"/>
            <w:color w:val="auto"/>
          </w:rPr>
          <w:t>https://doi.org/10.1140/epjd/e2010-00103-y</w:t>
        </w:r>
      </w:hyperlink>
    </w:p>
    <w:p w14:paraId="1C475B80" w14:textId="77777777" w:rsidR="002E5064" w:rsidRPr="00652697" w:rsidRDefault="002E5064" w:rsidP="002E5064">
      <w:pPr>
        <w:rPr>
          <w:rFonts w:asciiTheme="minorHAnsi" w:hAnsiTheme="minorHAnsi" w:cstheme="minorHAnsi"/>
        </w:rPr>
      </w:pPr>
    </w:p>
    <w:p w14:paraId="5CEB2939" w14:textId="77777777" w:rsidR="00BE6619" w:rsidRPr="00652697" w:rsidRDefault="00BE6619" w:rsidP="00BE6619">
      <w:pPr>
        <w:rPr>
          <w:rFonts w:asciiTheme="minorHAnsi" w:hAnsiTheme="minorHAnsi" w:cstheme="minorHAnsi"/>
        </w:rPr>
      </w:pPr>
      <w:r w:rsidRPr="00652697">
        <w:rPr>
          <w:rFonts w:asciiTheme="minorHAnsi" w:hAnsiTheme="minorHAnsi" w:cstheme="minorHAnsi"/>
        </w:rPr>
        <w:t xml:space="preserve">[sta21] </w:t>
      </w:r>
      <w:proofErr w:type="spellStart"/>
      <w:r w:rsidRPr="00652697">
        <w:rPr>
          <w:rFonts w:asciiTheme="minorHAnsi" w:hAnsiTheme="minorHAnsi" w:cstheme="minorHAnsi"/>
        </w:rPr>
        <w:t>Stankus</w:t>
      </w:r>
      <w:proofErr w:type="spellEnd"/>
      <w:r w:rsidRPr="00652697">
        <w:rPr>
          <w:rFonts w:asciiTheme="minorHAnsi" w:hAnsiTheme="minorHAnsi" w:cstheme="minorHAnsi"/>
        </w:rPr>
        <w:t xml:space="preserve">, Paul, Andrei </w:t>
      </w:r>
      <w:proofErr w:type="spellStart"/>
      <w:r w:rsidRPr="00652697">
        <w:rPr>
          <w:rFonts w:asciiTheme="minorHAnsi" w:hAnsiTheme="minorHAnsi" w:cstheme="minorHAnsi"/>
        </w:rPr>
        <w:t>Nomerotski</w:t>
      </w:r>
      <w:proofErr w:type="spellEnd"/>
      <w:r w:rsidRPr="00652697">
        <w:rPr>
          <w:rFonts w:asciiTheme="minorHAnsi" w:hAnsiTheme="minorHAnsi" w:cstheme="minorHAnsi"/>
        </w:rPr>
        <w:t xml:space="preserve">, </w:t>
      </w:r>
      <w:proofErr w:type="spellStart"/>
      <w:r w:rsidRPr="00652697">
        <w:rPr>
          <w:rFonts w:asciiTheme="minorHAnsi" w:hAnsiTheme="minorHAnsi" w:cstheme="minorHAnsi"/>
        </w:rPr>
        <w:t>Anže</w:t>
      </w:r>
      <w:proofErr w:type="spellEnd"/>
      <w:r w:rsidRPr="00652697">
        <w:rPr>
          <w:rFonts w:asciiTheme="minorHAnsi" w:hAnsiTheme="minorHAnsi" w:cstheme="minorHAnsi"/>
        </w:rPr>
        <w:t xml:space="preserve"> </w:t>
      </w:r>
      <w:proofErr w:type="spellStart"/>
      <w:r w:rsidRPr="00652697">
        <w:rPr>
          <w:rFonts w:asciiTheme="minorHAnsi" w:hAnsiTheme="minorHAnsi" w:cstheme="minorHAnsi"/>
        </w:rPr>
        <w:t>Slosar</w:t>
      </w:r>
      <w:proofErr w:type="spellEnd"/>
      <w:r w:rsidRPr="00652697">
        <w:rPr>
          <w:rFonts w:asciiTheme="minorHAnsi" w:hAnsiTheme="minorHAnsi" w:cstheme="minorHAnsi"/>
        </w:rPr>
        <w:t xml:space="preserve">, and Stephen </w:t>
      </w:r>
      <w:proofErr w:type="spellStart"/>
      <w:r w:rsidRPr="00652697">
        <w:rPr>
          <w:rFonts w:asciiTheme="minorHAnsi" w:hAnsiTheme="minorHAnsi" w:cstheme="minorHAnsi"/>
        </w:rPr>
        <w:t>Vintskevich</w:t>
      </w:r>
      <w:proofErr w:type="spellEnd"/>
      <w:r w:rsidRPr="00652697">
        <w:rPr>
          <w:rFonts w:asciiTheme="minorHAnsi" w:hAnsiTheme="minorHAnsi" w:cstheme="minorHAnsi"/>
        </w:rPr>
        <w:t>. "Two-photon amplitude interferometry for precision astrometry." </w:t>
      </w:r>
      <w:proofErr w:type="spellStart"/>
      <w:r w:rsidRPr="00652697">
        <w:rPr>
          <w:rFonts w:asciiTheme="minorHAnsi" w:hAnsiTheme="minorHAnsi" w:cstheme="minorHAnsi"/>
          <w:i/>
          <w:iCs/>
        </w:rPr>
        <w:t>arXiv</w:t>
      </w:r>
      <w:proofErr w:type="spellEnd"/>
      <w:r w:rsidRPr="00652697">
        <w:rPr>
          <w:rFonts w:asciiTheme="minorHAnsi" w:hAnsiTheme="minorHAnsi" w:cstheme="minorHAnsi"/>
          <w:i/>
          <w:iCs/>
        </w:rPr>
        <w:t xml:space="preserve"> preprint </w:t>
      </w:r>
      <w:r w:rsidRPr="00652697">
        <w:rPr>
          <w:rFonts w:asciiTheme="minorHAnsi" w:hAnsiTheme="minorHAnsi" w:cstheme="minorHAnsi"/>
        </w:rPr>
        <w:t xml:space="preserve">(2021) </w:t>
      </w:r>
    </w:p>
    <w:p w14:paraId="449963C5" w14:textId="77777777" w:rsidR="00BE6619" w:rsidRPr="00652697" w:rsidRDefault="0011638D" w:rsidP="00BE6619">
      <w:pPr>
        <w:rPr>
          <w:rFonts w:asciiTheme="minorHAnsi" w:hAnsiTheme="minorHAnsi" w:cstheme="minorHAnsi"/>
        </w:rPr>
      </w:pPr>
      <w:hyperlink r:id="rId33" w:history="1">
        <w:r w:rsidR="00BE6619" w:rsidRPr="00652697">
          <w:rPr>
            <w:rStyle w:val="Hyperlink"/>
            <w:rFonts w:asciiTheme="minorHAnsi" w:hAnsiTheme="minorHAnsi" w:cstheme="minorHAnsi"/>
            <w:color w:val="auto"/>
          </w:rPr>
          <w:t>https://arxiv.org/abs/2010.09100</w:t>
        </w:r>
      </w:hyperlink>
    </w:p>
    <w:p w14:paraId="1A805ADC" w14:textId="62D825EF" w:rsidR="002E5064" w:rsidRPr="00652697" w:rsidRDefault="002E5064" w:rsidP="00961176">
      <w:pPr>
        <w:rPr>
          <w:rFonts w:asciiTheme="minorHAnsi" w:hAnsiTheme="minorHAnsi" w:cstheme="minorHAnsi"/>
        </w:rPr>
      </w:pPr>
    </w:p>
    <w:p w14:paraId="329F6DF6" w14:textId="5FBC0834" w:rsidR="001C4432" w:rsidRPr="00652697" w:rsidRDefault="00EC7F56" w:rsidP="001C4432">
      <w:pPr>
        <w:rPr>
          <w:rFonts w:asciiTheme="minorHAnsi" w:hAnsiTheme="minorHAnsi" w:cstheme="minorHAnsi"/>
        </w:rPr>
      </w:pPr>
      <w:r w:rsidRPr="00652697">
        <w:rPr>
          <w:rFonts w:asciiTheme="minorHAnsi" w:hAnsiTheme="minorHAnsi" w:cstheme="minorHAnsi"/>
        </w:rPr>
        <w:t xml:space="preserve">[tsa19] Tsang, </w:t>
      </w:r>
      <w:proofErr w:type="spellStart"/>
      <w:r w:rsidRPr="00652697">
        <w:rPr>
          <w:rFonts w:asciiTheme="minorHAnsi" w:hAnsiTheme="minorHAnsi" w:cstheme="minorHAnsi"/>
        </w:rPr>
        <w:t>Mankei</w:t>
      </w:r>
      <w:proofErr w:type="spellEnd"/>
      <w:r w:rsidRPr="00652697">
        <w:rPr>
          <w:rFonts w:asciiTheme="minorHAnsi" w:hAnsiTheme="minorHAnsi" w:cstheme="minorHAnsi"/>
        </w:rPr>
        <w:t>. "Resolving starlight: a quantum perspective." </w:t>
      </w:r>
      <w:r w:rsidRPr="00652697">
        <w:rPr>
          <w:rFonts w:asciiTheme="minorHAnsi" w:hAnsiTheme="minorHAnsi" w:cstheme="minorHAnsi"/>
          <w:i/>
          <w:iCs/>
        </w:rPr>
        <w:t>Contemporary Physics</w:t>
      </w:r>
      <w:r w:rsidRPr="00652697">
        <w:rPr>
          <w:rFonts w:asciiTheme="minorHAnsi" w:hAnsiTheme="minorHAnsi" w:cstheme="minorHAnsi"/>
        </w:rPr>
        <w:t> 60, no. 4 (2019): 279-298.</w:t>
      </w:r>
      <w:r w:rsidR="001C4432" w:rsidRPr="00652697">
        <w:rPr>
          <w:rFonts w:asciiTheme="minorHAnsi" w:hAnsiTheme="minorHAnsi" w:cstheme="minorHAnsi"/>
        </w:rPr>
        <w:t xml:space="preserve"> </w:t>
      </w:r>
      <w:hyperlink r:id="rId34" w:history="1">
        <w:r w:rsidR="00652697" w:rsidRPr="00652697">
          <w:rPr>
            <w:rStyle w:val="Hyperlink"/>
            <w:rFonts w:asciiTheme="minorHAnsi" w:hAnsiTheme="minorHAnsi" w:cstheme="minorHAnsi"/>
            <w:color w:val="auto"/>
          </w:rPr>
          <w:t>https://doi.org/10.1080/00107514.2020.1736375</w:t>
        </w:r>
      </w:hyperlink>
    </w:p>
    <w:p w14:paraId="22F658AF" w14:textId="77777777" w:rsidR="001C4432" w:rsidRPr="00652697" w:rsidRDefault="001C4432" w:rsidP="00EC7F56">
      <w:pPr>
        <w:rPr>
          <w:rFonts w:asciiTheme="minorHAnsi" w:hAnsiTheme="minorHAnsi" w:cstheme="minorHAnsi"/>
        </w:rPr>
      </w:pPr>
    </w:p>
    <w:p w14:paraId="0C0547CB" w14:textId="2DCFE3A3" w:rsidR="001C4432" w:rsidRPr="00652697" w:rsidRDefault="00961176" w:rsidP="00961176">
      <w:pPr>
        <w:rPr>
          <w:rFonts w:asciiTheme="minorHAnsi" w:hAnsiTheme="minorHAnsi" w:cstheme="minorHAnsi"/>
        </w:rPr>
      </w:pPr>
      <w:r w:rsidRPr="00652697">
        <w:rPr>
          <w:rFonts w:asciiTheme="minorHAnsi" w:hAnsiTheme="minorHAnsi" w:cstheme="minorHAnsi"/>
        </w:rPr>
        <w:t xml:space="preserve">[yu20] Yu, Yong, Fei Ma, Xi-Yu Luo, Bo Jing, Peng-Fei Sun, Ren-Zhou Fang, Chao-Wei Yang et al. "Entanglement of two quantum memories via </w:t>
      </w:r>
      <w:proofErr w:type="spellStart"/>
      <w:r w:rsidRPr="00652697">
        <w:rPr>
          <w:rFonts w:asciiTheme="minorHAnsi" w:hAnsiTheme="minorHAnsi" w:cstheme="minorHAnsi"/>
        </w:rPr>
        <w:t>fibres</w:t>
      </w:r>
      <w:proofErr w:type="spellEnd"/>
      <w:r w:rsidRPr="00652697">
        <w:rPr>
          <w:rFonts w:asciiTheme="minorHAnsi" w:hAnsiTheme="minorHAnsi" w:cstheme="minorHAnsi"/>
        </w:rPr>
        <w:t xml:space="preserve"> over dozens of </w:t>
      </w:r>
      <w:proofErr w:type="spellStart"/>
      <w:r w:rsidRPr="00652697">
        <w:rPr>
          <w:rFonts w:asciiTheme="minorHAnsi" w:hAnsiTheme="minorHAnsi" w:cstheme="minorHAnsi"/>
        </w:rPr>
        <w:t>kilometres</w:t>
      </w:r>
      <w:proofErr w:type="spellEnd"/>
      <w:r w:rsidRPr="00652697">
        <w:rPr>
          <w:rFonts w:asciiTheme="minorHAnsi" w:hAnsiTheme="minorHAnsi" w:cstheme="minorHAnsi"/>
        </w:rPr>
        <w:t>." </w:t>
      </w:r>
      <w:r w:rsidRPr="00652697">
        <w:rPr>
          <w:rFonts w:asciiTheme="minorHAnsi" w:hAnsiTheme="minorHAnsi" w:cstheme="minorHAnsi"/>
          <w:i/>
          <w:iCs/>
        </w:rPr>
        <w:t>Nature</w:t>
      </w:r>
      <w:r w:rsidRPr="00652697">
        <w:rPr>
          <w:rFonts w:asciiTheme="minorHAnsi" w:hAnsiTheme="minorHAnsi" w:cstheme="minorHAnsi"/>
        </w:rPr>
        <w:t> 578, no. 7794 (2020): 240-245.</w:t>
      </w:r>
      <w:r w:rsidR="00652697" w:rsidRPr="00652697">
        <w:rPr>
          <w:rFonts w:asciiTheme="minorHAnsi" w:hAnsiTheme="minorHAnsi" w:cstheme="minorHAnsi"/>
        </w:rPr>
        <w:t xml:space="preserve"> </w:t>
      </w:r>
      <w:hyperlink r:id="rId35" w:history="1">
        <w:r w:rsidR="00652697" w:rsidRPr="00652697">
          <w:rPr>
            <w:rStyle w:val="Hyperlink"/>
            <w:rFonts w:asciiTheme="minorHAnsi" w:hAnsiTheme="minorHAnsi" w:cstheme="minorHAnsi"/>
            <w:color w:val="auto"/>
          </w:rPr>
          <w:t>https://doi.org/10.1038/s41586-020-1976-7</w:t>
        </w:r>
      </w:hyperlink>
    </w:p>
    <w:p w14:paraId="5BC0BDA2" w14:textId="59E1AE18" w:rsidR="001C4432" w:rsidRPr="00652697" w:rsidRDefault="001C4432" w:rsidP="00961176">
      <w:pPr>
        <w:rPr>
          <w:rFonts w:asciiTheme="minorHAnsi" w:hAnsiTheme="minorHAnsi" w:cstheme="minorHAnsi"/>
        </w:rPr>
      </w:pPr>
    </w:p>
    <w:p w14:paraId="29437C45" w14:textId="483132EF" w:rsidR="00C94623" w:rsidRPr="00652697" w:rsidRDefault="00C94623" w:rsidP="00C94623">
      <w:pPr>
        <w:rPr>
          <w:rFonts w:asciiTheme="minorHAnsi" w:hAnsiTheme="minorHAnsi" w:cstheme="minorHAnsi"/>
        </w:rPr>
      </w:pPr>
      <w:r w:rsidRPr="00652697">
        <w:rPr>
          <w:rFonts w:asciiTheme="minorHAnsi" w:hAnsiTheme="minorHAnsi" w:cstheme="minorHAnsi"/>
        </w:rPr>
        <w:t xml:space="preserve">[van20] van Belle, G. “High-angular resolution astrophysics: Fundamental stellar parameters,” Astro2020, </w:t>
      </w:r>
      <w:hyperlink r:id="rId36" w:history="1">
        <w:r w:rsidR="00652697" w:rsidRPr="00652697">
          <w:rPr>
            <w:rStyle w:val="Hyperlink"/>
            <w:rFonts w:asciiTheme="minorHAnsi" w:hAnsiTheme="minorHAnsi" w:cstheme="minorHAnsi"/>
            <w:color w:val="auto"/>
          </w:rPr>
          <w:t>https://baas.aas.org/pub/2020n3i381/release/1</w:t>
        </w:r>
      </w:hyperlink>
    </w:p>
    <w:p w14:paraId="7DB33571" w14:textId="77777777" w:rsidR="00652697" w:rsidRPr="00652697" w:rsidRDefault="00652697" w:rsidP="00C94623">
      <w:pPr>
        <w:rPr>
          <w:rFonts w:asciiTheme="minorHAnsi" w:hAnsiTheme="minorHAnsi" w:cstheme="minorHAnsi"/>
        </w:rPr>
      </w:pPr>
    </w:p>
    <w:p w14:paraId="41E0B6DF" w14:textId="77777777" w:rsidR="00C94623" w:rsidRPr="00652697" w:rsidRDefault="00C94623" w:rsidP="00961176">
      <w:pPr>
        <w:rPr>
          <w:rFonts w:asciiTheme="minorHAnsi" w:hAnsiTheme="minorHAnsi" w:cstheme="minorHAnsi"/>
        </w:rPr>
      </w:pPr>
    </w:p>
    <w:sectPr w:rsidR="00C94623" w:rsidRPr="00652697">
      <w:footerReference w:type="even"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2641" w14:textId="77777777" w:rsidR="00866D84" w:rsidRDefault="00866D84" w:rsidP="00866D84">
      <w:r>
        <w:separator/>
      </w:r>
    </w:p>
  </w:endnote>
  <w:endnote w:type="continuationSeparator" w:id="0">
    <w:p w14:paraId="38BD8DD5" w14:textId="77777777" w:rsidR="00866D84" w:rsidRDefault="00866D84" w:rsidP="0086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5252176"/>
      <w:docPartObj>
        <w:docPartGallery w:val="Page Numbers (Bottom of Page)"/>
        <w:docPartUnique/>
      </w:docPartObj>
    </w:sdtPr>
    <w:sdtEndPr>
      <w:rPr>
        <w:rStyle w:val="PageNumber"/>
      </w:rPr>
    </w:sdtEndPr>
    <w:sdtContent>
      <w:p w14:paraId="71C965C0" w14:textId="0E530022" w:rsidR="00866D84" w:rsidRDefault="00866D84" w:rsidP="00684F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146090" w14:textId="77777777" w:rsidR="00866D84" w:rsidRDefault="00866D84" w:rsidP="00866D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8347003"/>
      <w:docPartObj>
        <w:docPartGallery w:val="Page Numbers (Bottom of Page)"/>
        <w:docPartUnique/>
      </w:docPartObj>
    </w:sdtPr>
    <w:sdtEndPr>
      <w:rPr>
        <w:rStyle w:val="PageNumber"/>
      </w:rPr>
    </w:sdtEndPr>
    <w:sdtContent>
      <w:p w14:paraId="0EF73C17" w14:textId="476BF20C" w:rsidR="00866D84" w:rsidRDefault="00866D84" w:rsidP="00684F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2FE1D2" w14:textId="77777777" w:rsidR="00866D84" w:rsidRDefault="00866D84" w:rsidP="00866D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8EA5" w14:textId="77777777" w:rsidR="00866D84" w:rsidRDefault="00866D84" w:rsidP="00866D84">
      <w:r>
        <w:separator/>
      </w:r>
    </w:p>
  </w:footnote>
  <w:footnote w:type="continuationSeparator" w:id="0">
    <w:p w14:paraId="55C46CF3" w14:textId="77777777" w:rsidR="00866D84" w:rsidRDefault="00866D84" w:rsidP="00866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17A6"/>
    <w:multiLevelType w:val="multilevel"/>
    <w:tmpl w:val="C526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86AB7"/>
    <w:multiLevelType w:val="multilevel"/>
    <w:tmpl w:val="8178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087BDE"/>
    <w:multiLevelType w:val="multilevel"/>
    <w:tmpl w:val="9B16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C405D"/>
    <w:multiLevelType w:val="hybridMultilevel"/>
    <w:tmpl w:val="D910F542"/>
    <w:lvl w:ilvl="0" w:tplc="CB7E2C32">
      <w:start w:val="1"/>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31723"/>
    <w:multiLevelType w:val="multilevel"/>
    <w:tmpl w:val="AD58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5214C7"/>
    <w:multiLevelType w:val="multilevel"/>
    <w:tmpl w:val="8170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EE7682"/>
    <w:multiLevelType w:val="multilevel"/>
    <w:tmpl w:val="2FF4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923BD5"/>
    <w:multiLevelType w:val="multilevel"/>
    <w:tmpl w:val="1F38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4"/>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C5"/>
    <w:rsid w:val="00002A4E"/>
    <w:rsid w:val="00033942"/>
    <w:rsid w:val="0003665B"/>
    <w:rsid w:val="00042FA8"/>
    <w:rsid w:val="00060619"/>
    <w:rsid w:val="000B669E"/>
    <w:rsid w:val="0011638D"/>
    <w:rsid w:val="00135D0D"/>
    <w:rsid w:val="00137D2A"/>
    <w:rsid w:val="00181A29"/>
    <w:rsid w:val="001C4432"/>
    <w:rsid w:val="001C64BC"/>
    <w:rsid w:val="00214743"/>
    <w:rsid w:val="00230B1A"/>
    <w:rsid w:val="00232324"/>
    <w:rsid w:val="0025649E"/>
    <w:rsid w:val="00261C66"/>
    <w:rsid w:val="00266873"/>
    <w:rsid w:val="00277756"/>
    <w:rsid w:val="002A1552"/>
    <w:rsid w:val="002A38C2"/>
    <w:rsid w:val="002D06F3"/>
    <w:rsid w:val="002D3D51"/>
    <w:rsid w:val="002D48E0"/>
    <w:rsid w:val="002E40F1"/>
    <w:rsid w:val="002E5064"/>
    <w:rsid w:val="002F45E1"/>
    <w:rsid w:val="002F530D"/>
    <w:rsid w:val="00302370"/>
    <w:rsid w:val="00304475"/>
    <w:rsid w:val="00311880"/>
    <w:rsid w:val="003974BC"/>
    <w:rsid w:val="00436732"/>
    <w:rsid w:val="00442E06"/>
    <w:rsid w:val="00446542"/>
    <w:rsid w:val="004A0DAE"/>
    <w:rsid w:val="00513724"/>
    <w:rsid w:val="005472E5"/>
    <w:rsid w:val="00565E67"/>
    <w:rsid w:val="005A436F"/>
    <w:rsid w:val="005A51A4"/>
    <w:rsid w:val="005B50FD"/>
    <w:rsid w:val="005C79C4"/>
    <w:rsid w:val="005F242B"/>
    <w:rsid w:val="006274A9"/>
    <w:rsid w:val="00647F30"/>
    <w:rsid w:val="00652697"/>
    <w:rsid w:val="00656139"/>
    <w:rsid w:val="0069424E"/>
    <w:rsid w:val="006B0DF6"/>
    <w:rsid w:val="006E07FB"/>
    <w:rsid w:val="006F469C"/>
    <w:rsid w:val="00713924"/>
    <w:rsid w:val="00765E47"/>
    <w:rsid w:val="00794F93"/>
    <w:rsid w:val="007A7DBB"/>
    <w:rsid w:val="007D1EA8"/>
    <w:rsid w:val="007F1CC5"/>
    <w:rsid w:val="00800766"/>
    <w:rsid w:val="0082074B"/>
    <w:rsid w:val="00850EE6"/>
    <w:rsid w:val="00852FA8"/>
    <w:rsid w:val="00866D84"/>
    <w:rsid w:val="008A2BC3"/>
    <w:rsid w:val="008B7123"/>
    <w:rsid w:val="00916CB0"/>
    <w:rsid w:val="009533A8"/>
    <w:rsid w:val="00961176"/>
    <w:rsid w:val="00970A53"/>
    <w:rsid w:val="009C6BE3"/>
    <w:rsid w:val="009F65B3"/>
    <w:rsid w:val="00AB40D8"/>
    <w:rsid w:val="00B0242A"/>
    <w:rsid w:val="00B25614"/>
    <w:rsid w:val="00B33053"/>
    <w:rsid w:val="00B348CD"/>
    <w:rsid w:val="00B66BA9"/>
    <w:rsid w:val="00B7589B"/>
    <w:rsid w:val="00BB104C"/>
    <w:rsid w:val="00BC5D69"/>
    <w:rsid w:val="00BE6619"/>
    <w:rsid w:val="00C126AD"/>
    <w:rsid w:val="00C17202"/>
    <w:rsid w:val="00C636D8"/>
    <w:rsid w:val="00C67413"/>
    <w:rsid w:val="00C73E7D"/>
    <w:rsid w:val="00C93A89"/>
    <w:rsid w:val="00C94623"/>
    <w:rsid w:val="00C96050"/>
    <w:rsid w:val="00C96BB1"/>
    <w:rsid w:val="00CD056B"/>
    <w:rsid w:val="00CD56AC"/>
    <w:rsid w:val="00D61777"/>
    <w:rsid w:val="00DC565A"/>
    <w:rsid w:val="00E11736"/>
    <w:rsid w:val="00E6393A"/>
    <w:rsid w:val="00EC7F56"/>
    <w:rsid w:val="00F20C86"/>
    <w:rsid w:val="00F248CC"/>
    <w:rsid w:val="00F41A04"/>
    <w:rsid w:val="00F42384"/>
    <w:rsid w:val="00F54DA3"/>
    <w:rsid w:val="00FA2F85"/>
    <w:rsid w:val="00FA5F47"/>
    <w:rsid w:val="00FA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186F"/>
  <w15:chartTrackingRefBased/>
  <w15:docId w15:val="{25FBC5C9-1A35-3D44-8F45-F921B301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48CD"/>
    <w:pPr>
      <w:spacing w:before="100" w:beforeAutospacing="1" w:after="100" w:afterAutospacing="1"/>
    </w:pPr>
  </w:style>
  <w:style w:type="paragraph" w:styleId="Footer">
    <w:name w:val="footer"/>
    <w:basedOn w:val="Normal"/>
    <w:link w:val="FooterChar"/>
    <w:uiPriority w:val="99"/>
    <w:unhideWhenUsed/>
    <w:rsid w:val="00866D84"/>
    <w:pPr>
      <w:tabs>
        <w:tab w:val="center" w:pos="4680"/>
        <w:tab w:val="right" w:pos="9360"/>
      </w:tabs>
    </w:pPr>
  </w:style>
  <w:style w:type="character" w:customStyle="1" w:styleId="FooterChar">
    <w:name w:val="Footer Char"/>
    <w:basedOn w:val="DefaultParagraphFont"/>
    <w:link w:val="Footer"/>
    <w:uiPriority w:val="99"/>
    <w:rsid w:val="00866D84"/>
    <w:rPr>
      <w:rFonts w:ascii="Times New Roman" w:eastAsia="Times New Roman" w:hAnsi="Times New Roman" w:cs="Times New Roman"/>
    </w:rPr>
  </w:style>
  <w:style w:type="character" w:styleId="PageNumber">
    <w:name w:val="page number"/>
    <w:basedOn w:val="DefaultParagraphFont"/>
    <w:uiPriority w:val="99"/>
    <w:semiHidden/>
    <w:unhideWhenUsed/>
    <w:rsid w:val="00866D84"/>
  </w:style>
  <w:style w:type="paragraph" w:styleId="ListParagraph">
    <w:name w:val="List Paragraph"/>
    <w:basedOn w:val="Normal"/>
    <w:uiPriority w:val="34"/>
    <w:qFormat/>
    <w:rsid w:val="002D3D51"/>
    <w:pPr>
      <w:ind w:left="720"/>
      <w:contextualSpacing/>
    </w:pPr>
  </w:style>
  <w:style w:type="character" w:styleId="Hyperlink">
    <w:name w:val="Hyperlink"/>
    <w:basedOn w:val="DefaultParagraphFont"/>
    <w:uiPriority w:val="99"/>
    <w:unhideWhenUsed/>
    <w:rsid w:val="008A2BC3"/>
    <w:rPr>
      <w:color w:val="0563C1" w:themeColor="hyperlink"/>
      <w:u w:val="single"/>
    </w:rPr>
  </w:style>
  <w:style w:type="character" w:styleId="UnresolvedMention">
    <w:name w:val="Unresolved Mention"/>
    <w:basedOn w:val="DefaultParagraphFont"/>
    <w:uiPriority w:val="99"/>
    <w:semiHidden/>
    <w:unhideWhenUsed/>
    <w:rsid w:val="008A2BC3"/>
    <w:rPr>
      <w:color w:val="605E5C"/>
      <w:shd w:val="clear" w:color="auto" w:fill="E1DFDD"/>
    </w:rPr>
  </w:style>
  <w:style w:type="character" w:styleId="FollowedHyperlink">
    <w:name w:val="FollowedHyperlink"/>
    <w:basedOn w:val="DefaultParagraphFont"/>
    <w:uiPriority w:val="99"/>
    <w:semiHidden/>
    <w:unhideWhenUsed/>
    <w:rsid w:val="008A2BC3"/>
    <w:rPr>
      <w:color w:val="954F72" w:themeColor="followedHyperlink"/>
      <w:u w:val="single"/>
    </w:rPr>
  </w:style>
  <w:style w:type="paragraph" w:styleId="Revision">
    <w:name w:val="Revision"/>
    <w:hidden/>
    <w:uiPriority w:val="99"/>
    <w:semiHidden/>
    <w:rsid w:val="005472E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65E67"/>
    <w:rPr>
      <w:sz w:val="16"/>
      <w:szCs w:val="16"/>
    </w:rPr>
  </w:style>
  <w:style w:type="paragraph" w:styleId="CommentText">
    <w:name w:val="annotation text"/>
    <w:basedOn w:val="Normal"/>
    <w:link w:val="CommentTextChar"/>
    <w:uiPriority w:val="99"/>
    <w:unhideWhenUsed/>
    <w:rsid w:val="00565E67"/>
    <w:rPr>
      <w:sz w:val="20"/>
      <w:szCs w:val="20"/>
    </w:rPr>
  </w:style>
  <w:style w:type="character" w:customStyle="1" w:styleId="CommentTextChar">
    <w:name w:val="Comment Text Char"/>
    <w:basedOn w:val="DefaultParagraphFont"/>
    <w:link w:val="CommentText"/>
    <w:uiPriority w:val="99"/>
    <w:rsid w:val="00565E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2697"/>
    <w:rPr>
      <w:b/>
      <w:bCs/>
    </w:rPr>
  </w:style>
  <w:style w:type="character" w:customStyle="1" w:styleId="CommentSubjectChar">
    <w:name w:val="Comment Subject Char"/>
    <w:basedOn w:val="CommentTextChar"/>
    <w:link w:val="CommentSubject"/>
    <w:uiPriority w:val="99"/>
    <w:semiHidden/>
    <w:rsid w:val="0065269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604">
      <w:bodyDiv w:val="1"/>
      <w:marLeft w:val="0"/>
      <w:marRight w:val="0"/>
      <w:marTop w:val="0"/>
      <w:marBottom w:val="0"/>
      <w:divBdr>
        <w:top w:val="none" w:sz="0" w:space="0" w:color="auto"/>
        <w:left w:val="none" w:sz="0" w:space="0" w:color="auto"/>
        <w:bottom w:val="none" w:sz="0" w:space="0" w:color="auto"/>
        <w:right w:val="none" w:sz="0" w:space="0" w:color="auto"/>
      </w:divBdr>
      <w:divsChild>
        <w:div w:id="610207731">
          <w:marLeft w:val="0"/>
          <w:marRight w:val="0"/>
          <w:marTop w:val="0"/>
          <w:marBottom w:val="0"/>
          <w:divBdr>
            <w:top w:val="none" w:sz="0" w:space="0" w:color="auto"/>
            <w:left w:val="none" w:sz="0" w:space="0" w:color="auto"/>
            <w:bottom w:val="none" w:sz="0" w:space="0" w:color="auto"/>
            <w:right w:val="none" w:sz="0" w:space="0" w:color="auto"/>
          </w:divBdr>
          <w:divsChild>
            <w:div w:id="208568280">
              <w:marLeft w:val="0"/>
              <w:marRight w:val="0"/>
              <w:marTop w:val="0"/>
              <w:marBottom w:val="0"/>
              <w:divBdr>
                <w:top w:val="none" w:sz="0" w:space="0" w:color="auto"/>
                <w:left w:val="none" w:sz="0" w:space="0" w:color="auto"/>
                <w:bottom w:val="none" w:sz="0" w:space="0" w:color="auto"/>
                <w:right w:val="none" w:sz="0" w:space="0" w:color="auto"/>
              </w:divBdr>
              <w:divsChild>
                <w:div w:id="1511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981">
      <w:bodyDiv w:val="1"/>
      <w:marLeft w:val="0"/>
      <w:marRight w:val="0"/>
      <w:marTop w:val="0"/>
      <w:marBottom w:val="0"/>
      <w:divBdr>
        <w:top w:val="none" w:sz="0" w:space="0" w:color="auto"/>
        <w:left w:val="none" w:sz="0" w:space="0" w:color="auto"/>
        <w:bottom w:val="none" w:sz="0" w:space="0" w:color="auto"/>
        <w:right w:val="none" w:sz="0" w:space="0" w:color="auto"/>
      </w:divBdr>
    </w:div>
    <w:div w:id="50538454">
      <w:bodyDiv w:val="1"/>
      <w:marLeft w:val="0"/>
      <w:marRight w:val="0"/>
      <w:marTop w:val="0"/>
      <w:marBottom w:val="0"/>
      <w:divBdr>
        <w:top w:val="none" w:sz="0" w:space="0" w:color="auto"/>
        <w:left w:val="none" w:sz="0" w:space="0" w:color="auto"/>
        <w:bottom w:val="none" w:sz="0" w:space="0" w:color="auto"/>
        <w:right w:val="none" w:sz="0" w:space="0" w:color="auto"/>
      </w:divBdr>
    </w:div>
    <w:div w:id="70809610">
      <w:bodyDiv w:val="1"/>
      <w:marLeft w:val="0"/>
      <w:marRight w:val="0"/>
      <w:marTop w:val="0"/>
      <w:marBottom w:val="0"/>
      <w:divBdr>
        <w:top w:val="none" w:sz="0" w:space="0" w:color="auto"/>
        <w:left w:val="none" w:sz="0" w:space="0" w:color="auto"/>
        <w:bottom w:val="none" w:sz="0" w:space="0" w:color="auto"/>
        <w:right w:val="none" w:sz="0" w:space="0" w:color="auto"/>
      </w:divBdr>
    </w:div>
    <w:div w:id="71512490">
      <w:bodyDiv w:val="1"/>
      <w:marLeft w:val="0"/>
      <w:marRight w:val="0"/>
      <w:marTop w:val="0"/>
      <w:marBottom w:val="0"/>
      <w:divBdr>
        <w:top w:val="none" w:sz="0" w:space="0" w:color="auto"/>
        <w:left w:val="none" w:sz="0" w:space="0" w:color="auto"/>
        <w:bottom w:val="none" w:sz="0" w:space="0" w:color="auto"/>
        <w:right w:val="none" w:sz="0" w:space="0" w:color="auto"/>
      </w:divBdr>
    </w:div>
    <w:div w:id="111437137">
      <w:bodyDiv w:val="1"/>
      <w:marLeft w:val="0"/>
      <w:marRight w:val="0"/>
      <w:marTop w:val="0"/>
      <w:marBottom w:val="0"/>
      <w:divBdr>
        <w:top w:val="none" w:sz="0" w:space="0" w:color="auto"/>
        <w:left w:val="none" w:sz="0" w:space="0" w:color="auto"/>
        <w:bottom w:val="none" w:sz="0" w:space="0" w:color="auto"/>
        <w:right w:val="none" w:sz="0" w:space="0" w:color="auto"/>
      </w:divBdr>
    </w:div>
    <w:div w:id="129447376">
      <w:bodyDiv w:val="1"/>
      <w:marLeft w:val="0"/>
      <w:marRight w:val="0"/>
      <w:marTop w:val="0"/>
      <w:marBottom w:val="0"/>
      <w:divBdr>
        <w:top w:val="none" w:sz="0" w:space="0" w:color="auto"/>
        <w:left w:val="none" w:sz="0" w:space="0" w:color="auto"/>
        <w:bottom w:val="none" w:sz="0" w:space="0" w:color="auto"/>
        <w:right w:val="none" w:sz="0" w:space="0" w:color="auto"/>
      </w:divBdr>
    </w:div>
    <w:div w:id="146409949">
      <w:bodyDiv w:val="1"/>
      <w:marLeft w:val="0"/>
      <w:marRight w:val="0"/>
      <w:marTop w:val="0"/>
      <w:marBottom w:val="0"/>
      <w:divBdr>
        <w:top w:val="none" w:sz="0" w:space="0" w:color="auto"/>
        <w:left w:val="none" w:sz="0" w:space="0" w:color="auto"/>
        <w:bottom w:val="none" w:sz="0" w:space="0" w:color="auto"/>
        <w:right w:val="none" w:sz="0" w:space="0" w:color="auto"/>
      </w:divBdr>
    </w:div>
    <w:div w:id="183983639">
      <w:bodyDiv w:val="1"/>
      <w:marLeft w:val="0"/>
      <w:marRight w:val="0"/>
      <w:marTop w:val="0"/>
      <w:marBottom w:val="0"/>
      <w:divBdr>
        <w:top w:val="none" w:sz="0" w:space="0" w:color="auto"/>
        <w:left w:val="none" w:sz="0" w:space="0" w:color="auto"/>
        <w:bottom w:val="none" w:sz="0" w:space="0" w:color="auto"/>
        <w:right w:val="none" w:sz="0" w:space="0" w:color="auto"/>
      </w:divBdr>
    </w:div>
    <w:div w:id="188761061">
      <w:bodyDiv w:val="1"/>
      <w:marLeft w:val="0"/>
      <w:marRight w:val="0"/>
      <w:marTop w:val="0"/>
      <w:marBottom w:val="0"/>
      <w:divBdr>
        <w:top w:val="none" w:sz="0" w:space="0" w:color="auto"/>
        <w:left w:val="none" w:sz="0" w:space="0" w:color="auto"/>
        <w:bottom w:val="none" w:sz="0" w:space="0" w:color="auto"/>
        <w:right w:val="none" w:sz="0" w:space="0" w:color="auto"/>
      </w:divBdr>
      <w:divsChild>
        <w:div w:id="810512502">
          <w:marLeft w:val="0"/>
          <w:marRight w:val="0"/>
          <w:marTop w:val="0"/>
          <w:marBottom w:val="0"/>
          <w:divBdr>
            <w:top w:val="none" w:sz="0" w:space="0" w:color="auto"/>
            <w:left w:val="none" w:sz="0" w:space="0" w:color="auto"/>
            <w:bottom w:val="none" w:sz="0" w:space="0" w:color="auto"/>
            <w:right w:val="none" w:sz="0" w:space="0" w:color="auto"/>
          </w:divBdr>
          <w:divsChild>
            <w:div w:id="229311489">
              <w:marLeft w:val="0"/>
              <w:marRight w:val="0"/>
              <w:marTop w:val="0"/>
              <w:marBottom w:val="0"/>
              <w:divBdr>
                <w:top w:val="none" w:sz="0" w:space="0" w:color="auto"/>
                <w:left w:val="none" w:sz="0" w:space="0" w:color="auto"/>
                <w:bottom w:val="none" w:sz="0" w:space="0" w:color="auto"/>
                <w:right w:val="none" w:sz="0" w:space="0" w:color="auto"/>
              </w:divBdr>
              <w:divsChild>
                <w:div w:id="205413393">
                  <w:marLeft w:val="0"/>
                  <w:marRight w:val="0"/>
                  <w:marTop w:val="0"/>
                  <w:marBottom w:val="0"/>
                  <w:divBdr>
                    <w:top w:val="none" w:sz="0" w:space="0" w:color="auto"/>
                    <w:left w:val="none" w:sz="0" w:space="0" w:color="auto"/>
                    <w:bottom w:val="none" w:sz="0" w:space="0" w:color="auto"/>
                    <w:right w:val="none" w:sz="0" w:space="0" w:color="auto"/>
                  </w:divBdr>
                  <w:divsChild>
                    <w:div w:id="16420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0879">
      <w:bodyDiv w:val="1"/>
      <w:marLeft w:val="0"/>
      <w:marRight w:val="0"/>
      <w:marTop w:val="0"/>
      <w:marBottom w:val="0"/>
      <w:divBdr>
        <w:top w:val="none" w:sz="0" w:space="0" w:color="auto"/>
        <w:left w:val="none" w:sz="0" w:space="0" w:color="auto"/>
        <w:bottom w:val="none" w:sz="0" w:space="0" w:color="auto"/>
        <w:right w:val="none" w:sz="0" w:space="0" w:color="auto"/>
      </w:divBdr>
    </w:div>
    <w:div w:id="204408266">
      <w:bodyDiv w:val="1"/>
      <w:marLeft w:val="0"/>
      <w:marRight w:val="0"/>
      <w:marTop w:val="0"/>
      <w:marBottom w:val="0"/>
      <w:divBdr>
        <w:top w:val="none" w:sz="0" w:space="0" w:color="auto"/>
        <w:left w:val="none" w:sz="0" w:space="0" w:color="auto"/>
        <w:bottom w:val="none" w:sz="0" w:space="0" w:color="auto"/>
        <w:right w:val="none" w:sz="0" w:space="0" w:color="auto"/>
      </w:divBdr>
    </w:div>
    <w:div w:id="222105145">
      <w:bodyDiv w:val="1"/>
      <w:marLeft w:val="0"/>
      <w:marRight w:val="0"/>
      <w:marTop w:val="0"/>
      <w:marBottom w:val="0"/>
      <w:divBdr>
        <w:top w:val="none" w:sz="0" w:space="0" w:color="auto"/>
        <w:left w:val="none" w:sz="0" w:space="0" w:color="auto"/>
        <w:bottom w:val="none" w:sz="0" w:space="0" w:color="auto"/>
        <w:right w:val="none" w:sz="0" w:space="0" w:color="auto"/>
      </w:divBdr>
    </w:div>
    <w:div w:id="369184393">
      <w:bodyDiv w:val="1"/>
      <w:marLeft w:val="0"/>
      <w:marRight w:val="0"/>
      <w:marTop w:val="0"/>
      <w:marBottom w:val="0"/>
      <w:divBdr>
        <w:top w:val="none" w:sz="0" w:space="0" w:color="auto"/>
        <w:left w:val="none" w:sz="0" w:space="0" w:color="auto"/>
        <w:bottom w:val="none" w:sz="0" w:space="0" w:color="auto"/>
        <w:right w:val="none" w:sz="0" w:space="0" w:color="auto"/>
      </w:divBdr>
    </w:div>
    <w:div w:id="415321129">
      <w:bodyDiv w:val="1"/>
      <w:marLeft w:val="0"/>
      <w:marRight w:val="0"/>
      <w:marTop w:val="0"/>
      <w:marBottom w:val="0"/>
      <w:divBdr>
        <w:top w:val="none" w:sz="0" w:space="0" w:color="auto"/>
        <w:left w:val="none" w:sz="0" w:space="0" w:color="auto"/>
        <w:bottom w:val="none" w:sz="0" w:space="0" w:color="auto"/>
        <w:right w:val="none" w:sz="0" w:space="0" w:color="auto"/>
      </w:divBdr>
      <w:divsChild>
        <w:div w:id="191306367">
          <w:marLeft w:val="0"/>
          <w:marRight w:val="0"/>
          <w:marTop w:val="0"/>
          <w:marBottom w:val="0"/>
          <w:divBdr>
            <w:top w:val="none" w:sz="0" w:space="0" w:color="auto"/>
            <w:left w:val="none" w:sz="0" w:space="0" w:color="auto"/>
            <w:bottom w:val="none" w:sz="0" w:space="0" w:color="auto"/>
            <w:right w:val="none" w:sz="0" w:space="0" w:color="auto"/>
          </w:divBdr>
          <w:divsChild>
            <w:div w:id="968708909">
              <w:marLeft w:val="0"/>
              <w:marRight w:val="0"/>
              <w:marTop w:val="0"/>
              <w:marBottom w:val="0"/>
              <w:divBdr>
                <w:top w:val="none" w:sz="0" w:space="0" w:color="auto"/>
                <w:left w:val="none" w:sz="0" w:space="0" w:color="auto"/>
                <w:bottom w:val="none" w:sz="0" w:space="0" w:color="auto"/>
                <w:right w:val="none" w:sz="0" w:space="0" w:color="auto"/>
              </w:divBdr>
              <w:divsChild>
                <w:div w:id="1812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91016">
      <w:bodyDiv w:val="1"/>
      <w:marLeft w:val="0"/>
      <w:marRight w:val="0"/>
      <w:marTop w:val="0"/>
      <w:marBottom w:val="0"/>
      <w:divBdr>
        <w:top w:val="none" w:sz="0" w:space="0" w:color="auto"/>
        <w:left w:val="none" w:sz="0" w:space="0" w:color="auto"/>
        <w:bottom w:val="none" w:sz="0" w:space="0" w:color="auto"/>
        <w:right w:val="none" w:sz="0" w:space="0" w:color="auto"/>
      </w:divBdr>
      <w:divsChild>
        <w:div w:id="455684243">
          <w:marLeft w:val="0"/>
          <w:marRight w:val="0"/>
          <w:marTop w:val="0"/>
          <w:marBottom w:val="0"/>
          <w:divBdr>
            <w:top w:val="none" w:sz="0" w:space="0" w:color="auto"/>
            <w:left w:val="none" w:sz="0" w:space="0" w:color="auto"/>
            <w:bottom w:val="none" w:sz="0" w:space="0" w:color="auto"/>
            <w:right w:val="none" w:sz="0" w:space="0" w:color="auto"/>
          </w:divBdr>
          <w:divsChild>
            <w:div w:id="2117019378">
              <w:marLeft w:val="0"/>
              <w:marRight w:val="0"/>
              <w:marTop w:val="0"/>
              <w:marBottom w:val="0"/>
              <w:divBdr>
                <w:top w:val="none" w:sz="0" w:space="0" w:color="auto"/>
                <w:left w:val="none" w:sz="0" w:space="0" w:color="auto"/>
                <w:bottom w:val="none" w:sz="0" w:space="0" w:color="auto"/>
                <w:right w:val="none" w:sz="0" w:space="0" w:color="auto"/>
              </w:divBdr>
              <w:divsChild>
                <w:div w:id="20052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54969">
      <w:bodyDiv w:val="1"/>
      <w:marLeft w:val="0"/>
      <w:marRight w:val="0"/>
      <w:marTop w:val="0"/>
      <w:marBottom w:val="0"/>
      <w:divBdr>
        <w:top w:val="none" w:sz="0" w:space="0" w:color="auto"/>
        <w:left w:val="none" w:sz="0" w:space="0" w:color="auto"/>
        <w:bottom w:val="none" w:sz="0" w:space="0" w:color="auto"/>
        <w:right w:val="none" w:sz="0" w:space="0" w:color="auto"/>
      </w:divBdr>
      <w:divsChild>
        <w:div w:id="1476487580">
          <w:marLeft w:val="0"/>
          <w:marRight w:val="0"/>
          <w:marTop w:val="0"/>
          <w:marBottom w:val="0"/>
          <w:divBdr>
            <w:top w:val="none" w:sz="0" w:space="0" w:color="auto"/>
            <w:left w:val="none" w:sz="0" w:space="0" w:color="auto"/>
            <w:bottom w:val="none" w:sz="0" w:space="0" w:color="auto"/>
            <w:right w:val="none" w:sz="0" w:space="0" w:color="auto"/>
          </w:divBdr>
          <w:divsChild>
            <w:div w:id="1010718585">
              <w:marLeft w:val="0"/>
              <w:marRight w:val="0"/>
              <w:marTop w:val="0"/>
              <w:marBottom w:val="0"/>
              <w:divBdr>
                <w:top w:val="none" w:sz="0" w:space="0" w:color="auto"/>
                <w:left w:val="none" w:sz="0" w:space="0" w:color="auto"/>
                <w:bottom w:val="none" w:sz="0" w:space="0" w:color="auto"/>
                <w:right w:val="none" w:sz="0" w:space="0" w:color="auto"/>
              </w:divBdr>
              <w:divsChild>
                <w:div w:id="15119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12283">
      <w:bodyDiv w:val="1"/>
      <w:marLeft w:val="0"/>
      <w:marRight w:val="0"/>
      <w:marTop w:val="0"/>
      <w:marBottom w:val="0"/>
      <w:divBdr>
        <w:top w:val="none" w:sz="0" w:space="0" w:color="auto"/>
        <w:left w:val="none" w:sz="0" w:space="0" w:color="auto"/>
        <w:bottom w:val="none" w:sz="0" w:space="0" w:color="auto"/>
        <w:right w:val="none" w:sz="0" w:space="0" w:color="auto"/>
      </w:divBdr>
    </w:div>
    <w:div w:id="597103257">
      <w:bodyDiv w:val="1"/>
      <w:marLeft w:val="0"/>
      <w:marRight w:val="0"/>
      <w:marTop w:val="0"/>
      <w:marBottom w:val="0"/>
      <w:divBdr>
        <w:top w:val="none" w:sz="0" w:space="0" w:color="auto"/>
        <w:left w:val="none" w:sz="0" w:space="0" w:color="auto"/>
        <w:bottom w:val="none" w:sz="0" w:space="0" w:color="auto"/>
        <w:right w:val="none" w:sz="0" w:space="0" w:color="auto"/>
      </w:divBdr>
    </w:div>
    <w:div w:id="615212296">
      <w:bodyDiv w:val="1"/>
      <w:marLeft w:val="0"/>
      <w:marRight w:val="0"/>
      <w:marTop w:val="0"/>
      <w:marBottom w:val="0"/>
      <w:divBdr>
        <w:top w:val="none" w:sz="0" w:space="0" w:color="auto"/>
        <w:left w:val="none" w:sz="0" w:space="0" w:color="auto"/>
        <w:bottom w:val="none" w:sz="0" w:space="0" w:color="auto"/>
        <w:right w:val="none" w:sz="0" w:space="0" w:color="auto"/>
      </w:divBdr>
      <w:divsChild>
        <w:div w:id="41298044">
          <w:marLeft w:val="0"/>
          <w:marRight w:val="0"/>
          <w:marTop w:val="0"/>
          <w:marBottom w:val="0"/>
          <w:divBdr>
            <w:top w:val="none" w:sz="0" w:space="0" w:color="auto"/>
            <w:left w:val="none" w:sz="0" w:space="0" w:color="auto"/>
            <w:bottom w:val="none" w:sz="0" w:space="0" w:color="auto"/>
            <w:right w:val="none" w:sz="0" w:space="0" w:color="auto"/>
          </w:divBdr>
          <w:divsChild>
            <w:div w:id="1961380139">
              <w:marLeft w:val="0"/>
              <w:marRight w:val="0"/>
              <w:marTop w:val="0"/>
              <w:marBottom w:val="0"/>
              <w:divBdr>
                <w:top w:val="none" w:sz="0" w:space="0" w:color="auto"/>
                <w:left w:val="none" w:sz="0" w:space="0" w:color="auto"/>
                <w:bottom w:val="none" w:sz="0" w:space="0" w:color="auto"/>
                <w:right w:val="none" w:sz="0" w:space="0" w:color="auto"/>
              </w:divBdr>
              <w:divsChild>
                <w:div w:id="1581790748">
                  <w:marLeft w:val="0"/>
                  <w:marRight w:val="0"/>
                  <w:marTop w:val="0"/>
                  <w:marBottom w:val="0"/>
                  <w:divBdr>
                    <w:top w:val="none" w:sz="0" w:space="0" w:color="auto"/>
                    <w:left w:val="none" w:sz="0" w:space="0" w:color="auto"/>
                    <w:bottom w:val="none" w:sz="0" w:space="0" w:color="auto"/>
                    <w:right w:val="none" w:sz="0" w:space="0" w:color="auto"/>
                  </w:divBdr>
                  <w:divsChild>
                    <w:div w:id="4372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508547">
      <w:bodyDiv w:val="1"/>
      <w:marLeft w:val="0"/>
      <w:marRight w:val="0"/>
      <w:marTop w:val="0"/>
      <w:marBottom w:val="0"/>
      <w:divBdr>
        <w:top w:val="none" w:sz="0" w:space="0" w:color="auto"/>
        <w:left w:val="none" w:sz="0" w:space="0" w:color="auto"/>
        <w:bottom w:val="none" w:sz="0" w:space="0" w:color="auto"/>
        <w:right w:val="none" w:sz="0" w:space="0" w:color="auto"/>
      </w:divBdr>
    </w:div>
    <w:div w:id="670641366">
      <w:bodyDiv w:val="1"/>
      <w:marLeft w:val="0"/>
      <w:marRight w:val="0"/>
      <w:marTop w:val="0"/>
      <w:marBottom w:val="0"/>
      <w:divBdr>
        <w:top w:val="none" w:sz="0" w:space="0" w:color="auto"/>
        <w:left w:val="none" w:sz="0" w:space="0" w:color="auto"/>
        <w:bottom w:val="none" w:sz="0" w:space="0" w:color="auto"/>
        <w:right w:val="none" w:sz="0" w:space="0" w:color="auto"/>
      </w:divBdr>
    </w:div>
    <w:div w:id="739332449">
      <w:bodyDiv w:val="1"/>
      <w:marLeft w:val="0"/>
      <w:marRight w:val="0"/>
      <w:marTop w:val="0"/>
      <w:marBottom w:val="0"/>
      <w:divBdr>
        <w:top w:val="none" w:sz="0" w:space="0" w:color="auto"/>
        <w:left w:val="none" w:sz="0" w:space="0" w:color="auto"/>
        <w:bottom w:val="none" w:sz="0" w:space="0" w:color="auto"/>
        <w:right w:val="none" w:sz="0" w:space="0" w:color="auto"/>
      </w:divBdr>
    </w:div>
    <w:div w:id="758671670">
      <w:bodyDiv w:val="1"/>
      <w:marLeft w:val="0"/>
      <w:marRight w:val="0"/>
      <w:marTop w:val="0"/>
      <w:marBottom w:val="0"/>
      <w:divBdr>
        <w:top w:val="none" w:sz="0" w:space="0" w:color="auto"/>
        <w:left w:val="none" w:sz="0" w:space="0" w:color="auto"/>
        <w:bottom w:val="none" w:sz="0" w:space="0" w:color="auto"/>
        <w:right w:val="none" w:sz="0" w:space="0" w:color="auto"/>
      </w:divBdr>
      <w:divsChild>
        <w:div w:id="53431570">
          <w:marLeft w:val="0"/>
          <w:marRight w:val="0"/>
          <w:marTop w:val="0"/>
          <w:marBottom w:val="0"/>
          <w:divBdr>
            <w:top w:val="none" w:sz="0" w:space="0" w:color="auto"/>
            <w:left w:val="none" w:sz="0" w:space="0" w:color="auto"/>
            <w:bottom w:val="none" w:sz="0" w:space="0" w:color="auto"/>
            <w:right w:val="none" w:sz="0" w:space="0" w:color="auto"/>
          </w:divBdr>
        </w:div>
        <w:div w:id="133646214">
          <w:marLeft w:val="0"/>
          <w:marRight w:val="0"/>
          <w:marTop w:val="0"/>
          <w:marBottom w:val="0"/>
          <w:divBdr>
            <w:top w:val="none" w:sz="0" w:space="0" w:color="auto"/>
            <w:left w:val="none" w:sz="0" w:space="0" w:color="auto"/>
            <w:bottom w:val="none" w:sz="0" w:space="0" w:color="auto"/>
            <w:right w:val="none" w:sz="0" w:space="0" w:color="auto"/>
          </w:divBdr>
          <w:divsChild>
            <w:div w:id="1507131696">
              <w:marLeft w:val="0"/>
              <w:marRight w:val="0"/>
              <w:marTop w:val="0"/>
              <w:marBottom w:val="0"/>
              <w:divBdr>
                <w:top w:val="none" w:sz="0" w:space="0" w:color="auto"/>
                <w:left w:val="none" w:sz="0" w:space="0" w:color="auto"/>
                <w:bottom w:val="none" w:sz="0" w:space="0" w:color="auto"/>
                <w:right w:val="none" w:sz="0" w:space="0" w:color="auto"/>
              </w:divBdr>
            </w:div>
          </w:divsChild>
        </w:div>
        <w:div w:id="1225407085">
          <w:marLeft w:val="0"/>
          <w:marRight w:val="0"/>
          <w:marTop w:val="0"/>
          <w:marBottom w:val="0"/>
          <w:divBdr>
            <w:top w:val="none" w:sz="0" w:space="0" w:color="auto"/>
            <w:left w:val="none" w:sz="0" w:space="0" w:color="auto"/>
            <w:bottom w:val="none" w:sz="0" w:space="0" w:color="auto"/>
            <w:right w:val="none" w:sz="0" w:space="0" w:color="auto"/>
          </w:divBdr>
          <w:divsChild>
            <w:div w:id="2069649306">
              <w:marLeft w:val="0"/>
              <w:marRight w:val="0"/>
              <w:marTop w:val="0"/>
              <w:marBottom w:val="0"/>
              <w:divBdr>
                <w:top w:val="none" w:sz="0" w:space="0" w:color="auto"/>
                <w:left w:val="none" w:sz="0" w:space="0" w:color="auto"/>
                <w:bottom w:val="none" w:sz="0" w:space="0" w:color="auto"/>
                <w:right w:val="none" w:sz="0" w:space="0" w:color="auto"/>
              </w:divBdr>
            </w:div>
          </w:divsChild>
        </w:div>
        <w:div w:id="471141065">
          <w:marLeft w:val="0"/>
          <w:marRight w:val="0"/>
          <w:marTop w:val="0"/>
          <w:marBottom w:val="0"/>
          <w:divBdr>
            <w:top w:val="none" w:sz="0" w:space="0" w:color="auto"/>
            <w:left w:val="none" w:sz="0" w:space="0" w:color="auto"/>
            <w:bottom w:val="none" w:sz="0" w:space="0" w:color="auto"/>
            <w:right w:val="none" w:sz="0" w:space="0" w:color="auto"/>
          </w:divBdr>
          <w:divsChild>
            <w:div w:id="223684528">
              <w:marLeft w:val="0"/>
              <w:marRight w:val="0"/>
              <w:marTop w:val="0"/>
              <w:marBottom w:val="0"/>
              <w:divBdr>
                <w:top w:val="none" w:sz="0" w:space="0" w:color="auto"/>
                <w:left w:val="none" w:sz="0" w:space="0" w:color="auto"/>
                <w:bottom w:val="none" w:sz="0" w:space="0" w:color="auto"/>
                <w:right w:val="none" w:sz="0" w:space="0" w:color="auto"/>
              </w:divBdr>
            </w:div>
          </w:divsChild>
        </w:div>
        <w:div w:id="1356924729">
          <w:marLeft w:val="0"/>
          <w:marRight w:val="0"/>
          <w:marTop w:val="0"/>
          <w:marBottom w:val="0"/>
          <w:divBdr>
            <w:top w:val="none" w:sz="0" w:space="0" w:color="auto"/>
            <w:left w:val="none" w:sz="0" w:space="0" w:color="auto"/>
            <w:bottom w:val="none" w:sz="0" w:space="0" w:color="auto"/>
            <w:right w:val="none" w:sz="0" w:space="0" w:color="auto"/>
          </w:divBdr>
          <w:divsChild>
            <w:div w:id="1469080835">
              <w:marLeft w:val="0"/>
              <w:marRight w:val="0"/>
              <w:marTop w:val="0"/>
              <w:marBottom w:val="0"/>
              <w:divBdr>
                <w:top w:val="none" w:sz="0" w:space="0" w:color="auto"/>
                <w:left w:val="none" w:sz="0" w:space="0" w:color="auto"/>
                <w:bottom w:val="none" w:sz="0" w:space="0" w:color="auto"/>
                <w:right w:val="none" w:sz="0" w:space="0" w:color="auto"/>
              </w:divBdr>
            </w:div>
          </w:divsChild>
        </w:div>
        <w:div w:id="1521970789">
          <w:marLeft w:val="0"/>
          <w:marRight w:val="0"/>
          <w:marTop w:val="0"/>
          <w:marBottom w:val="0"/>
          <w:divBdr>
            <w:top w:val="none" w:sz="0" w:space="0" w:color="auto"/>
            <w:left w:val="none" w:sz="0" w:space="0" w:color="auto"/>
            <w:bottom w:val="none" w:sz="0" w:space="0" w:color="auto"/>
            <w:right w:val="none" w:sz="0" w:space="0" w:color="auto"/>
          </w:divBdr>
          <w:divsChild>
            <w:div w:id="321852720">
              <w:marLeft w:val="0"/>
              <w:marRight w:val="0"/>
              <w:marTop w:val="0"/>
              <w:marBottom w:val="0"/>
              <w:divBdr>
                <w:top w:val="none" w:sz="0" w:space="0" w:color="auto"/>
                <w:left w:val="none" w:sz="0" w:space="0" w:color="auto"/>
                <w:bottom w:val="none" w:sz="0" w:space="0" w:color="auto"/>
                <w:right w:val="none" w:sz="0" w:space="0" w:color="auto"/>
              </w:divBdr>
            </w:div>
          </w:divsChild>
        </w:div>
        <w:div w:id="80295907">
          <w:marLeft w:val="0"/>
          <w:marRight w:val="0"/>
          <w:marTop w:val="0"/>
          <w:marBottom w:val="0"/>
          <w:divBdr>
            <w:top w:val="none" w:sz="0" w:space="0" w:color="auto"/>
            <w:left w:val="none" w:sz="0" w:space="0" w:color="auto"/>
            <w:bottom w:val="none" w:sz="0" w:space="0" w:color="auto"/>
            <w:right w:val="none" w:sz="0" w:space="0" w:color="auto"/>
          </w:divBdr>
          <w:divsChild>
            <w:div w:id="783116028">
              <w:marLeft w:val="0"/>
              <w:marRight w:val="0"/>
              <w:marTop w:val="0"/>
              <w:marBottom w:val="0"/>
              <w:divBdr>
                <w:top w:val="none" w:sz="0" w:space="0" w:color="auto"/>
                <w:left w:val="none" w:sz="0" w:space="0" w:color="auto"/>
                <w:bottom w:val="none" w:sz="0" w:space="0" w:color="auto"/>
                <w:right w:val="none" w:sz="0" w:space="0" w:color="auto"/>
              </w:divBdr>
            </w:div>
          </w:divsChild>
        </w:div>
        <w:div w:id="13269195">
          <w:marLeft w:val="0"/>
          <w:marRight w:val="0"/>
          <w:marTop w:val="0"/>
          <w:marBottom w:val="0"/>
          <w:divBdr>
            <w:top w:val="none" w:sz="0" w:space="0" w:color="auto"/>
            <w:left w:val="none" w:sz="0" w:space="0" w:color="auto"/>
            <w:bottom w:val="none" w:sz="0" w:space="0" w:color="auto"/>
            <w:right w:val="none" w:sz="0" w:space="0" w:color="auto"/>
          </w:divBdr>
          <w:divsChild>
            <w:div w:id="562789058">
              <w:marLeft w:val="0"/>
              <w:marRight w:val="0"/>
              <w:marTop w:val="0"/>
              <w:marBottom w:val="0"/>
              <w:divBdr>
                <w:top w:val="none" w:sz="0" w:space="0" w:color="auto"/>
                <w:left w:val="none" w:sz="0" w:space="0" w:color="auto"/>
                <w:bottom w:val="none" w:sz="0" w:space="0" w:color="auto"/>
                <w:right w:val="none" w:sz="0" w:space="0" w:color="auto"/>
              </w:divBdr>
            </w:div>
          </w:divsChild>
        </w:div>
        <w:div w:id="1092893265">
          <w:marLeft w:val="0"/>
          <w:marRight w:val="0"/>
          <w:marTop w:val="0"/>
          <w:marBottom w:val="0"/>
          <w:divBdr>
            <w:top w:val="none" w:sz="0" w:space="0" w:color="auto"/>
            <w:left w:val="none" w:sz="0" w:space="0" w:color="auto"/>
            <w:bottom w:val="none" w:sz="0" w:space="0" w:color="auto"/>
            <w:right w:val="none" w:sz="0" w:space="0" w:color="auto"/>
          </w:divBdr>
        </w:div>
        <w:div w:id="1362322417">
          <w:marLeft w:val="0"/>
          <w:marRight w:val="0"/>
          <w:marTop w:val="0"/>
          <w:marBottom w:val="0"/>
          <w:divBdr>
            <w:top w:val="none" w:sz="0" w:space="0" w:color="auto"/>
            <w:left w:val="none" w:sz="0" w:space="0" w:color="auto"/>
            <w:bottom w:val="none" w:sz="0" w:space="0" w:color="auto"/>
            <w:right w:val="none" w:sz="0" w:space="0" w:color="auto"/>
          </w:divBdr>
        </w:div>
      </w:divsChild>
    </w:div>
    <w:div w:id="831021192">
      <w:bodyDiv w:val="1"/>
      <w:marLeft w:val="0"/>
      <w:marRight w:val="0"/>
      <w:marTop w:val="0"/>
      <w:marBottom w:val="0"/>
      <w:divBdr>
        <w:top w:val="none" w:sz="0" w:space="0" w:color="auto"/>
        <w:left w:val="none" w:sz="0" w:space="0" w:color="auto"/>
        <w:bottom w:val="none" w:sz="0" w:space="0" w:color="auto"/>
        <w:right w:val="none" w:sz="0" w:space="0" w:color="auto"/>
      </w:divBdr>
    </w:div>
    <w:div w:id="891111253">
      <w:bodyDiv w:val="1"/>
      <w:marLeft w:val="0"/>
      <w:marRight w:val="0"/>
      <w:marTop w:val="0"/>
      <w:marBottom w:val="0"/>
      <w:divBdr>
        <w:top w:val="none" w:sz="0" w:space="0" w:color="auto"/>
        <w:left w:val="none" w:sz="0" w:space="0" w:color="auto"/>
        <w:bottom w:val="none" w:sz="0" w:space="0" w:color="auto"/>
        <w:right w:val="none" w:sz="0" w:space="0" w:color="auto"/>
      </w:divBdr>
    </w:div>
    <w:div w:id="910189609">
      <w:bodyDiv w:val="1"/>
      <w:marLeft w:val="0"/>
      <w:marRight w:val="0"/>
      <w:marTop w:val="0"/>
      <w:marBottom w:val="0"/>
      <w:divBdr>
        <w:top w:val="none" w:sz="0" w:space="0" w:color="auto"/>
        <w:left w:val="none" w:sz="0" w:space="0" w:color="auto"/>
        <w:bottom w:val="none" w:sz="0" w:space="0" w:color="auto"/>
        <w:right w:val="none" w:sz="0" w:space="0" w:color="auto"/>
      </w:divBdr>
    </w:div>
    <w:div w:id="934946933">
      <w:bodyDiv w:val="1"/>
      <w:marLeft w:val="0"/>
      <w:marRight w:val="0"/>
      <w:marTop w:val="0"/>
      <w:marBottom w:val="0"/>
      <w:divBdr>
        <w:top w:val="none" w:sz="0" w:space="0" w:color="auto"/>
        <w:left w:val="none" w:sz="0" w:space="0" w:color="auto"/>
        <w:bottom w:val="none" w:sz="0" w:space="0" w:color="auto"/>
        <w:right w:val="none" w:sz="0" w:space="0" w:color="auto"/>
      </w:divBdr>
    </w:div>
    <w:div w:id="968628979">
      <w:bodyDiv w:val="1"/>
      <w:marLeft w:val="0"/>
      <w:marRight w:val="0"/>
      <w:marTop w:val="0"/>
      <w:marBottom w:val="0"/>
      <w:divBdr>
        <w:top w:val="none" w:sz="0" w:space="0" w:color="auto"/>
        <w:left w:val="none" w:sz="0" w:space="0" w:color="auto"/>
        <w:bottom w:val="none" w:sz="0" w:space="0" w:color="auto"/>
        <w:right w:val="none" w:sz="0" w:space="0" w:color="auto"/>
      </w:divBdr>
      <w:divsChild>
        <w:div w:id="1912617379">
          <w:marLeft w:val="0"/>
          <w:marRight w:val="0"/>
          <w:marTop w:val="0"/>
          <w:marBottom w:val="0"/>
          <w:divBdr>
            <w:top w:val="none" w:sz="0" w:space="0" w:color="auto"/>
            <w:left w:val="none" w:sz="0" w:space="0" w:color="auto"/>
            <w:bottom w:val="none" w:sz="0" w:space="0" w:color="auto"/>
            <w:right w:val="none" w:sz="0" w:space="0" w:color="auto"/>
          </w:divBdr>
          <w:divsChild>
            <w:div w:id="679435557">
              <w:marLeft w:val="0"/>
              <w:marRight w:val="0"/>
              <w:marTop w:val="0"/>
              <w:marBottom w:val="0"/>
              <w:divBdr>
                <w:top w:val="none" w:sz="0" w:space="0" w:color="auto"/>
                <w:left w:val="none" w:sz="0" w:space="0" w:color="auto"/>
                <w:bottom w:val="none" w:sz="0" w:space="0" w:color="auto"/>
                <w:right w:val="none" w:sz="0" w:space="0" w:color="auto"/>
              </w:divBdr>
              <w:divsChild>
                <w:div w:id="1110589882">
                  <w:marLeft w:val="0"/>
                  <w:marRight w:val="0"/>
                  <w:marTop w:val="0"/>
                  <w:marBottom w:val="0"/>
                  <w:divBdr>
                    <w:top w:val="none" w:sz="0" w:space="0" w:color="auto"/>
                    <w:left w:val="none" w:sz="0" w:space="0" w:color="auto"/>
                    <w:bottom w:val="none" w:sz="0" w:space="0" w:color="auto"/>
                    <w:right w:val="none" w:sz="0" w:space="0" w:color="auto"/>
                  </w:divBdr>
                  <w:divsChild>
                    <w:div w:id="20006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77452">
      <w:bodyDiv w:val="1"/>
      <w:marLeft w:val="0"/>
      <w:marRight w:val="0"/>
      <w:marTop w:val="0"/>
      <w:marBottom w:val="0"/>
      <w:divBdr>
        <w:top w:val="none" w:sz="0" w:space="0" w:color="auto"/>
        <w:left w:val="none" w:sz="0" w:space="0" w:color="auto"/>
        <w:bottom w:val="none" w:sz="0" w:space="0" w:color="auto"/>
        <w:right w:val="none" w:sz="0" w:space="0" w:color="auto"/>
      </w:divBdr>
      <w:divsChild>
        <w:div w:id="441875756">
          <w:marLeft w:val="0"/>
          <w:marRight w:val="0"/>
          <w:marTop w:val="0"/>
          <w:marBottom w:val="0"/>
          <w:divBdr>
            <w:top w:val="none" w:sz="0" w:space="0" w:color="auto"/>
            <w:left w:val="none" w:sz="0" w:space="0" w:color="auto"/>
            <w:bottom w:val="none" w:sz="0" w:space="0" w:color="auto"/>
            <w:right w:val="none" w:sz="0" w:space="0" w:color="auto"/>
          </w:divBdr>
          <w:divsChild>
            <w:div w:id="1759674281">
              <w:marLeft w:val="0"/>
              <w:marRight w:val="0"/>
              <w:marTop w:val="0"/>
              <w:marBottom w:val="0"/>
              <w:divBdr>
                <w:top w:val="none" w:sz="0" w:space="0" w:color="auto"/>
                <w:left w:val="none" w:sz="0" w:space="0" w:color="auto"/>
                <w:bottom w:val="none" w:sz="0" w:space="0" w:color="auto"/>
                <w:right w:val="none" w:sz="0" w:space="0" w:color="auto"/>
              </w:divBdr>
              <w:divsChild>
                <w:div w:id="4811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00501">
      <w:bodyDiv w:val="1"/>
      <w:marLeft w:val="0"/>
      <w:marRight w:val="0"/>
      <w:marTop w:val="0"/>
      <w:marBottom w:val="0"/>
      <w:divBdr>
        <w:top w:val="none" w:sz="0" w:space="0" w:color="auto"/>
        <w:left w:val="none" w:sz="0" w:space="0" w:color="auto"/>
        <w:bottom w:val="none" w:sz="0" w:space="0" w:color="auto"/>
        <w:right w:val="none" w:sz="0" w:space="0" w:color="auto"/>
      </w:divBdr>
    </w:div>
    <w:div w:id="1033308377">
      <w:bodyDiv w:val="1"/>
      <w:marLeft w:val="0"/>
      <w:marRight w:val="0"/>
      <w:marTop w:val="0"/>
      <w:marBottom w:val="0"/>
      <w:divBdr>
        <w:top w:val="none" w:sz="0" w:space="0" w:color="auto"/>
        <w:left w:val="none" w:sz="0" w:space="0" w:color="auto"/>
        <w:bottom w:val="none" w:sz="0" w:space="0" w:color="auto"/>
        <w:right w:val="none" w:sz="0" w:space="0" w:color="auto"/>
      </w:divBdr>
    </w:div>
    <w:div w:id="1038701921">
      <w:bodyDiv w:val="1"/>
      <w:marLeft w:val="0"/>
      <w:marRight w:val="0"/>
      <w:marTop w:val="0"/>
      <w:marBottom w:val="0"/>
      <w:divBdr>
        <w:top w:val="none" w:sz="0" w:space="0" w:color="auto"/>
        <w:left w:val="none" w:sz="0" w:space="0" w:color="auto"/>
        <w:bottom w:val="none" w:sz="0" w:space="0" w:color="auto"/>
        <w:right w:val="none" w:sz="0" w:space="0" w:color="auto"/>
      </w:divBdr>
    </w:div>
    <w:div w:id="1079403409">
      <w:bodyDiv w:val="1"/>
      <w:marLeft w:val="0"/>
      <w:marRight w:val="0"/>
      <w:marTop w:val="0"/>
      <w:marBottom w:val="0"/>
      <w:divBdr>
        <w:top w:val="none" w:sz="0" w:space="0" w:color="auto"/>
        <w:left w:val="none" w:sz="0" w:space="0" w:color="auto"/>
        <w:bottom w:val="none" w:sz="0" w:space="0" w:color="auto"/>
        <w:right w:val="none" w:sz="0" w:space="0" w:color="auto"/>
      </w:divBdr>
      <w:divsChild>
        <w:div w:id="266937148">
          <w:marLeft w:val="0"/>
          <w:marRight w:val="0"/>
          <w:marTop w:val="0"/>
          <w:marBottom w:val="0"/>
          <w:divBdr>
            <w:top w:val="none" w:sz="0" w:space="0" w:color="auto"/>
            <w:left w:val="none" w:sz="0" w:space="0" w:color="auto"/>
            <w:bottom w:val="none" w:sz="0" w:space="0" w:color="auto"/>
            <w:right w:val="none" w:sz="0" w:space="0" w:color="auto"/>
          </w:divBdr>
          <w:divsChild>
            <w:div w:id="119036921">
              <w:marLeft w:val="0"/>
              <w:marRight w:val="0"/>
              <w:marTop w:val="0"/>
              <w:marBottom w:val="0"/>
              <w:divBdr>
                <w:top w:val="none" w:sz="0" w:space="0" w:color="auto"/>
                <w:left w:val="none" w:sz="0" w:space="0" w:color="auto"/>
                <w:bottom w:val="none" w:sz="0" w:space="0" w:color="auto"/>
                <w:right w:val="none" w:sz="0" w:space="0" w:color="auto"/>
              </w:divBdr>
              <w:divsChild>
                <w:div w:id="4650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1343">
      <w:bodyDiv w:val="1"/>
      <w:marLeft w:val="0"/>
      <w:marRight w:val="0"/>
      <w:marTop w:val="0"/>
      <w:marBottom w:val="0"/>
      <w:divBdr>
        <w:top w:val="none" w:sz="0" w:space="0" w:color="auto"/>
        <w:left w:val="none" w:sz="0" w:space="0" w:color="auto"/>
        <w:bottom w:val="none" w:sz="0" w:space="0" w:color="auto"/>
        <w:right w:val="none" w:sz="0" w:space="0" w:color="auto"/>
      </w:divBdr>
    </w:div>
    <w:div w:id="1083912300">
      <w:bodyDiv w:val="1"/>
      <w:marLeft w:val="0"/>
      <w:marRight w:val="0"/>
      <w:marTop w:val="0"/>
      <w:marBottom w:val="0"/>
      <w:divBdr>
        <w:top w:val="none" w:sz="0" w:space="0" w:color="auto"/>
        <w:left w:val="none" w:sz="0" w:space="0" w:color="auto"/>
        <w:bottom w:val="none" w:sz="0" w:space="0" w:color="auto"/>
        <w:right w:val="none" w:sz="0" w:space="0" w:color="auto"/>
      </w:divBdr>
      <w:divsChild>
        <w:div w:id="159472645">
          <w:marLeft w:val="0"/>
          <w:marRight w:val="0"/>
          <w:marTop w:val="0"/>
          <w:marBottom w:val="0"/>
          <w:divBdr>
            <w:top w:val="none" w:sz="0" w:space="0" w:color="auto"/>
            <w:left w:val="none" w:sz="0" w:space="0" w:color="auto"/>
            <w:bottom w:val="none" w:sz="0" w:space="0" w:color="auto"/>
            <w:right w:val="none" w:sz="0" w:space="0" w:color="auto"/>
          </w:divBdr>
          <w:divsChild>
            <w:div w:id="1597441198">
              <w:marLeft w:val="0"/>
              <w:marRight w:val="0"/>
              <w:marTop w:val="0"/>
              <w:marBottom w:val="0"/>
              <w:divBdr>
                <w:top w:val="none" w:sz="0" w:space="0" w:color="auto"/>
                <w:left w:val="none" w:sz="0" w:space="0" w:color="auto"/>
                <w:bottom w:val="none" w:sz="0" w:space="0" w:color="auto"/>
                <w:right w:val="none" w:sz="0" w:space="0" w:color="auto"/>
              </w:divBdr>
              <w:divsChild>
                <w:div w:id="11714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67687">
      <w:bodyDiv w:val="1"/>
      <w:marLeft w:val="0"/>
      <w:marRight w:val="0"/>
      <w:marTop w:val="0"/>
      <w:marBottom w:val="0"/>
      <w:divBdr>
        <w:top w:val="none" w:sz="0" w:space="0" w:color="auto"/>
        <w:left w:val="none" w:sz="0" w:space="0" w:color="auto"/>
        <w:bottom w:val="none" w:sz="0" w:space="0" w:color="auto"/>
        <w:right w:val="none" w:sz="0" w:space="0" w:color="auto"/>
      </w:divBdr>
    </w:div>
    <w:div w:id="1120954471">
      <w:bodyDiv w:val="1"/>
      <w:marLeft w:val="0"/>
      <w:marRight w:val="0"/>
      <w:marTop w:val="0"/>
      <w:marBottom w:val="0"/>
      <w:divBdr>
        <w:top w:val="none" w:sz="0" w:space="0" w:color="auto"/>
        <w:left w:val="none" w:sz="0" w:space="0" w:color="auto"/>
        <w:bottom w:val="none" w:sz="0" w:space="0" w:color="auto"/>
        <w:right w:val="none" w:sz="0" w:space="0" w:color="auto"/>
      </w:divBdr>
      <w:divsChild>
        <w:div w:id="558201192">
          <w:marLeft w:val="0"/>
          <w:marRight w:val="0"/>
          <w:marTop w:val="0"/>
          <w:marBottom w:val="0"/>
          <w:divBdr>
            <w:top w:val="none" w:sz="0" w:space="0" w:color="auto"/>
            <w:left w:val="none" w:sz="0" w:space="0" w:color="auto"/>
            <w:bottom w:val="none" w:sz="0" w:space="0" w:color="auto"/>
            <w:right w:val="none" w:sz="0" w:space="0" w:color="auto"/>
          </w:divBdr>
          <w:divsChild>
            <w:div w:id="4207710">
              <w:marLeft w:val="0"/>
              <w:marRight w:val="0"/>
              <w:marTop w:val="0"/>
              <w:marBottom w:val="0"/>
              <w:divBdr>
                <w:top w:val="none" w:sz="0" w:space="0" w:color="auto"/>
                <w:left w:val="none" w:sz="0" w:space="0" w:color="auto"/>
                <w:bottom w:val="none" w:sz="0" w:space="0" w:color="auto"/>
                <w:right w:val="none" w:sz="0" w:space="0" w:color="auto"/>
              </w:divBdr>
              <w:divsChild>
                <w:div w:id="17821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4780">
      <w:bodyDiv w:val="1"/>
      <w:marLeft w:val="0"/>
      <w:marRight w:val="0"/>
      <w:marTop w:val="0"/>
      <w:marBottom w:val="0"/>
      <w:divBdr>
        <w:top w:val="none" w:sz="0" w:space="0" w:color="auto"/>
        <w:left w:val="none" w:sz="0" w:space="0" w:color="auto"/>
        <w:bottom w:val="none" w:sz="0" w:space="0" w:color="auto"/>
        <w:right w:val="none" w:sz="0" w:space="0" w:color="auto"/>
      </w:divBdr>
    </w:div>
    <w:div w:id="1191139886">
      <w:bodyDiv w:val="1"/>
      <w:marLeft w:val="0"/>
      <w:marRight w:val="0"/>
      <w:marTop w:val="0"/>
      <w:marBottom w:val="0"/>
      <w:divBdr>
        <w:top w:val="none" w:sz="0" w:space="0" w:color="auto"/>
        <w:left w:val="none" w:sz="0" w:space="0" w:color="auto"/>
        <w:bottom w:val="none" w:sz="0" w:space="0" w:color="auto"/>
        <w:right w:val="none" w:sz="0" w:space="0" w:color="auto"/>
      </w:divBdr>
    </w:div>
    <w:div w:id="1203785448">
      <w:bodyDiv w:val="1"/>
      <w:marLeft w:val="0"/>
      <w:marRight w:val="0"/>
      <w:marTop w:val="0"/>
      <w:marBottom w:val="0"/>
      <w:divBdr>
        <w:top w:val="none" w:sz="0" w:space="0" w:color="auto"/>
        <w:left w:val="none" w:sz="0" w:space="0" w:color="auto"/>
        <w:bottom w:val="none" w:sz="0" w:space="0" w:color="auto"/>
        <w:right w:val="none" w:sz="0" w:space="0" w:color="auto"/>
      </w:divBdr>
    </w:div>
    <w:div w:id="1251161531">
      <w:bodyDiv w:val="1"/>
      <w:marLeft w:val="0"/>
      <w:marRight w:val="0"/>
      <w:marTop w:val="0"/>
      <w:marBottom w:val="0"/>
      <w:divBdr>
        <w:top w:val="none" w:sz="0" w:space="0" w:color="auto"/>
        <w:left w:val="none" w:sz="0" w:space="0" w:color="auto"/>
        <w:bottom w:val="none" w:sz="0" w:space="0" w:color="auto"/>
        <w:right w:val="none" w:sz="0" w:space="0" w:color="auto"/>
      </w:divBdr>
      <w:divsChild>
        <w:div w:id="252856897">
          <w:marLeft w:val="0"/>
          <w:marRight w:val="0"/>
          <w:marTop w:val="0"/>
          <w:marBottom w:val="0"/>
          <w:divBdr>
            <w:top w:val="none" w:sz="0" w:space="0" w:color="auto"/>
            <w:left w:val="none" w:sz="0" w:space="0" w:color="auto"/>
            <w:bottom w:val="none" w:sz="0" w:space="0" w:color="auto"/>
            <w:right w:val="none" w:sz="0" w:space="0" w:color="auto"/>
          </w:divBdr>
          <w:divsChild>
            <w:div w:id="1645037373">
              <w:marLeft w:val="0"/>
              <w:marRight w:val="0"/>
              <w:marTop w:val="0"/>
              <w:marBottom w:val="0"/>
              <w:divBdr>
                <w:top w:val="none" w:sz="0" w:space="0" w:color="auto"/>
                <w:left w:val="none" w:sz="0" w:space="0" w:color="auto"/>
                <w:bottom w:val="none" w:sz="0" w:space="0" w:color="auto"/>
                <w:right w:val="none" w:sz="0" w:space="0" w:color="auto"/>
              </w:divBdr>
              <w:divsChild>
                <w:div w:id="17787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00898">
      <w:bodyDiv w:val="1"/>
      <w:marLeft w:val="0"/>
      <w:marRight w:val="0"/>
      <w:marTop w:val="0"/>
      <w:marBottom w:val="0"/>
      <w:divBdr>
        <w:top w:val="none" w:sz="0" w:space="0" w:color="auto"/>
        <w:left w:val="none" w:sz="0" w:space="0" w:color="auto"/>
        <w:bottom w:val="none" w:sz="0" w:space="0" w:color="auto"/>
        <w:right w:val="none" w:sz="0" w:space="0" w:color="auto"/>
      </w:divBdr>
      <w:divsChild>
        <w:div w:id="1913930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473149">
              <w:marLeft w:val="0"/>
              <w:marRight w:val="0"/>
              <w:marTop w:val="0"/>
              <w:marBottom w:val="0"/>
              <w:divBdr>
                <w:top w:val="none" w:sz="0" w:space="0" w:color="auto"/>
                <w:left w:val="none" w:sz="0" w:space="0" w:color="auto"/>
                <w:bottom w:val="none" w:sz="0" w:space="0" w:color="auto"/>
                <w:right w:val="none" w:sz="0" w:space="0" w:color="auto"/>
              </w:divBdr>
              <w:divsChild>
                <w:div w:id="1480197219">
                  <w:marLeft w:val="0"/>
                  <w:marRight w:val="0"/>
                  <w:marTop w:val="0"/>
                  <w:marBottom w:val="0"/>
                  <w:divBdr>
                    <w:top w:val="none" w:sz="0" w:space="0" w:color="auto"/>
                    <w:left w:val="none" w:sz="0" w:space="0" w:color="auto"/>
                    <w:bottom w:val="none" w:sz="0" w:space="0" w:color="auto"/>
                    <w:right w:val="none" w:sz="0" w:space="0" w:color="auto"/>
                  </w:divBdr>
                  <w:divsChild>
                    <w:div w:id="261960243">
                      <w:marLeft w:val="0"/>
                      <w:marRight w:val="0"/>
                      <w:marTop w:val="0"/>
                      <w:marBottom w:val="0"/>
                      <w:divBdr>
                        <w:top w:val="none" w:sz="0" w:space="0" w:color="auto"/>
                        <w:left w:val="none" w:sz="0" w:space="0" w:color="auto"/>
                        <w:bottom w:val="none" w:sz="0" w:space="0" w:color="auto"/>
                        <w:right w:val="none" w:sz="0" w:space="0" w:color="auto"/>
                      </w:divBdr>
                      <w:divsChild>
                        <w:div w:id="1645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819849">
      <w:bodyDiv w:val="1"/>
      <w:marLeft w:val="0"/>
      <w:marRight w:val="0"/>
      <w:marTop w:val="0"/>
      <w:marBottom w:val="0"/>
      <w:divBdr>
        <w:top w:val="none" w:sz="0" w:space="0" w:color="auto"/>
        <w:left w:val="none" w:sz="0" w:space="0" w:color="auto"/>
        <w:bottom w:val="none" w:sz="0" w:space="0" w:color="auto"/>
        <w:right w:val="none" w:sz="0" w:space="0" w:color="auto"/>
      </w:divBdr>
      <w:divsChild>
        <w:div w:id="430516519">
          <w:marLeft w:val="0"/>
          <w:marRight w:val="0"/>
          <w:marTop w:val="0"/>
          <w:marBottom w:val="0"/>
          <w:divBdr>
            <w:top w:val="none" w:sz="0" w:space="0" w:color="auto"/>
            <w:left w:val="none" w:sz="0" w:space="0" w:color="auto"/>
            <w:bottom w:val="none" w:sz="0" w:space="0" w:color="auto"/>
            <w:right w:val="none" w:sz="0" w:space="0" w:color="auto"/>
          </w:divBdr>
          <w:divsChild>
            <w:div w:id="1657567181">
              <w:marLeft w:val="0"/>
              <w:marRight w:val="0"/>
              <w:marTop w:val="0"/>
              <w:marBottom w:val="0"/>
              <w:divBdr>
                <w:top w:val="none" w:sz="0" w:space="0" w:color="auto"/>
                <w:left w:val="none" w:sz="0" w:space="0" w:color="auto"/>
                <w:bottom w:val="none" w:sz="0" w:space="0" w:color="auto"/>
                <w:right w:val="none" w:sz="0" w:space="0" w:color="auto"/>
              </w:divBdr>
              <w:divsChild>
                <w:div w:id="10783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12366">
      <w:bodyDiv w:val="1"/>
      <w:marLeft w:val="0"/>
      <w:marRight w:val="0"/>
      <w:marTop w:val="0"/>
      <w:marBottom w:val="0"/>
      <w:divBdr>
        <w:top w:val="none" w:sz="0" w:space="0" w:color="auto"/>
        <w:left w:val="none" w:sz="0" w:space="0" w:color="auto"/>
        <w:bottom w:val="none" w:sz="0" w:space="0" w:color="auto"/>
        <w:right w:val="none" w:sz="0" w:space="0" w:color="auto"/>
      </w:divBdr>
    </w:div>
    <w:div w:id="1316253735">
      <w:bodyDiv w:val="1"/>
      <w:marLeft w:val="0"/>
      <w:marRight w:val="0"/>
      <w:marTop w:val="0"/>
      <w:marBottom w:val="0"/>
      <w:divBdr>
        <w:top w:val="none" w:sz="0" w:space="0" w:color="auto"/>
        <w:left w:val="none" w:sz="0" w:space="0" w:color="auto"/>
        <w:bottom w:val="none" w:sz="0" w:space="0" w:color="auto"/>
        <w:right w:val="none" w:sz="0" w:space="0" w:color="auto"/>
      </w:divBdr>
    </w:div>
    <w:div w:id="1349520821">
      <w:bodyDiv w:val="1"/>
      <w:marLeft w:val="0"/>
      <w:marRight w:val="0"/>
      <w:marTop w:val="0"/>
      <w:marBottom w:val="0"/>
      <w:divBdr>
        <w:top w:val="none" w:sz="0" w:space="0" w:color="auto"/>
        <w:left w:val="none" w:sz="0" w:space="0" w:color="auto"/>
        <w:bottom w:val="none" w:sz="0" w:space="0" w:color="auto"/>
        <w:right w:val="none" w:sz="0" w:space="0" w:color="auto"/>
      </w:divBdr>
    </w:div>
    <w:div w:id="1354116540">
      <w:bodyDiv w:val="1"/>
      <w:marLeft w:val="0"/>
      <w:marRight w:val="0"/>
      <w:marTop w:val="0"/>
      <w:marBottom w:val="0"/>
      <w:divBdr>
        <w:top w:val="none" w:sz="0" w:space="0" w:color="auto"/>
        <w:left w:val="none" w:sz="0" w:space="0" w:color="auto"/>
        <w:bottom w:val="none" w:sz="0" w:space="0" w:color="auto"/>
        <w:right w:val="none" w:sz="0" w:space="0" w:color="auto"/>
      </w:divBdr>
    </w:div>
    <w:div w:id="1383671360">
      <w:bodyDiv w:val="1"/>
      <w:marLeft w:val="0"/>
      <w:marRight w:val="0"/>
      <w:marTop w:val="0"/>
      <w:marBottom w:val="0"/>
      <w:divBdr>
        <w:top w:val="none" w:sz="0" w:space="0" w:color="auto"/>
        <w:left w:val="none" w:sz="0" w:space="0" w:color="auto"/>
        <w:bottom w:val="none" w:sz="0" w:space="0" w:color="auto"/>
        <w:right w:val="none" w:sz="0" w:space="0" w:color="auto"/>
      </w:divBdr>
    </w:div>
    <w:div w:id="1499465058">
      <w:bodyDiv w:val="1"/>
      <w:marLeft w:val="0"/>
      <w:marRight w:val="0"/>
      <w:marTop w:val="0"/>
      <w:marBottom w:val="0"/>
      <w:divBdr>
        <w:top w:val="none" w:sz="0" w:space="0" w:color="auto"/>
        <w:left w:val="none" w:sz="0" w:space="0" w:color="auto"/>
        <w:bottom w:val="none" w:sz="0" w:space="0" w:color="auto"/>
        <w:right w:val="none" w:sz="0" w:space="0" w:color="auto"/>
      </w:divBdr>
      <w:divsChild>
        <w:div w:id="1574388379">
          <w:marLeft w:val="0"/>
          <w:marRight w:val="0"/>
          <w:marTop w:val="0"/>
          <w:marBottom w:val="0"/>
          <w:divBdr>
            <w:top w:val="none" w:sz="0" w:space="0" w:color="auto"/>
            <w:left w:val="none" w:sz="0" w:space="0" w:color="auto"/>
            <w:bottom w:val="none" w:sz="0" w:space="0" w:color="auto"/>
            <w:right w:val="none" w:sz="0" w:space="0" w:color="auto"/>
          </w:divBdr>
          <w:divsChild>
            <w:div w:id="2115977069">
              <w:marLeft w:val="0"/>
              <w:marRight w:val="0"/>
              <w:marTop w:val="0"/>
              <w:marBottom w:val="0"/>
              <w:divBdr>
                <w:top w:val="none" w:sz="0" w:space="0" w:color="auto"/>
                <w:left w:val="none" w:sz="0" w:space="0" w:color="auto"/>
                <w:bottom w:val="none" w:sz="0" w:space="0" w:color="auto"/>
                <w:right w:val="none" w:sz="0" w:space="0" w:color="auto"/>
              </w:divBdr>
              <w:divsChild>
                <w:div w:id="19298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53224">
      <w:bodyDiv w:val="1"/>
      <w:marLeft w:val="0"/>
      <w:marRight w:val="0"/>
      <w:marTop w:val="0"/>
      <w:marBottom w:val="0"/>
      <w:divBdr>
        <w:top w:val="none" w:sz="0" w:space="0" w:color="auto"/>
        <w:left w:val="none" w:sz="0" w:space="0" w:color="auto"/>
        <w:bottom w:val="none" w:sz="0" w:space="0" w:color="auto"/>
        <w:right w:val="none" w:sz="0" w:space="0" w:color="auto"/>
      </w:divBdr>
    </w:div>
    <w:div w:id="1578830600">
      <w:bodyDiv w:val="1"/>
      <w:marLeft w:val="0"/>
      <w:marRight w:val="0"/>
      <w:marTop w:val="0"/>
      <w:marBottom w:val="0"/>
      <w:divBdr>
        <w:top w:val="none" w:sz="0" w:space="0" w:color="auto"/>
        <w:left w:val="none" w:sz="0" w:space="0" w:color="auto"/>
        <w:bottom w:val="none" w:sz="0" w:space="0" w:color="auto"/>
        <w:right w:val="none" w:sz="0" w:space="0" w:color="auto"/>
      </w:divBdr>
      <w:divsChild>
        <w:div w:id="1592082118">
          <w:marLeft w:val="0"/>
          <w:marRight w:val="0"/>
          <w:marTop w:val="0"/>
          <w:marBottom w:val="0"/>
          <w:divBdr>
            <w:top w:val="none" w:sz="0" w:space="0" w:color="auto"/>
            <w:left w:val="none" w:sz="0" w:space="0" w:color="auto"/>
            <w:bottom w:val="none" w:sz="0" w:space="0" w:color="auto"/>
            <w:right w:val="none" w:sz="0" w:space="0" w:color="auto"/>
          </w:divBdr>
          <w:divsChild>
            <w:div w:id="874394406">
              <w:marLeft w:val="0"/>
              <w:marRight w:val="0"/>
              <w:marTop w:val="0"/>
              <w:marBottom w:val="0"/>
              <w:divBdr>
                <w:top w:val="none" w:sz="0" w:space="0" w:color="auto"/>
                <w:left w:val="none" w:sz="0" w:space="0" w:color="auto"/>
                <w:bottom w:val="none" w:sz="0" w:space="0" w:color="auto"/>
                <w:right w:val="none" w:sz="0" w:space="0" w:color="auto"/>
              </w:divBdr>
              <w:divsChild>
                <w:div w:id="495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2326">
      <w:bodyDiv w:val="1"/>
      <w:marLeft w:val="0"/>
      <w:marRight w:val="0"/>
      <w:marTop w:val="0"/>
      <w:marBottom w:val="0"/>
      <w:divBdr>
        <w:top w:val="none" w:sz="0" w:space="0" w:color="auto"/>
        <w:left w:val="none" w:sz="0" w:space="0" w:color="auto"/>
        <w:bottom w:val="none" w:sz="0" w:space="0" w:color="auto"/>
        <w:right w:val="none" w:sz="0" w:space="0" w:color="auto"/>
      </w:divBdr>
    </w:div>
    <w:div w:id="1638218154">
      <w:bodyDiv w:val="1"/>
      <w:marLeft w:val="0"/>
      <w:marRight w:val="0"/>
      <w:marTop w:val="0"/>
      <w:marBottom w:val="0"/>
      <w:divBdr>
        <w:top w:val="none" w:sz="0" w:space="0" w:color="auto"/>
        <w:left w:val="none" w:sz="0" w:space="0" w:color="auto"/>
        <w:bottom w:val="none" w:sz="0" w:space="0" w:color="auto"/>
        <w:right w:val="none" w:sz="0" w:space="0" w:color="auto"/>
      </w:divBdr>
    </w:div>
    <w:div w:id="1679427222">
      <w:bodyDiv w:val="1"/>
      <w:marLeft w:val="0"/>
      <w:marRight w:val="0"/>
      <w:marTop w:val="0"/>
      <w:marBottom w:val="0"/>
      <w:divBdr>
        <w:top w:val="none" w:sz="0" w:space="0" w:color="auto"/>
        <w:left w:val="none" w:sz="0" w:space="0" w:color="auto"/>
        <w:bottom w:val="none" w:sz="0" w:space="0" w:color="auto"/>
        <w:right w:val="none" w:sz="0" w:space="0" w:color="auto"/>
      </w:divBdr>
    </w:div>
    <w:div w:id="1695156372">
      <w:bodyDiv w:val="1"/>
      <w:marLeft w:val="0"/>
      <w:marRight w:val="0"/>
      <w:marTop w:val="0"/>
      <w:marBottom w:val="0"/>
      <w:divBdr>
        <w:top w:val="none" w:sz="0" w:space="0" w:color="auto"/>
        <w:left w:val="none" w:sz="0" w:space="0" w:color="auto"/>
        <w:bottom w:val="none" w:sz="0" w:space="0" w:color="auto"/>
        <w:right w:val="none" w:sz="0" w:space="0" w:color="auto"/>
      </w:divBdr>
    </w:div>
    <w:div w:id="1716393008">
      <w:bodyDiv w:val="1"/>
      <w:marLeft w:val="0"/>
      <w:marRight w:val="0"/>
      <w:marTop w:val="0"/>
      <w:marBottom w:val="0"/>
      <w:divBdr>
        <w:top w:val="none" w:sz="0" w:space="0" w:color="auto"/>
        <w:left w:val="none" w:sz="0" w:space="0" w:color="auto"/>
        <w:bottom w:val="none" w:sz="0" w:space="0" w:color="auto"/>
        <w:right w:val="none" w:sz="0" w:space="0" w:color="auto"/>
      </w:divBdr>
    </w:div>
    <w:div w:id="1728262892">
      <w:bodyDiv w:val="1"/>
      <w:marLeft w:val="0"/>
      <w:marRight w:val="0"/>
      <w:marTop w:val="0"/>
      <w:marBottom w:val="0"/>
      <w:divBdr>
        <w:top w:val="none" w:sz="0" w:space="0" w:color="auto"/>
        <w:left w:val="none" w:sz="0" w:space="0" w:color="auto"/>
        <w:bottom w:val="none" w:sz="0" w:space="0" w:color="auto"/>
        <w:right w:val="none" w:sz="0" w:space="0" w:color="auto"/>
      </w:divBdr>
      <w:divsChild>
        <w:div w:id="1075974154">
          <w:marLeft w:val="0"/>
          <w:marRight w:val="0"/>
          <w:marTop w:val="0"/>
          <w:marBottom w:val="0"/>
          <w:divBdr>
            <w:top w:val="none" w:sz="0" w:space="0" w:color="auto"/>
            <w:left w:val="none" w:sz="0" w:space="0" w:color="auto"/>
            <w:bottom w:val="none" w:sz="0" w:space="0" w:color="auto"/>
            <w:right w:val="none" w:sz="0" w:space="0" w:color="auto"/>
          </w:divBdr>
          <w:divsChild>
            <w:div w:id="411854380">
              <w:marLeft w:val="0"/>
              <w:marRight w:val="0"/>
              <w:marTop w:val="0"/>
              <w:marBottom w:val="0"/>
              <w:divBdr>
                <w:top w:val="none" w:sz="0" w:space="0" w:color="auto"/>
                <w:left w:val="none" w:sz="0" w:space="0" w:color="auto"/>
                <w:bottom w:val="none" w:sz="0" w:space="0" w:color="auto"/>
                <w:right w:val="none" w:sz="0" w:space="0" w:color="auto"/>
              </w:divBdr>
              <w:divsChild>
                <w:div w:id="1066993508">
                  <w:marLeft w:val="0"/>
                  <w:marRight w:val="0"/>
                  <w:marTop w:val="0"/>
                  <w:marBottom w:val="0"/>
                  <w:divBdr>
                    <w:top w:val="none" w:sz="0" w:space="0" w:color="auto"/>
                    <w:left w:val="none" w:sz="0" w:space="0" w:color="auto"/>
                    <w:bottom w:val="none" w:sz="0" w:space="0" w:color="auto"/>
                    <w:right w:val="none" w:sz="0" w:space="0" w:color="auto"/>
                  </w:divBdr>
                  <w:divsChild>
                    <w:div w:id="381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861604">
      <w:bodyDiv w:val="1"/>
      <w:marLeft w:val="0"/>
      <w:marRight w:val="0"/>
      <w:marTop w:val="0"/>
      <w:marBottom w:val="0"/>
      <w:divBdr>
        <w:top w:val="none" w:sz="0" w:space="0" w:color="auto"/>
        <w:left w:val="none" w:sz="0" w:space="0" w:color="auto"/>
        <w:bottom w:val="none" w:sz="0" w:space="0" w:color="auto"/>
        <w:right w:val="none" w:sz="0" w:space="0" w:color="auto"/>
      </w:divBdr>
    </w:div>
    <w:div w:id="1801337573">
      <w:bodyDiv w:val="1"/>
      <w:marLeft w:val="0"/>
      <w:marRight w:val="0"/>
      <w:marTop w:val="0"/>
      <w:marBottom w:val="0"/>
      <w:divBdr>
        <w:top w:val="none" w:sz="0" w:space="0" w:color="auto"/>
        <w:left w:val="none" w:sz="0" w:space="0" w:color="auto"/>
        <w:bottom w:val="none" w:sz="0" w:space="0" w:color="auto"/>
        <w:right w:val="none" w:sz="0" w:space="0" w:color="auto"/>
      </w:divBdr>
    </w:div>
    <w:div w:id="1801923152">
      <w:bodyDiv w:val="1"/>
      <w:marLeft w:val="0"/>
      <w:marRight w:val="0"/>
      <w:marTop w:val="0"/>
      <w:marBottom w:val="0"/>
      <w:divBdr>
        <w:top w:val="none" w:sz="0" w:space="0" w:color="auto"/>
        <w:left w:val="none" w:sz="0" w:space="0" w:color="auto"/>
        <w:bottom w:val="none" w:sz="0" w:space="0" w:color="auto"/>
        <w:right w:val="none" w:sz="0" w:space="0" w:color="auto"/>
      </w:divBdr>
      <w:divsChild>
        <w:div w:id="1764641583">
          <w:marLeft w:val="0"/>
          <w:marRight w:val="0"/>
          <w:marTop w:val="0"/>
          <w:marBottom w:val="0"/>
          <w:divBdr>
            <w:top w:val="none" w:sz="0" w:space="0" w:color="auto"/>
            <w:left w:val="none" w:sz="0" w:space="0" w:color="auto"/>
            <w:bottom w:val="none" w:sz="0" w:space="0" w:color="auto"/>
            <w:right w:val="none" w:sz="0" w:space="0" w:color="auto"/>
          </w:divBdr>
          <w:divsChild>
            <w:div w:id="649094377">
              <w:marLeft w:val="0"/>
              <w:marRight w:val="0"/>
              <w:marTop w:val="0"/>
              <w:marBottom w:val="0"/>
              <w:divBdr>
                <w:top w:val="none" w:sz="0" w:space="0" w:color="auto"/>
                <w:left w:val="none" w:sz="0" w:space="0" w:color="auto"/>
                <w:bottom w:val="none" w:sz="0" w:space="0" w:color="auto"/>
                <w:right w:val="none" w:sz="0" w:space="0" w:color="auto"/>
              </w:divBdr>
              <w:divsChild>
                <w:div w:id="17539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5378">
      <w:bodyDiv w:val="1"/>
      <w:marLeft w:val="0"/>
      <w:marRight w:val="0"/>
      <w:marTop w:val="0"/>
      <w:marBottom w:val="0"/>
      <w:divBdr>
        <w:top w:val="none" w:sz="0" w:space="0" w:color="auto"/>
        <w:left w:val="none" w:sz="0" w:space="0" w:color="auto"/>
        <w:bottom w:val="none" w:sz="0" w:space="0" w:color="auto"/>
        <w:right w:val="none" w:sz="0" w:space="0" w:color="auto"/>
      </w:divBdr>
      <w:divsChild>
        <w:div w:id="1567834550">
          <w:marLeft w:val="0"/>
          <w:marRight w:val="0"/>
          <w:marTop w:val="0"/>
          <w:marBottom w:val="0"/>
          <w:divBdr>
            <w:top w:val="none" w:sz="0" w:space="0" w:color="auto"/>
            <w:left w:val="none" w:sz="0" w:space="0" w:color="auto"/>
            <w:bottom w:val="none" w:sz="0" w:space="0" w:color="auto"/>
            <w:right w:val="none" w:sz="0" w:space="0" w:color="auto"/>
          </w:divBdr>
          <w:divsChild>
            <w:div w:id="2003006264">
              <w:marLeft w:val="0"/>
              <w:marRight w:val="0"/>
              <w:marTop w:val="0"/>
              <w:marBottom w:val="0"/>
              <w:divBdr>
                <w:top w:val="none" w:sz="0" w:space="0" w:color="auto"/>
                <w:left w:val="none" w:sz="0" w:space="0" w:color="auto"/>
                <w:bottom w:val="none" w:sz="0" w:space="0" w:color="auto"/>
                <w:right w:val="none" w:sz="0" w:space="0" w:color="auto"/>
              </w:divBdr>
              <w:divsChild>
                <w:div w:id="5329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9677">
      <w:bodyDiv w:val="1"/>
      <w:marLeft w:val="0"/>
      <w:marRight w:val="0"/>
      <w:marTop w:val="0"/>
      <w:marBottom w:val="0"/>
      <w:divBdr>
        <w:top w:val="none" w:sz="0" w:space="0" w:color="auto"/>
        <w:left w:val="none" w:sz="0" w:space="0" w:color="auto"/>
        <w:bottom w:val="none" w:sz="0" w:space="0" w:color="auto"/>
        <w:right w:val="none" w:sz="0" w:space="0" w:color="auto"/>
      </w:divBdr>
    </w:div>
    <w:div w:id="1853756718">
      <w:bodyDiv w:val="1"/>
      <w:marLeft w:val="0"/>
      <w:marRight w:val="0"/>
      <w:marTop w:val="0"/>
      <w:marBottom w:val="0"/>
      <w:divBdr>
        <w:top w:val="none" w:sz="0" w:space="0" w:color="auto"/>
        <w:left w:val="none" w:sz="0" w:space="0" w:color="auto"/>
        <w:bottom w:val="none" w:sz="0" w:space="0" w:color="auto"/>
        <w:right w:val="none" w:sz="0" w:space="0" w:color="auto"/>
      </w:divBdr>
    </w:div>
    <w:div w:id="1864830389">
      <w:bodyDiv w:val="1"/>
      <w:marLeft w:val="0"/>
      <w:marRight w:val="0"/>
      <w:marTop w:val="0"/>
      <w:marBottom w:val="0"/>
      <w:divBdr>
        <w:top w:val="none" w:sz="0" w:space="0" w:color="auto"/>
        <w:left w:val="none" w:sz="0" w:space="0" w:color="auto"/>
        <w:bottom w:val="none" w:sz="0" w:space="0" w:color="auto"/>
        <w:right w:val="none" w:sz="0" w:space="0" w:color="auto"/>
      </w:divBdr>
      <w:divsChild>
        <w:div w:id="406537585">
          <w:marLeft w:val="0"/>
          <w:marRight w:val="0"/>
          <w:marTop w:val="0"/>
          <w:marBottom w:val="0"/>
          <w:divBdr>
            <w:top w:val="none" w:sz="0" w:space="0" w:color="auto"/>
            <w:left w:val="none" w:sz="0" w:space="0" w:color="auto"/>
            <w:bottom w:val="none" w:sz="0" w:space="0" w:color="auto"/>
            <w:right w:val="none" w:sz="0" w:space="0" w:color="auto"/>
          </w:divBdr>
        </w:div>
        <w:div w:id="1304192127">
          <w:marLeft w:val="0"/>
          <w:marRight w:val="0"/>
          <w:marTop w:val="0"/>
          <w:marBottom w:val="0"/>
          <w:divBdr>
            <w:top w:val="single" w:sz="6" w:space="0" w:color="DBDBDB"/>
            <w:left w:val="none" w:sz="0" w:space="0" w:color="auto"/>
            <w:bottom w:val="single" w:sz="6" w:space="0" w:color="DBDBDB"/>
            <w:right w:val="none" w:sz="0" w:space="0" w:color="auto"/>
          </w:divBdr>
          <w:divsChild>
            <w:div w:id="1386946351">
              <w:marLeft w:val="0"/>
              <w:marRight w:val="0"/>
              <w:marTop w:val="0"/>
              <w:marBottom w:val="0"/>
              <w:divBdr>
                <w:top w:val="none" w:sz="0" w:space="0" w:color="auto"/>
                <w:left w:val="none" w:sz="0" w:space="0" w:color="auto"/>
                <w:bottom w:val="none" w:sz="0" w:space="0" w:color="auto"/>
                <w:right w:val="none" w:sz="0" w:space="0" w:color="auto"/>
              </w:divBdr>
              <w:divsChild>
                <w:div w:id="1692023250">
                  <w:marLeft w:val="0"/>
                  <w:marRight w:val="0"/>
                  <w:marTop w:val="0"/>
                  <w:marBottom w:val="0"/>
                  <w:divBdr>
                    <w:top w:val="none" w:sz="0" w:space="0" w:color="auto"/>
                    <w:left w:val="none" w:sz="0" w:space="0" w:color="auto"/>
                    <w:bottom w:val="none" w:sz="0" w:space="0" w:color="auto"/>
                    <w:right w:val="none" w:sz="0" w:space="0" w:color="auto"/>
                  </w:divBdr>
                  <w:divsChild>
                    <w:div w:id="1383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629">
      <w:bodyDiv w:val="1"/>
      <w:marLeft w:val="0"/>
      <w:marRight w:val="0"/>
      <w:marTop w:val="0"/>
      <w:marBottom w:val="0"/>
      <w:divBdr>
        <w:top w:val="none" w:sz="0" w:space="0" w:color="auto"/>
        <w:left w:val="none" w:sz="0" w:space="0" w:color="auto"/>
        <w:bottom w:val="none" w:sz="0" w:space="0" w:color="auto"/>
        <w:right w:val="none" w:sz="0" w:space="0" w:color="auto"/>
      </w:divBdr>
    </w:div>
    <w:div w:id="1910572801">
      <w:bodyDiv w:val="1"/>
      <w:marLeft w:val="0"/>
      <w:marRight w:val="0"/>
      <w:marTop w:val="0"/>
      <w:marBottom w:val="0"/>
      <w:divBdr>
        <w:top w:val="none" w:sz="0" w:space="0" w:color="auto"/>
        <w:left w:val="none" w:sz="0" w:space="0" w:color="auto"/>
        <w:bottom w:val="none" w:sz="0" w:space="0" w:color="auto"/>
        <w:right w:val="none" w:sz="0" w:space="0" w:color="auto"/>
      </w:divBdr>
    </w:div>
    <w:div w:id="1920433446">
      <w:bodyDiv w:val="1"/>
      <w:marLeft w:val="0"/>
      <w:marRight w:val="0"/>
      <w:marTop w:val="0"/>
      <w:marBottom w:val="0"/>
      <w:divBdr>
        <w:top w:val="none" w:sz="0" w:space="0" w:color="auto"/>
        <w:left w:val="none" w:sz="0" w:space="0" w:color="auto"/>
        <w:bottom w:val="none" w:sz="0" w:space="0" w:color="auto"/>
        <w:right w:val="none" w:sz="0" w:space="0" w:color="auto"/>
      </w:divBdr>
    </w:div>
    <w:div w:id="1923952800">
      <w:bodyDiv w:val="1"/>
      <w:marLeft w:val="0"/>
      <w:marRight w:val="0"/>
      <w:marTop w:val="0"/>
      <w:marBottom w:val="0"/>
      <w:divBdr>
        <w:top w:val="none" w:sz="0" w:space="0" w:color="auto"/>
        <w:left w:val="none" w:sz="0" w:space="0" w:color="auto"/>
        <w:bottom w:val="none" w:sz="0" w:space="0" w:color="auto"/>
        <w:right w:val="none" w:sz="0" w:space="0" w:color="auto"/>
      </w:divBdr>
    </w:div>
    <w:div w:id="2054882248">
      <w:bodyDiv w:val="1"/>
      <w:marLeft w:val="0"/>
      <w:marRight w:val="0"/>
      <w:marTop w:val="0"/>
      <w:marBottom w:val="0"/>
      <w:divBdr>
        <w:top w:val="none" w:sz="0" w:space="0" w:color="auto"/>
        <w:left w:val="none" w:sz="0" w:space="0" w:color="auto"/>
        <w:bottom w:val="none" w:sz="0" w:space="0" w:color="auto"/>
        <w:right w:val="none" w:sz="0" w:space="0" w:color="auto"/>
      </w:divBdr>
    </w:div>
    <w:div w:id="2061975525">
      <w:bodyDiv w:val="1"/>
      <w:marLeft w:val="0"/>
      <w:marRight w:val="0"/>
      <w:marTop w:val="0"/>
      <w:marBottom w:val="0"/>
      <w:divBdr>
        <w:top w:val="none" w:sz="0" w:space="0" w:color="auto"/>
        <w:left w:val="none" w:sz="0" w:space="0" w:color="auto"/>
        <w:bottom w:val="none" w:sz="0" w:space="0" w:color="auto"/>
        <w:right w:val="none" w:sz="0" w:space="0" w:color="auto"/>
      </w:divBdr>
    </w:div>
    <w:div w:id="2080276390">
      <w:bodyDiv w:val="1"/>
      <w:marLeft w:val="0"/>
      <w:marRight w:val="0"/>
      <w:marTop w:val="0"/>
      <w:marBottom w:val="0"/>
      <w:divBdr>
        <w:top w:val="none" w:sz="0" w:space="0" w:color="auto"/>
        <w:left w:val="none" w:sz="0" w:space="0" w:color="auto"/>
        <w:bottom w:val="none" w:sz="0" w:space="0" w:color="auto"/>
        <w:right w:val="none" w:sz="0" w:space="0" w:color="auto"/>
      </w:divBdr>
    </w:div>
    <w:div w:id="2083022310">
      <w:bodyDiv w:val="1"/>
      <w:marLeft w:val="0"/>
      <w:marRight w:val="0"/>
      <w:marTop w:val="0"/>
      <w:marBottom w:val="0"/>
      <w:divBdr>
        <w:top w:val="none" w:sz="0" w:space="0" w:color="auto"/>
        <w:left w:val="none" w:sz="0" w:space="0" w:color="auto"/>
        <w:bottom w:val="none" w:sz="0" w:space="0" w:color="auto"/>
        <w:right w:val="none" w:sz="0" w:space="0" w:color="auto"/>
      </w:divBdr>
    </w:div>
    <w:div w:id="2112624865">
      <w:bodyDiv w:val="1"/>
      <w:marLeft w:val="0"/>
      <w:marRight w:val="0"/>
      <w:marTop w:val="0"/>
      <w:marBottom w:val="0"/>
      <w:divBdr>
        <w:top w:val="none" w:sz="0" w:space="0" w:color="auto"/>
        <w:left w:val="none" w:sz="0" w:space="0" w:color="auto"/>
        <w:bottom w:val="none" w:sz="0" w:space="0" w:color="auto"/>
        <w:right w:val="none" w:sz="0" w:space="0" w:color="auto"/>
      </w:divBdr>
      <w:divsChild>
        <w:div w:id="1300920235">
          <w:marLeft w:val="0"/>
          <w:marRight w:val="0"/>
          <w:marTop w:val="0"/>
          <w:marBottom w:val="0"/>
          <w:divBdr>
            <w:top w:val="none" w:sz="0" w:space="0" w:color="auto"/>
            <w:left w:val="none" w:sz="0" w:space="0" w:color="auto"/>
            <w:bottom w:val="none" w:sz="0" w:space="0" w:color="auto"/>
            <w:right w:val="none" w:sz="0" w:space="0" w:color="auto"/>
          </w:divBdr>
          <w:divsChild>
            <w:div w:id="106044026">
              <w:marLeft w:val="0"/>
              <w:marRight w:val="0"/>
              <w:marTop w:val="0"/>
              <w:marBottom w:val="0"/>
              <w:divBdr>
                <w:top w:val="none" w:sz="0" w:space="0" w:color="auto"/>
                <w:left w:val="none" w:sz="0" w:space="0" w:color="auto"/>
                <w:bottom w:val="none" w:sz="0" w:space="0" w:color="auto"/>
                <w:right w:val="none" w:sz="0" w:space="0" w:color="auto"/>
              </w:divBdr>
              <w:divsChild>
                <w:div w:id="6274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3/PhysRevLett.123.143604" TargetMode="External"/><Relationship Id="rId18" Type="http://schemas.openxmlformats.org/officeDocument/2006/relationships/hyperlink" Target="https://dx.doi.org/10.1073%2Fpnas.7.5.143" TargetMode="External"/><Relationship Id="rId26" Type="http://schemas.openxmlformats.org/officeDocument/2006/relationships/hyperlink" Target="https://www.quantum.gov/wp-content/uploads/2020/10/2018_NSTC_National_Strategic_Overview_QIS.pdf" TargetMode="External"/><Relationship Id="rId39" Type="http://schemas.openxmlformats.org/officeDocument/2006/relationships/fontTable" Target="fontTable.xml"/><Relationship Id="rId21" Type="http://schemas.openxmlformats.org/officeDocument/2006/relationships/hyperlink" Target="https://baas.aas.org/pub/2020n3i514/release/1" TargetMode="External"/><Relationship Id="rId34" Type="http://schemas.openxmlformats.org/officeDocument/2006/relationships/hyperlink" Target="https://doi.org/10.1080/00107514.2020.1736375" TargetMode="External"/><Relationship Id="rId7" Type="http://schemas.openxmlformats.org/officeDocument/2006/relationships/image" Target="media/image1.png"/><Relationship Id="rId12" Type="http://schemas.openxmlformats.org/officeDocument/2006/relationships/hyperlink" Target="https://doi.org/10.1103/PhysRevLett.109.070503" TargetMode="External"/><Relationship Id="rId17" Type="http://schemas.openxmlformats.org/officeDocument/2006/relationships/hyperlink" Target="https://baas.aas.org/pub/2020n3i156/release/1" TargetMode="External"/><Relationship Id="rId25" Type="http://schemas.openxmlformats.org/officeDocument/2006/relationships/hyperlink" Target="https://www.quantum.gov" TargetMode="External"/><Relationship Id="rId33" Type="http://schemas.openxmlformats.org/officeDocument/2006/relationships/hyperlink" Target="https://arxiv.org/abs/2010.09100"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103/PhysRevA.100.022316" TargetMode="External"/><Relationship Id="rId20" Type="http://schemas.openxmlformats.org/officeDocument/2006/relationships/hyperlink" Target="https://doi.org/10.1126/science.aax0578" TargetMode="External"/><Relationship Id="rId29" Type="http://schemas.openxmlformats.org/officeDocument/2006/relationships/hyperlink" Target="https://doi.org/10.1364/OPTICA.4007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xiv.org/abs/2108.01170" TargetMode="External"/><Relationship Id="rId24" Type="http://schemas.openxmlformats.org/officeDocument/2006/relationships/hyperlink" Target="https://www.quantum.gov/wp-content/uploads/2021/01/A-Coordinated-Approach-to-Quantum-Networking.pdf" TargetMode="External"/><Relationship Id="rId32" Type="http://schemas.openxmlformats.org/officeDocument/2006/relationships/hyperlink" Target="https://doi.org/10.1140/epjd/e2010-00103-y"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03/PhysRevLett.123.070504" TargetMode="External"/><Relationship Id="rId23" Type="http://schemas.openxmlformats.org/officeDocument/2006/relationships/hyperlink" Target="https://arxiv.org/abs/2012.10158" TargetMode="External"/><Relationship Id="rId28" Type="http://schemas.openxmlformats.org/officeDocument/2006/relationships/hyperlink" Target="https://doi.org/10.1016/j.newar.2010.07.008" TargetMode="External"/><Relationship Id="rId36" Type="http://schemas.openxmlformats.org/officeDocument/2006/relationships/hyperlink" Target="https://baas.aas.org/pub/2020n3i381/release/1" TargetMode="External"/><Relationship Id="rId10" Type="http://schemas.openxmlformats.org/officeDocument/2006/relationships/hyperlink" Target="https://doi.org/10.1088/0004-637X/732/2/68" TargetMode="External"/><Relationship Id="rId19" Type="http://schemas.openxmlformats.org/officeDocument/2006/relationships/hyperlink" Target="https://iopscience.iop.org/article/10.1088/0034-4885/66/5/203" TargetMode="External"/><Relationship Id="rId31" Type="http://schemas.openxmlformats.org/officeDocument/2006/relationships/hyperlink" Target="https://baas.aas.org/pub/2020n3i181/release/1" TargetMode="External"/><Relationship Id="rId4" Type="http://schemas.openxmlformats.org/officeDocument/2006/relationships/webSettings" Target="webSettings.xml"/><Relationship Id="rId9" Type="http://schemas.openxmlformats.org/officeDocument/2006/relationships/hyperlink" Target="https://doi.org/10.1109/MSPEC.2020.8976898" TargetMode="External"/><Relationship Id="rId14" Type="http://schemas.openxmlformats.org/officeDocument/2006/relationships/hyperlink" Target="https://doi.org/10.1103/PhysRevLett.33.1617" TargetMode="External"/><Relationship Id="rId22" Type="http://schemas.openxmlformats.org/officeDocument/2006/relationships/hyperlink" Target="https://baas.aas.org/pub/2020n3i498/release/1" TargetMode="External"/><Relationship Id="rId27" Type="http://schemas.openxmlformats.org/officeDocument/2006/relationships/hyperlink" Target="https://www.quantum.gov" TargetMode="External"/><Relationship Id="rId30" Type="http://schemas.openxmlformats.org/officeDocument/2006/relationships/hyperlink" Target="https://baas.aas.org/pub/2020n7i222/release/1" TargetMode="External"/><Relationship Id="rId35" Type="http://schemas.openxmlformats.org/officeDocument/2006/relationships/hyperlink" Target="https://doi.org/10.1038/s41586-020-1976-7" TargetMode="External"/><Relationship Id="rId8" Type="http://schemas.openxmlformats.org/officeDocument/2006/relationships/hyperlink" Target="https://doi.org/10.1364/JOSAB.42465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3720</Words>
  <Characters>21206</Characters>
  <Application>Microsoft Office Word</Application>
  <DocSecurity>0</DocSecurity>
  <Lines>176</Lines>
  <Paragraphs>49</Paragraphs>
  <ScaleCrop>false</ScaleCrop>
  <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Raymer</dc:creator>
  <cp:keywords/>
  <dc:description/>
  <cp:lastModifiedBy>Michael Raymer</cp:lastModifiedBy>
  <cp:revision>3</cp:revision>
  <dcterms:created xsi:type="dcterms:W3CDTF">2021-10-31T05:27:00Z</dcterms:created>
  <dcterms:modified xsi:type="dcterms:W3CDTF">2021-10-31T05:30:00Z</dcterms:modified>
</cp:coreProperties>
</file>