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A83EF" w14:textId="48785CCB" w:rsidR="0025330F" w:rsidRDefault="0025330F" w:rsidP="00EC5CDF">
      <w:pPr>
        <w:pStyle w:val="Heading1"/>
        <w:numPr>
          <w:ilvl w:val="0"/>
          <w:numId w:val="0"/>
        </w:numPr>
        <w:ind w:left="432" w:hanging="432"/>
        <w:jc w:val="center"/>
      </w:pPr>
      <w:bookmarkStart w:id="0" w:name="_Toc67312999"/>
      <w:bookmarkStart w:id="1" w:name="_Toc67317670"/>
      <w:r>
        <w:t>Cover Page</w:t>
      </w:r>
      <w:r w:rsidR="00EC5CDF">
        <w:t xml:space="preserve"> of the Research Campaign White Paper</w:t>
      </w:r>
    </w:p>
    <w:p w14:paraId="42D020D6" w14:textId="7782BE21" w:rsidR="0025330F" w:rsidRPr="00BA1AE7" w:rsidRDefault="0025330F" w:rsidP="0025330F">
      <w:pPr>
        <w:pStyle w:val="NormalWeb"/>
        <w:spacing w:before="0" w:beforeAutospacing="0" w:after="120" w:afterAutospacing="0"/>
        <w:rPr>
          <w:rFonts w:ascii="Garamond" w:hAnsi="Garamond"/>
        </w:rPr>
      </w:pPr>
      <w:r w:rsidRPr="0063503E">
        <w:rPr>
          <w:rFonts w:ascii="Garamond" w:hAnsi="Garamond" w:cstheme="minorBidi"/>
          <w:b/>
          <w:bCs/>
          <w:i/>
          <w:iCs/>
          <w:color w:val="000000" w:themeColor="dark1"/>
          <w:kern w:val="24"/>
          <w:u w:val="single"/>
        </w:rPr>
        <w:t>Title</w:t>
      </w:r>
      <w:r>
        <w:rPr>
          <w:rFonts w:ascii="Garamond" w:hAnsi="Garamond" w:cstheme="minorBidi"/>
          <w:b/>
          <w:bCs/>
          <w:color w:val="000000" w:themeColor="dark1"/>
          <w:kern w:val="24"/>
        </w:rPr>
        <w:t xml:space="preserve">: </w:t>
      </w:r>
      <w:r w:rsidRPr="00BA1AE7">
        <w:rPr>
          <w:rFonts w:ascii="Garamond" w:hAnsi="Garamond" w:cstheme="minorBidi"/>
          <w:b/>
          <w:bCs/>
          <w:color w:val="000000" w:themeColor="dark1"/>
          <w:kern w:val="24"/>
        </w:rPr>
        <w:t xml:space="preserve">Integrative Investigation on Microbial Systems of the </w:t>
      </w:r>
      <w:r w:rsidR="00303D06" w:rsidRPr="00BA1AE7">
        <w:rPr>
          <w:rFonts w:ascii="Garamond" w:hAnsi="Garamond" w:cstheme="minorBidi"/>
          <w:b/>
          <w:bCs/>
          <w:color w:val="000000" w:themeColor="dark1"/>
          <w:kern w:val="24"/>
        </w:rPr>
        <w:t>I</w:t>
      </w:r>
      <w:r w:rsidR="00303D06">
        <w:rPr>
          <w:rFonts w:ascii="Garamond" w:hAnsi="Garamond" w:cstheme="minorBidi"/>
          <w:b/>
          <w:bCs/>
          <w:color w:val="000000" w:themeColor="dark1"/>
          <w:kern w:val="24"/>
        </w:rPr>
        <w:t xml:space="preserve">nternational </w:t>
      </w:r>
      <w:r w:rsidRPr="00BA1AE7">
        <w:rPr>
          <w:rFonts w:ascii="Garamond" w:hAnsi="Garamond" w:cstheme="minorBidi"/>
          <w:b/>
          <w:bCs/>
          <w:color w:val="000000" w:themeColor="dark1"/>
          <w:kern w:val="24"/>
        </w:rPr>
        <w:t>S</w:t>
      </w:r>
      <w:r w:rsidR="00303D06">
        <w:rPr>
          <w:rFonts w:ascii="Garamond" w:hAnsi="Garamond" w:cstheme="minorBidi"/>
          <w:b/>
          <w:bCs/>
          <w:color w:val="000000" w:themeColor="dark1"/>
          <w:kern w:val="24"/>
        </w:rPr>
        <w:t xml:space="preserve">pace </w:t>
      </w:r>
      <w:r w:rsidRPr="00BA1AE7">
        <w:rPr>
          <w:rFonts w:ascii="Garamond" w:hAnsi="Garamond" w:cstheme="minorBidi"/>
          <w:b/>
          <w:bCs/>
          <w:color w:val="000000" w:themeColor="dark1"/>
          <w:kern w:val="24"/>
        </w:rPr>
        <w:t>S</w:t>
      </w:r>
      <w:r w:rsidR="00303D06">
        <w:rPr>
          <w:rFonts w:ascii="Garamond" w:hAnsi="Garamond" w:cstheme="minorBidi"/>
          <w:b/>
          <w:bCs/>
          <w:color w:val="000000" w:themeColor="dark1"/>
          <w:kern w:val="24"/>
        </w:rPr>
        <w:t>tation</w:t>
      </w:r>
    </w:p>
    <w:p w14:paraId="5E922A8E" w14:textId="6A3997CD" w:rsidR="0025330F" w:rsidRPr="00AA7A03" w:rsidRDefault="0025330F" w:rsidP="0025330F">
      <w:pPr>
        <w:pStyle w:val="ListParagraph"/>
        <w:numPr>
          <w:ilvl w:val="0"/>
          <w:numId w:val="3"/>
        </w:numPr>
        <w:tabs>
          <w:tab w:val="clear" w:pos="720"/>
        </w:tabs>
        <w:spacing w:after="0"/>
        <w:ind w:left="180" w:hanging="180"/>
        <w:rPr>
          <w:rFonts w:ascii="Garamond" w:eastAsia="Times New Roman" w:hAnsi="Garamond"/>
          <w:spacing w:val="-3"/>
          <w:szCs w:val="24"/>
        </w:rPr>
      </w:pPr>
      <w:r>
        <w:rPr>
          <w:rFonts w:ascii="Garamond" w:hAnsi="Garamond" w:cstheme="minorBidi"/>
          <w:color w:val="000000" w:themeColor="dark1"/>
          <w:spacing w:val="-3"/>
          <w:kern w:val="24"/>
          <w:szCs w:val="24"/>
        </w:rPr>
        <w:t xml:space="preserve">Primary author: </w:t>
      </w:r>
      <w:r w:rsidR="0096117F" w:rsidRPr="0096117F">
        <w:rPr>
          <w:rFonts w:ascii="Garamond" w:hAnsi="Garamond" w:cstheme="minorBidi"/>
          <w:color w:val="000000" w:themeColor="dark1"/>
          <w:spacing w:val="-3"/>
          <w:kern w:val="24"/>
          <w:szCs w:val="24"/>
        </w:rPr>
        <w:t>Nitin Singh</w:t>
      </w:r>
      <w:r w:rsidR="0096117F" w:rsidRPr="0096117F" w:rsidDel="0096117F">
        <w:rPr>
          <w:rFonts w:ascii="Garamond" w:hAnsi="Garamond" w:cstheme="minorBidi"/>
          <w:color w:val="000000" w:themeColor="dark1"/>
          <w:spacing w:val="-3"/>
          <w:kern w:val="24"/>
          <w:szCs w:val="24"/>
        </w:rPr>
        <w:t xml:space="preserve"> </w:t>
      </w:r>
      <w:r w:rsidRPr="00AA7A03">
        <w:rPr>
          <w:rFonts w:ascii="Garamond" w:hAnsi="Garamond" w:cstheme="minorBidi"/>
          <w:color w:val="000000" w:themeColor="dark1"/>
          <w:spacing w:val="-3"/>
          <w:kern w:val="24"/>
          <w:szCs w:val="24"/>
        </w:rPr>
        <w:t>(</w:t>
      </w:r>
      <w:r w:rsidR="00673245">
        <w:rPr>
          <w:rFonts w:ascii="Garamond" w:hAnsi="Garamond" w:cstheme="minorBidi"/>
          <w:color w:val="000000" w:themeColor="dark1"/>
          <w:spacing w:val="-3"/>
          <w:kern w:val="24"/>
          <w:szCs w:val="24"/>
        </w:rPr>
        <w:t>8183545799</w:t>
      </w:r>
      <w:r w:rsidR="00BF279D">
        <w:rPr>
          <w:rFonts w:ascii="Garamond" w:hAnsi="Garamond" w:cstheme="minorBidi"/>
          <w:color w:val="000000" w:themeColor="dark1"/>
          <w:spacing w:val="-3"/>
          <w:kern w:val="24"/>
          <w:szCs w:val="24"/>
        </w:rPr>
        <w:t>)</w:t>
      </w:r>
      <w:r w:rsidRPr="00AA7A03">
        <w:rPr>
          <w:rFonts w:ascii="Garamond" w:hAnsi="Garamond" w:cstheme="minorBidi"/>
          <w:color w:val="000000" w:themeColor="dark1"/>
          <w:spacing w:val="-3"/>
          <w:kern w:val="24"/>
          <w:szCs w:val="24"/>
        </w:rPr>
        <w:t xml:space="preserve">; </w:t>
      </w:r>
      <w:r w:rsidR="00BF279D" w:rsidRPr="00BF279D">
        <w:rPr>
          <w:rFonts w:ascii="Garamond" w:hAnsi="Garamond" w:cstheme="minorBidi"/>
          <w:color w:val="000000" w:themeColor="dark1"/>
          <w:spacing w:val="-3"/>
          <w:kern w:val="24"/>
          <w:szCs w:val="24"/>
        </w:rPr>
        <w:t>Jet Propulsion Laboratory, California Institute of Technology</w:t>
      </w:r>
      <w:r w:rsidRPr="00AA7A03">
        <w:rPr>
          <w:rFonts w:ascii="Garamond" w:hAnsi="Garamond" w:cstheme="minorBidi"/>
          <w:color w:val="000000" w:themeColor="dark1"/>
          <w:spacing w:val="-3"/>
          <w:kern w:val="24"/>
          <w:szCs w:val="24"/>
        </w:rPr>
        <w:t>;</w:t>
      </w:r>
      <w:r w:rsidR="00637A13">
        <w:rPr>
          <w:rFonts w:ascii="Garamond" w:hAnsi="Garamond" w:cstheme="minorBidi"/>
          <w:color w:val="000000" w:themeColor="dark1"/>
          <w:spacing w:val="-3"/>
          <w:kern w:val="24"/>
          <w:szCs w:val="24"/>
        </w:rPr>
        <w:t xml:space="preserve"> nitin.k.singh@jpl.nasa.gov</w:t>
      </w:r>
    </w:p>
    <w:p w14:paraId="4F2C06A9" w14:textId="77777777" w:rsidR="00303D06" w:rsidRPr="00303D06" w:rsidRDefault="0025330F" w:rsidP="0025330F">
      <w:pPr>
        <w:pStyle w:val="ListParagraph"/>
        <w:numPr>
          <w:ilvl w:val="0"/>
          <w:numId w:val="3"/>
        </w:numPr>
        <w:tabs>
          <w:tab w:val="clear" w:pos="720"/>
        </w:tabs>
        <w:spacing w:after="0"/>
        <w:ind w:left="180" w:hanging="180"/>
        <w:rPr>
          <w:rFonts w:ascii="Garamond" w:eastAsia="Times New Roman" w:hAnsi="Garamond"/>
          <w:spacing w:val="-3"/>
          <w:szCs w:val="24"/>
        </w:rPr>
      </w:pPr>
      <w:r>
        <w:rPr>
          <w:rFonts w:ascii="Garamond" w:hAnsi="Garamond" w:cstheme="minorBidi"/>
          <w:color w:val="000000" w:themeColor="dark1"/>
          <w:spacing w:val="-3"/>
          <w:kern w:val="24"/>
          <w:szCs w:val="24"/>
        </w:rPr>
        <w:t xml:space="preserve">Co-authors: </w:t>
      </w:r>
    </w:p>
    <w:p w14:paraId="43FE0E1A" w14:textId="65267AFA" w:rsidR="00303D06" w:rsidRPr="00303D06" w:rsidRDefault="0025330F" w:rsidP="00303D06">
      <w:pPr>
        <w:pStyle w:val="ListParagraph"/>
        <w:numPr>
          <w:ilvl w:val="1"/>
          <w:numId w:val="3"/>
        </w:numPr>
        <w:spacing w:after="0"/>
        <w:ind w:left="810"/>
        <w:rPr>
          <w:rFonts w:ascii="Garamond" w:eastAsia="Times New Roman" w:hAnsi="Garamond"/>
          <w:spacing w:val="-3"/>
          <w:szCs w:val="24"/>
        </w:rPr>
      </w:pPr>
      <w:r w:rsidRPr="00AA7A03">
        <w:rPr>
          <w:rFonts w:ascii="Garamond" w:hAnsi="Garamond" w:cstheme="minorBidi"/>
          <w:color w:val="000000" w:themeColor="dark1"/>
          <w:spacing w:val="-3"/>
          <w:kern w:val="24"/>
          <w:szCs w:val="24"/>
        </w:rPr>
        <w:t xml:space="preserve"> A. S</w:t>
      </w:r>
      <w:r w:rsidR="00303D06">
        <w:rPr>
          <w:rFonts w:ascii="Garamond" w:hAnsi="Garamond" w:cstheme="minorBidi"/>
          <w:color w:val="000000" w:themeColor="dark1"/>
          <w:spacing w:val="-3"/>
          <w:kern w:val="24"/>
          <w:szCs w:val="24"/>
        </w:rPr>
        <w:t>cott</w:t>
      </w:r>
      <w:r w:rsidRPr="00AA7A03">
        <w:rPr>
          <w:rFonts w:ascii="Garamond" w:hAnsi="Garamond" w:cstheme="minorBidi"/>
          <w:color w:val="000000" w:themeColor="dark1"/>
          <w:spacing w:val="-3"/>
          <w:kern w:val="24"/>
          <w:szCs w:val="24"/>
        </w:rPr>
        <w:t xml:space="preserve"> Howe, W</w:t>
      </w:r>
      <w:r w:rsidR="00303D06">
        <w:rPr>
          <w:rFonts w:ascii="Garamond" w:hAnsi="Garamond" w:cstheme="minorBidi"/>
          <w:color w:val="000000" w:themeColor="dark1"/>
          <w:spacing w:val="-3"/>
          <w:kern w:val="24"/>
          <w:szCs w:val="24"/>
        </w:rPr>
        <w:t>illiam</w:t>
      </w:r>
      <w:r w:rsidRPr="00AA7A03">
        <w:rPr>
          <w:rFonts w:ascii="Garamond" w:hAnsi="Garamond" w:cstheme="minorBidi"/>
          <w:color w:val="000000" w:themeColor="dark1"/>
          <w:spacing w:val="-3"/>
          <w:kern w:val="24"/>
          <w:szCs w:val="24"/>
        </w:rPr>
        <w:t xml:space="preserve"> Hoey</w:t>
      </w:r>
      <w:r w:rsidR="00303D06">
        <w:rPr>
          <w:rFonts w:ascii="Garamond" w:hAnsi="Garamond" w:cstheme="minorBidi"/>
          <w:color w:val="000000" w:themeColor="dark1"/>
          <w:spacing w:val="-3"/>
          <w:kern w:val="24"/>
          <w:szCs w:val="24"/>
        </w:rPr>
        <w:t>; Jet Propulsion Lab</w:t>
      </w:r>
      <w:r w:rsidR="002741E7">
        <w:rPr>
          <w:rFonts w:ascii="Garamond" w:hAnsi="Garamond" w:cstheme="minorBidi"/>
          <w:color w:val="000000" w:themeColor="dark1"/>
          <w:spacing w:val="-3"/>
          <w:kern w:val="24"/>
          <w:szCs w:val="24"/>
        </w:rPr>
        <w:t>, Pasadena, CA</w:t>
      </w:r>
    </w:p>
    <w:p w14:paraId="512C1095" w14:textId="77777777" w:rsidR="00303D06" w:rsidRPr="00303D06" w:rsidRDefault="0025330F" w:rsidP="00303D06">
      <w:pPr>
        <w:pStyle w:val="ListParagraph"/>
        <w:numPr>
          <w:ilvl w:val="1"/>
          <w:numId w:val="3"/>
        </w:numPr>
        <w:spacing w:after="0"/>
        <w:ind w:left="810"/>
        <w:rPr>
          <w:rFonts w:ascii="Garamond" w:eastAsia="Times New Roman" w:hAnsi="Garamond"/>
          <w:spacing w:val="-3"/>
          <w:szCs w:val="24"/>
        </w:rPr>
      </w:pPr>
      <w:bookmarkStart w:id="2" w:name="_GoBack"/>
      <w:bookmarkEnd w:id="2"/>
      <w:r w:rsidRPr="00303D06">
        <w:rPr>
          <w:rFonts w:ascii="Garamond" w:hAnsi="Garamond" w:cstheme="minorBidi"/>
          <w:color w:val="000000" w:themeColor="dark1"/>
          <w:kern w:val="24"/>
          <w:szCs w:val="24"/>
        </w:rPr>
        <w:t>S</w:t>
      </w:r>
      <w:r w:rsidR="00303D06">
        <w:rPr>
          <w:rFonts w:ascii="Garamond" w:hAnsi="Garamond" w:cstheme="minorBidi"/>
          <w:color w:val="000000" w:themeColor="dark1"/>
          <w:kern w:val="24"/>
          <w:szCs w:val="24"/>
        </w:rPr>
        <w:t>tefan</w:t>
      </w:r>
      <w:r w:rsidRPr="00303D06">
        <w:rPr>
          <w:rFonts w:ascii="Garamond" w:hAnsi="Garamond" w:cstheme="minorBidi"/>
          <w:color w:val="000000" w:themeColor="dark1"/>
          <w:kern w:val="24"/>
          <w:szCs w:val="24"/>
        </w:rPr>
        <w:t xml:space="preserve"> Green; Rush University, Chicago</w:t>
      </w:r>
    </w:p>
    <w:p w14:paraId="3D61C4E0" w14:textId="3030B2AA" w:rsidR="00303D06" w:rsidRPr="00303D06" w:rsidRDefault="0025330F" w:rsidP="00303D06">
      <w:pPr>
        <w:pStyle w:val="ListParagraph"/>
        <w:numPr>
          <w:ilvl w:val="1"/>
          <w:numId w:val="3"/>
        </w:numPr>
        <w:spacing w:after="0"/>
        <w:ind w:left="810"/>
        <w:rPr>
          <w:rFonts w:ascii="Garamond" w:eastAsia="Times New Roman" w:hAnsi="Garamond"/>
          <w:spacing w:val="-3"/>
          <w:szCs w:val="24"/>
        </w:rPr>
      </w:pPr>
      <w:r w:rsidRPr="00303D06">
        <w:rPr>
          <w:rFonts w:ascii="Garamond" w:hAnsi="Garamond" w:cstheme="minorBidi"/>
          <w:color w:val="000000" w:themeColor="dark1"/>
          <w:spacing w:val="-3"/>
          <w:kern w:val="24"/>
          <w:szCs w:val="24"/>
        </w:rPr>
        <w:t>S</w:t>
      </w:r>
      <w:r w:rsidR="00303D06">
        <w:rPr>
          <w:rFonts w:ascii="Garamond" w:hAnsi="Garamond" w:cstheme="minorBidi"/>
          <w:color w:val="000000" w:themeColor="dark1"/>
          <w:spacing w:val="-3"/>
          <w:kern w:val="24"/>
          <w:szCs w:val="24"/>
        </w:rPr>
        <w:t>cott</w:t>
      </w:r>
      <w:r w:rsidRPr="00303D06">
        <w:rPr>
          <w:rFonts w:ascii="Garamond" w:hAnsi="Garamond" w:cstheme="minorBidi"/>
          <w:color w:val="000000" w:themeColor="dark1"/>
          <w:spacing w:val="-3"/>
          <w:kern w:val="24"/>
          <w:szCs w:val="24"/>
        </w:rPr>
        <w:t xml:space="preserve"> Tighe</w:t>
      </w:r>
      <w:r w:rsidR="00303D06">
        <w:rPr>
          <w:rFonts w:ascii="Garamond" w:hAnsi="Garamond" w:cstheme="minorBidi"/>
          <w:color w:val="000000" w:themeColor="dark1"/>
          <w:spacing w:val="-3"/>
          <w:kern w:val="24"/>
          <w:szCs w:val="24"/>
        </w:rPr>
        <w:t xml:space="preserve">; </w:t>
      </w:r>
      <w:r w:rsidRPr="00303D06">
        <w:rPr>
          <w:rFonts w:ascii="Garamond" w:hAnsi="Garamond" w:cstheme="minorBidi"/>
          <w:color w:val="000000" w:themeColor="dark1"/>
          <w:spacing w:val="-3"/>
          <w:kern w:val="24"/>
          <w:szCs w:val="24"/>
        </w:rPr>
        <w:t>Univ of Vermont</w:t>
      </w:r>
      <w:r w:rsidR="002741E7">
        <w:rPr>
          <w:rFonts w:ascii="Garamond" w:hAnsi="Garamond" w:cstheme="minorBidi"/>
          <w:color w:val="000000" w:themeColor="dark1"/>
          <w:spacing w:val="-3"/>
          <w:kern w:val="24"/>
          <w:szCs w:val="24"/>
        </w:rPr>
        <w:t xml:space="preserve"> Cancer Center</w:t>
      </w:r>
      <w:r w:rsidRPr="00303D06">
        <w:rPr>
          <w:rFonts w:ascii="Garamond" w:hAnsi="Garamond" w:cstheme="minorBidi"/>
          <w:color w:val="000000" w:themeColor="dark1"/>
          <w:spacing w:val="-3"/>
          <w:kern w:val="24"/>
          <w:szCs w:val="24"/>
        </w:rPr>
        <w:t xml:space="preserve">, </w:t>
      </w:r>
      <w:r w:rsidR="002741E7" w:rsidRPr="002741E7">
        <w:rPr>
          <w:rFonts w:ascii="Garamond" w:hAnsi="Garamond" w:cstheme="minorBidi"/>
          <w:color w:val="000000" w:themeColor="dark1"/>
          <w:spacing w:val="-3"/>
          <w:kern w:val="24"/>
          <w:szCs w:val="24"/>
        </w:rPr>
        <w:t>Burlington</w:t>
      </w:r>
      <w:r w:rsidR="002741E7">
        <w:rPr>
          <w:rFonts w:ascii="Garamond" w:hAnsi="Garamond" w:cstheme="minorBidi"/>
          <w:color w:val="000000" w:themeColor="dark1"/>
          <w:spacing w:val="-3"/>
          <w:kern w:val="24"/>
          <w:szCs w:val="24"/>
        </w:rPr>
        <w:t xml:space="preserve">, </w:t>
      </w:r>
      <w:r w:rsidRPr="00303D06">
        <w:rPr>
          <w:rFonts w:ascii="Garamond" w:hAnsi="Garamond" w:cstheme="minorBidi"/>
          <w:color w:val="000000" w:themeColor="dark1"/>
          <w:spacing w:val="-3"/>
          <w:kern w:val="24"/>
          <w:szCs w:val="24"/>
        </w:rPr>
        <w:t>VT</w:t>
      </w:r>
    </w:p>
    <w:p w14:paraId="3A969C7B" w14:textId="77777777" w:rsidR="00303D06" w:rsidRPr="00303D06" w:rsidRDefault="0025330F" w:rsidP="00303D06">
      <w:pPr>
        <w:pStyle w:val="ListParagraph"/>
        <w:numPr>
          <w:ilvl w:val="1"/>
          <w:numId w:val="3"/>
        </w:numPr>
        <w:spacing w:after="0"/>
        <w:ind w:left="810"/>
        <w:rPr>
          <w:rFonts w:ascii="Garamond" w:eastAsia="Times New Roman" w:hAnsi="Garamond"/>
          <w:spacing w:val="-3"/>
          <w:szCs w:val="24"/>
        </w:rPr>
      </w:pPr>
      <w:r w:rsidRPr="00303D06">
        <w:rPr>
          <w:rFonts w:ascii="Garamond" w:hAnsi="Garamond" w:cstheme="minorBidi"/>
          <w:color w:val="000000" w:themeColor="dark1"/>
          <w:spacing w:val="-3"/>
          <w:kern w:val="24"/>
          <w:szCs w:val="24"/>
        </w:rPr>
        <w:t>S</w:t>
      </w:r>
      <w:r w:rsidR="00303D06">
        <w:rPr>
          <w:rFonts w:ascii="Garamond" w:hAnsi="Garamond" w:cstheme="minorBidi"/>
          <w:color w:val="000000" w:themeColor="dark1"/>
          <w:spacing w:val="-3"/>
          <w:kern w:val="24"/>
          <w:szCs w:val="24"/>
        </w:rPr>
        <w:t>eason</w:t>
      </w:r>
      <w:r w:rsidRPr="00303D06">
        <w:rPr>
          <w:rFonts w:ascii="Garamond" w:hAnsi="Garamond" w:cstheme="minorBidi"/>
          <w:color w:val="000000" w:themeColor="dark1"/>
          <w:spacing w:val="-3"/>
          <w:kern w:val="24"/>
          <w:szCs w:val="24"/>
        </w:rPr>
        <w:t xml:space="preserve"> Wong; </w:t>
      </w:r>
      <w:r w:rsidR="00303D06">
        <w:rPr>
          <w:rFonts w:ascii="Garamond" w:hAnsi="Garamond" w:cstheme="minorBidi"/>
          <w:color w:val="000000" w:themeColor="dark1"/>
          <w:spacing w:val="-3"/>
          <w:kern w:val="24"/>
          <w:szCs w:val="24"/>
        </w:rPr>
        <w:t xml:space="preserve">AI </w:t>
      </w:r>
      <w:proofErr w:type="spellStart"/>
      <w:r w:rsidR="00303D06">
        <w:rPr>
          <w:rFonts w:ascii="Garamond" w:hAnsi="Garamond" w:cstheme="minorBidi"/>
          <w:color w:val="000000" w:themeColor="dark1"/>
          <w:spacing w:val="-3"/>
          <w:kern w:val="24"/>
          <w:szCs w:val="24"/>
        </w:rPr>
        <w:t>BioSciences</w:t>
      </w:r>
      <w:proofErr w:type="spellEnd"/>
      <w:r w:rsidR="00303D06">
        <w:rPr>
          <w:rFonts w:ascii="Garamond" w:hAnsi="Garamond" w:cstheme="minorBidi"/>
          <w:color w:val="000000" w:themeColor="dark1"/>
          <w:spacing w:val="-3"/>
          <w:kern w:val="24"/>
          <w:szCs w:val="24"/>
        </w:rPr>
        <w:t>, College Station, TX</w:t>
      </w:r>
    </w:p>
    <w:p w14:paraId="7172C8CF" w14:textId="2092CB51" w:rsidR="00303D06" w:rsidRPr="00303D06" w:rsidRDefault="0025330F" w:rsidP="00303D06">
      <w:pPr>
        <w:pStyle w:val="ListParagraph"/>
        <w:numPr>
          <w:ilvl w:val="1"/>
          <w:numId w:val="3"/>
        </w:numPr>
        <w:spacing w:after="0"/>
        <w:ind w:left="810"/>
        <w:rPr>
          <w:rFonts w:ascii="Garamond" w:eastAsia="Times New Roman" w:hAnsi="Garamond"/>
          <w:spacing w:val="-3"/>
          <w:szCs w:val="24"/>
        </w:rPr>
      </w:pPr>
      <w:r w:rsidRPr="00303D06">
        <w:rPr>
          <w:rFonts w:ascii="Garamond" w:hAnsi="Garamond" w:cstheme="minorBidi"/>
          <w:color w:val="000000" w:themeColor="dark1"/>
          <w:spacing w:val="-3"/>
          <w:kern w:val="24"/>
          <w:szCs w:val="24"/>
        </w:rPr>
        <w:t>F</w:t>
      </w:r>
      <w:r w:rsidR="00303D06">
        <w:rPr>
          <w:rFonts w:ascii="Garamond" w:hAnsi="Garamond" w:cstheme="minorBidi"/>
          <w:color w:val="000000" w:themeColor="dark1"/>
          <w:spacing w:val="-3"/>
          <w:kern w:val="24"/>
          <w:szCs w:val="24"/>
        </w:rPr>
        <w:t>athi</w:t>
      </w:r>
      <w:r w:rsidRPr="00303D06">
        <w:rPr>
          <w:rFonts w:ascii="Garamond" w:hAnsi="Garamond" w:cstheme="minorBidi"/>
          <w:color w:val="000000" w:themeColor="dark1"/>
          <w:spacing w:val="-3"/>
          <w:kern w:val="24"/>
          <w:szCs w:val="24"/>
        </w:rPr>
        <w:t xml:space="preserve"> Karouia</w:t>
      </w:r>
      <w:r w:rsidR="00303D06">
        <w:rPr>
          <w:rFonts w:ascii="Garamond" w:hAnsi="Garamond" w:cstheme="minorBidi"/>
          <w:color w:val="000000" w:themeColor="dark1"/>
          <w:spacing w:val="-3"/>
          <w:kern w:val="24"/>
          <w:szCs w:val="24"/>
        </w:rPr>
        <w:t xml:space="preserve">; </w:t>
      </w:r>
      <w:r w:rsidRPr="00303D06">
        <w:rPr>
          <w:rFonts w:ascii="Garamond" w:hAnsi="Garamond" w:cstheme="minorBidi"/>
          <w:color w:val="000000" w:themeColor="dark1"/>
          <w:spacing w:val="-3"/>
          <w:kern w:val="24"/>
          <w:szCs w:val="24"/>
        </w:rPr>
        <w:t xml:space="preserve">Blue Marble; ARC, </w:t>
      </w:r>
      <w:r w:rsidR="002741E7">
        <w:rPr>
          <w:rFonts w:ascii="Garamond" w:hAnsi="Garamond" w:cstheme="minorBidi"/>
          <w:color w:val="000000" w:themeColor="dark1"/>
          <w:spacing w:val="-3"/>
          <w:kern w:val="24"/>
          <w:szCs w:val="24"/>
        </w:rPr>
        <w:t xml:space="preserve">Mountain View, </w:t>
      </w:r>
      <w:r w:rsidRPr="00303D06">
        <w:rPr>
          <w:rFonts w:ascii="Garamond" w:hAnsi="Garamond" w:cstheme="minorBidi"/>
          <w:color w:val="000000" w:themeColor="dark1"/>
          <w:spacing w:val="-3"/>
          <w:kern w:val="24"/>
          <w:szCs w:val="24"/>
        </w:rPr>
        <w:t>CA</w:t>
      </w:r>
    </w:p>
    <w:p w14:paraId="50A3EB35" w14:textId="48F73F71" w:rsidR="00303D06" w:rsidRPr="00BF279D" w:rsidRDefault="0025330F" w:rsidP="00303D06">
      <w:pPr>
        <w:pStyle w:val="ListParagraph"/>
        <w:numPr>
          <w:ilvl w:val="1"/>
          <w:numId w:val="3"/>
        </w:numPr>
        <w:spacing w:after="0"/>
        <w:ind w:left="810"/>
        <w:rPr>
          <w:rFonts w:ascii="Garamond" w:eastAsia="Times New Roman" w:hAnsi="Garamond"/>
          <w:spacing w:val="-3"/>
          <w:szCs w:val="24"/>
        </w:rPr>
      </w:pPr>
      <w:r w:rsidRPr="00303D06">
        <w:rPr>
          <w:rFonts w:ascii="Garamond" w:hAnsi="Garamond" w:cstheme="minorBidi"/>
          <w:color w:val="000000" w:themeColor="dark1"/>
          <w:spacing w:val="-3"/>
          <w:kern w:val="24"/>
          <w:szCs w:val="24"/>
        </w:rPr>
        <w:t>A</w:t>
      </w:r>
      <w:r w:rsidR="00303D06">
        <w:rPr>
          <w:rFonts w:ascii="Garamond" w:hAnsi="Garamond" w:cstheme="minorBidi"/>
          <w:color w:val="000000" w:themeColor="dark1"/>
          <w:spacing w:val="-3"/>
          <w:kern w:val="24"/>
          <w:szCs w:val="24"/>
        </w:rPr>
        <w:t>shish</w:t>
      </w:r>
      <w:r w:rsidRPr="00303D06">
        <w:rPr>
          <w:rFonts w:ascii="Garamond" w:hAnsi="Garamond" w:cstheme="minorBidi"/>
          <w:color w:val="000000" w:themeColor="dark1"/>
          <w:spacing w:val="-3"/>
          <w:kern w:val="24"/>
          <w:szCs w:val="24"/>
        </w:rPr>
        <w:t xml:space="preserve"> Mahabal</w:t>
      </w:r>
      <w:r w:rsidR="00303D06">
        <w:rPr>
          <w:rFonts w:ascii="Garamond" w:hAnsi="Garamond" w:cstheme="minorBidi"/>
          <w:color w:val="000000" w:themeColor="dark1"/>
          <w:spacing w:val="-3"/>
          <w:kern w:val="24"/>
          <w:szCs w:val="24"/>
        </w:rPr>
        <w:t xml:space="preserve">; </w:t>
      </w:r>
      <w:r w:rsidRPr="00303D06">
        <w:rPr>
          <w:rFonts w:ascii="Garamond" w:hAnsi="Garamond" w:cstheme="minorBidi"/>
          <w:color w:val="000000" w:themeColor="dark1"/>
          <w:spacing w:val="-3"/>
          <w:kern w:val="24"/>
          <w:szCs w:val="24"/>
        </w:rPr>
        <w:t>Cal</w:t>
      </w:r>
      <w:r w:rsidR="00303D06">
        <w:rPr>
          <w:rFonts w:ascii="Garamond" w:hAnsi="Garamond" w:cstheme="minorBidi"/>
          <w:color w:val="000000" w:themeColor="dark1"/>
          <w:spacing w:val="-3"/>
          <w:kern w:val="24"/>
          <w:szCs w:val="24"/>
        </w:rPr>
        <w:t>ifornia Institute of T</w:t>
      </w:r>
      <w:r w:rsidRPr="00303D06">
        <w:rPr>
          <w:rFonts w:ascii="Garamond" w:hAnsi="Garamond" w:cstheme="minorBidi"/>
          <w:color w:val="000000" w:themeColor="dark1"/>
          <w:spacing w:val="-3"/>
          <w:kern w:val="24"/>
          <w:szCs w:val="24"/>
        </w:rPr>
        <w:t>ech</w:t>
      </w:r>
      <w:r w:rsidR="00303D06">
        <w:rPr>
          <w:rFonts w:ascii="Garamond" w:hAnsi="Garamond" w:cstheme="minorBidi"/>
          <w:color w:val="000000" w:themeColor="dark1"/>
          <w:spacing w:val="-3"/>
          <w:kern w:val="24"/>
          <w:szCs w:val="24"/>
        </w:rPr>
        <w:t>nology</w:t>
      </w:r>
      <w:r w:rsidRPr="00303D06">
        <w:rPr>
          <w:rFonts w:ascii="Garamond" w:hAnsi="Garamond" w:cstheme="minorBidi"/>
          <w:color w:val="000000" w:themeColor="dark1"/>
          <w:spacing w:val="-3"/>
          <w:kern w:val="24"/>
          <w:szCs w:val="24"/>
        </w:rPr>
        <w:t xml:space="preserve">, </w:t>
      </w:r>
      <w:r w:rsidR="00303D06">
        <w:rPr>
          <w:rFonts w:ascii="Garamond" w:hAnsi="Garamond" w:cstheme="minorBidi"/>
          <w:color w:val="000000" w:themeColor="dark1"/>
          <w:spacing w:val="-3"/>
          <w:kern w:val="24"/>
          <w:szCs w:val="24"/>
        </w:rPr>
        <w:t xml:space="preserve">Pasadena, </w:t>
      </w:r>
      <w:r w:rsidRPr="00303D06">
        <w:rPr>
          <w:rFonts w:ascii="Garamond" w:hAnsi="Garamond" w:cstheme="minorBidi"/>
          <w:color w:val="000000" w:themeColor="dark1"/>
          <w:spacing w:val="-3"/>
          <w:kern w:val="24"/>
          <w:szCs w:val="24"/>
        </w:rPr>
        <w:t>CA</w:t>
      </w:r>
    </w:p>
    <w:p w14:paraId="26911425" w14:textId="26BE99FF" w:rsidR="0025330F" w:rsidRDefault="0025330F" w:rsidP="006728E6">
      <w:pPr>
        <w:pStyle w:val="NormalWeb"/>
        <w:spacing w:before="0" w:beforeAutospacing="0" w:after="0" w:afterAutospacing="0"/>
        <w:jc w:val="center"/>
        <w:rPr>
          <w:rFonts w:ascii="Garamond" w:hAnsi="Garamond"/>
        </w:rPr>
      </w:pPr>
      <w:r>
        <w:rPr>
          <w:rFonts w:ascii="Garamond" w:hAnsi="Garamond"/>
          <w:noProof/>
          <w:sz w:val="22"/>
          <w:szCs w:val="22"/>
        </w:rPr>
        <w:drawing>
          <wp:inline distT="0" distB="0" distL="0" distR="0" wp14:anchorId="79269B35" wp14:editId="7759612E">
            <wp:extent cx="5529006" cy="36582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0236" cy="3711954"/>
                    </a:xfrm>
                    <a:prstGeom prst="rect">
                      <a:avLst/>
                    </a:prstGeom>
                  </pic:spPr>
                </pic:pic>
              </a:graphicData>
            </a:graphic>
          </wp:inline>
        </w:drawing>
      </w:r>
    </w:p>
    <w:p w14:paraId="63BF4D59" w14:textId="77777777" w:rsidR="006728E6" w:rsidRDefault="006728E6" w:rsidP="002741E7">
      <w:pPr>
        <w:pStyle w:val="NormalWeb"/>
        <w:spacing w:before="0" w:beforeAutospacing="0" w:after="0" w:afterAutospacing="0"/>
        <w:rPr>
          <w:rFonts w:ascii="Garamond" w:hAnsi="Garamond" w:cstheme="minorBidi"/>
          <w:b/>
          <w:bCs/>
          <w:color w:val="000000" w:themeColor="dark1"/>
          <w:spacing w:val="-2"/>
          <w:kern w:val="24"/>
        </w:rPr>
      </w:pPr>
    </w:p>
    <w:p w14:paraId="0F419A3D" w14:textId="329F0C06" w:rsidR="0025330F" w:rsidRPr="0025330F" w:rsidRDefault="0025330F" w:rsidP="002741E7">
      <w:pPr>
        <w:pStyle w:val="NormalWeb"/>
        <w:spacing w:before="0" w:beforeAutospacing="0" w:after="0" w:afterAutospacing="0"/>
        <w:rPr>
          <w:rFonts w:ascii="Arial" w:eastAsia="Arial Unicode MS" w:hAnsi="Arial"/>
          <w:b/>
          <w:kern w:val="28"/>
          <w:sz w:val="28"/>
          <w:szCs w:val="28"/>
        </w:rPr>
      </w:pPr>
      <w:r w:rsidRPr="0025330F">
        <w:rPr>
          <w:rFonts w:ascii="Garamond" w:hAnsi="Garamond" w:cstheme="minorBidi"/>
          <w:b/>
          <w:bCs/>
          <w:color w:val="000000" w:themeColor="dark1"/>
          <w:spacing w:val="-2"/>
          <w:kern w:val="24"/>
        </w:rPr>
        <w:t xml:space="preserve">Potential Impact: </w:t>
      </w:r>
      <w:r w:rsidRPr="0025330F">
        <w:rPr>
          <w:rFonts w:ascii="Garamond" w:hAnsi="Garamond"/>
          <w:spacing w:val="-2"/>
        </w:rPr>
        <w:t xml:space="preserve">The </w:t>
      </w:r>
      <w:r w:rsidR="002741E7">
        <w:rPr>
          <w:rFonts w:ascii="Garamond" w:hAnsi="Garamond"/>
          <w:spacing w:val="-2"/>
        </w:rPr>
        <w:t>Integrative I</w:t>
      </w:r>
      <w:r w:rsidR="006728E6">
        <w:rPr>
          <w:rFonts w:ascii="Garamond" w:hAnsi="Garamond"/>
          <w:spacing w:val="-2"/>
        </w:rPr>
        <w:t>nvestigation on Microbial System (</w:t>
      </w:r>
      <w:r w:rsidRPr="0025330F">
        <w:rPr>
          <w:rFonts w:ascii="Garamond" w:hAnsi="Garamond"/>
          <w:spacing w:val="-2"/>
        </w:rPr>
        <w:t>IIMS</w:t>
      </w:r>
      <w:r w:rsidR="006728E6">
        <w:rPr>
          <w:rFonts w:ascii="Garamond" w:hAnsi="Garamond"/>
          <w:spacing w:val="-2"/>
        </w:rPr>
        <w:t>)</w:t>
      </w:r>
      <w:r w:rsidRPr="0025330F">
        <w:rPr>
          <w:rFonts w:ascii="Garamond" w:hAnsi="Garamond"/>
          <w:spacing w:val="-2"/>
        </w:rPr>
        <w:t xml:space="preserve"> project will address NASA Decadal Survey committee #P2 and #P3 recommendations by determining biological adaptations to spaceflight and understanding how biological life support systems may function in support of exploration. Multigenerational studies of microbial populations (#P1) of the IIMS project </w:t>
      </w:r>
      <w:r w:rsidR="007B4A98">
        <w:rPr>
          <w:rFonts w:ascii="Garamond" w:hAnsi="Garamond"/>
          <w:spacing w:val="-2"/>
        </w:rPr>
        <w:t>are</w:t>
      </w:r>
      <w:r w:rsidR="007B4A98" w:rsidRPr="0025330F">
        <w:rPr>
          <w:rFonts w:ascii="Garamond" w:hAnsi="Garamond"/>
          <w:spacing w:val="-2"/>
        </w:rPr>
        <w:t xml:space="preserve"> </w:t>
      </w:r>
      <w:r w:rsidRPr="0025330F">
        <w:rPr>
          <w:rFonts w:ascii="Garamond" w:hAnsi="Garamond"/>
          <w:spacing w:val="-2"/>
        </w:rPr>
        <w:t xml:space="preserve">for continued monitoring (Aim 1) to support the </w:t>
      </w:r>
      <w:r w:rsidR="006728E6">
        <w:rPr>
          <w:rFonts w:ascii="Garamond" w:hAnsi="Garamond"/>
          <w:spacing w:val="-2"/>
        </w:rPr>
        <w:t xml:space="preserve">Space Biology and </w:t>
      </w:r>
      <w:r w:rsidRPr="0025330F">
        <w:rPr>
          <w:rFonts w:ascii="Garamond" w:hAnsi="Garamond"/>
          <w:spacing w:val="-2"/>
        </w:rPr>
        <w:t>P</w:t>
      </w:r>
      <w:r w:rsidR="006728E6">
        <w:rPr>
          <w:rFonts w:ascii="Garamond" w:hAnsi="Garamond"/>
          <w:spacing w:val="-2"/>
        </w:rPr>
        <w:t xml:space="preserve">lanetary </w:t>
      </w:r>
      <w:r w:rsidRPr="0025330F">
        <w:rPr>
          <w:rFonts w:ascii="Garamond" w:hAnsi="Garamond"/>
          <w:spacing w:val="-2"/>
        </w:rPr>
        <w:t>P</w:t>
      </w:r>
      <w:r w:rsidR="006728E6">
        <w:rPr>
          <w:rFonts w:ascii="Garamond" w:hAnsi="Garamond"/>
          <w:spacing w:val="-2"/>
        </w:rPr>
        <w:t>rotection</w:t>
      </w:r>
      <w:r w:rsidRPr="0025330F">
        <w:rPr>
          <w:rFonts w:ascii="Garamond" w:hAnsi="Garamond"/>
          <w:spacing w:val="-2"/>
        </w:rPr>
        <w:t xml:space="preserve"> Roadmap. The study of the cross-species interactions within the community (bacteria and fungi) (Aim 2) is to discover principles that apply to exploration life support (food, bioactive compounds production, etc., #P2 and P3). Empirical data about space radiation survival (Aim 3) generated in the IIMS project will aid in the development of a contamination transport control model (Aim 4). Multi-omics data generated during this study </w:t>
      </w:r>
      <w:r w:rsidR="006728E6">
        <w:rPr>
          <w:rFonts w:ascii="Garamond" w:hAnsi="Garamond"/>
          <w:spacing w:val="-2"/>
        </w:rPr>
        <w:t>should</w:t>
      </w:r>
      <w:r w:rsidRPr="0025330F">
        <w:rPr>
          <w:rFonts w:ascii="Garamond" w:hAnsi="Garamond"/>
          <w:spacing w:val="-2"/>
        </w:rPr>
        <w:t xml:space="preserve"> be placed in the Space Biology administered GeneLab database (Aim 5), which will help future space researchers predict commonality and differences across microbial species for specific responses to the spaceflight environment.</w:t>
      </w:r>
      <w:r>
        <w:br w:type="page"/>
      </w:r>
    </w:p>
    <w:p w14:paraId="743EFAB7" w14:textId="21ECA9FA" w:rsidR="00C51599" w:rsidRDefault="00C51599" w:rsidP="00C51599">
      <w:pPr>
        <w:pStyle w:val="Heading1"/>
      </w:pPr>
      <w:r>
        <w:lastRenderedPageBreak/>
        <w:t>Project Description</w:t>
      </w:r>
      <w:bookmarkEnd w:id="0"/>
      <w:bookmarkEnd w:id="1"/>
      <w:r w:rsidR="0063503E">
        <w:t xml:space="preserve"> of the Research Campaign</w:t>
      </w:r>
    </w:p>
    <w:p w14:paraId="2F253FCF" w14:textId="5D0D6A04" w:rsidR="00C51599" w:rsidRPr="00DF3E06" w:rsidRDefault="00C51599" w:rsidP="00C51599">
      <w:pPr>
        <w:pStyle w:val="BodyRS19"/>
        <w:rPr>
          <w:spacing w:val="-2"/>
          <w:szCs w:val="24"/>
        </w:rPr>
      </w:pPr>
      <w:r w:rsidRPr="00DF3E06">
        <w:rPr>
          <w:spacing w:val="-2"/>
          <w:szCs w:val="24"/>
        </w:rPr>
        <w:t xml:space="preserve">The </w:t>
      </w:r>
      <w:r w:rsidR="000C3773">
        <w:rPr>
          <w:spacing w:val="-2"/>
          <w:szCs w:val="24"/>
        </w:rPr>
        <w:t xml:space="preserve">proposed </w:t>
      </w:r>
      <w:r w:rsidR="00E234C7">
        <w:rPr>
          <w:spacing w:val="-2"/>
          <w:szCs w:val="24"/>
        </w:rPr>
        <w:t>research campaign</w:t>
      </w:r>
      <w:r w:rsidRPr="00DF3E06">
        <w:rPr>
          <w:spacing w:val="-2"/>
          <w:szCs w:val="24"/>
        </w:rPr>
        <w:t xml:space="preserve">, </w:t>
      </w:r>
      <w:r w:rsidRPr="00DF3E06">
        <w:rPr>
          <w:i/>
          <w:iCs/>
          <w:spacing w:val="-2"/>
          <w:szCs w:val="24"/>
        </w:rPr>
        <w:t>Integrated Investigation on Microbial Systems (IIMS)</w:t>
      </w:r>
      <w:r w:rsidRPr="00DF3E06">
        <w:rPr>
          <w:spacing w:val="-2"/>
          <w:szCs w:val="24"/>
        </w:rPr>
        <w:t xml:space="preserve">, </w:t>
      </w:r>
      <w:r w:rsidR="000C3773">
        <w:rPr>
          <w:spacing w:val="-2"/>
          <w:szCs w:val="24"/>
        </w:rPr>
        <w:t>will require</w:t>
      </w:r>
      <w:r w:rsidRPr="00DF3E06">
        <w:rPr>
          <w:spacing w:val="-2"/>
          <w:szCs w:val="24"/>
        </w:rPr>
        <w:t xml:space="preserve"> both ground simulation and flight investigations. The previous NASA projects have illuminated many space biology science effects, strongly suggesting that spaceflight has a significant influence on biological systems and that biology in space is not the same as biology on the </w:t>
      </w:r>
      <w:r w:rsidR="00A73C59">
        <w:rPr>
          <w:spacing w:val="-2"/>
          <w:szCs w:val="24"/>
        </w:rPr>
        <w:t>Earth</w:t>
      </w:r>
      <w:r>
        <w:rPr>
          <w:spacing w:val="-2"/>
          <w:szCs w:val="24"/>
        </w:rPr>
        <w:t xml:space="preserve"> </w:t>
      </w:r>
      <w:r>
        <w:rPr>
          <w:spacing w:val="-2"/>
          <w:szCs w:val="24"/>
        </w:rPr>
        <w:fldChar w:fldCharType="begin">
          <w:fldData xml:space="preserve">PEVuZE5vdGU+PENpdGU+PEF1dGhvcj5BZnNoaW5uZWtvbzwvQXV0aG9yPjxZZWFyPjIwMjA8L1ll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</w:fldData>
        </w:fldChar>
      </w:r>
      <w:r>
        <w:rPr>
          <w:spacing w:val="-2"/>
          <w:szCs w:val="24"/>
        </w:rPr>
        <w:instrText xml:space="preserve"> ADDIN EN.CITE </w:instrText>
      </w:r>
      <w:r>
        <w:rPr>
          <w:spacing w:val="-2"/>
          <w:szCs w:val="24"/>
        </w:rPr>
        <w:fldChar w:fldCharType="begin">
          <w:fldData xml:space="preserve">PEVuZE5vdGU+PENpdGU+PEF1dGhvcj5BZnNoaW5uZWtvbzwvQXV0aG9yPjxZZWFyPjIwMjA8L1ll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</w:fldData>
        </w:fldChar>
      </w:r>
      <w:r>
        <w:rPr>
          <w:spacing w:val="-2"/>
          <w:szCs w:val="24"/>
        </w:rPr>
        <w:instrText xml:space="preserve"> ADDIN EN.CITE.DATA </w:instrText>
      </w:r>
      <w:r>
        <w:rPr>
          <w:spacing w:val="-2"/>
          <w:szCs w:val="24"/>
        </w:rPr>
      </w:r>
      <w:r>
        <w:rPr>
          <w:spacing w:val="-2"/>
          <w:szCs w:val="24"/>
        </w:rPr>
        <w:fldChar w:fldCharType="end"/>
      </w:r>
      <w:r>
        <w:rPr>
          <w:spacing w:val="-2"/>
          <w:szCs w:val="24"/>
        </w:rPr>
      </w:r>
      <w:r>
        <w:rPr>
          <w:spacing w:val="-2"/>
          <w:szCs w:val="24"/>
        </w:rPr>
        <w:fldChar w:fldCharType="separate"/>
      </w:r>
      <w:r>
        <w:rPr>
          <w:noProof/>
          <w:spacing w:val="-2"/>
          <w:szCs w:val="24"/>
        </w:rPr>
        <w:t>(1)</w:t>
      </w:r>
      <w:r>
        <w:rPr>
          <w:spacing w:val="-2"/>
          <w:szCs w:val="24"/>
        </w:rPr>
        <w:fldChar w:fldCharType="end"/>
      </w:r>
      <w:r w:rsidRPr="00DF3E06">
        <w:rPr>
          <w:spacing w:val="-2"/>
          <w:szCs w:val="24"/>
        </w:rPr>
        <w:t xml:space="preserve">. To understand the dynamics of microbial populations in space, </w:t>
      </w:r>
      <w:r w:rsidR="00F819BB">
        <w:rPr>
          <w:spacing w:val="-2"/>
          <w:szCs w:val="24"/>
        </w:rPr>
        <w:t>"</w:t>
      </w:r>
      <w:r w:rsidRPr="00DF3E06">
        <w:rPr>
          <w:spacing w:val="-2"/>
          <w:szCs w:val="24"/>
        </w:rPr>
        <w:t>omics</w:t>
      </w:r>
      <w:r w:rsidR="00F819BB">
        <w:rPr>
          <w:spacing w:val="-2"/>
          <w:szCs w:val="24"/>
        </w:rPr>
        <w:t>"</w:t>
      </w:r>
      <w:r w:rsidR="00F819BB" w:rsidRPr="00DF3E06">
        <w:rPr>
          <w:spacing w:val="-2"/>
          <w:szCs w:val="24"/>
        </w:rPr>
        <w:t xml:space="preserve"> </w:t>
      </w:r>
      <w:r w:rsidRPr="00DF3E06">
        <w:rPr>
          <w:spacing w:val="-2"/>
          <w:szCs w:val="24"/>
        </w:rPr>
        <w:t>characterization will be performed on board the International Space Station (ISS) instead of bringing the samples back to Earth for analysis.</w:t>
      </w:r>
    </w:p>
    <w:p w14:paraId="430DAF75" w14:textId="77777777" w:rsidR="00C51599" w:rsidRDefault="00C51599" w:rsidP="00C51599">
      <w:pPr>
        <w:pStyle w:val="Heading2"/>
      </w:pPr>
      <w:bookmarkStart w:id="3" w:name="_Toc67313000"/>
      <w:bookmarkStart w:id="4" w:name="_Toc67317671"/>
      <w:r w:rsidRPr="008F29D9">
        <w:t>Hypothesis and Specific Aims</w:t>
      </w:r>
      <w:bookmarkEnd w:id="3"/>
      <w:bookmarkEnd w:id="4"/>
    </w:p>
    <w:p w14:paraId="7F10EB60" w14:textId="24123773" w:rsidR="00C51599" w:rsidRPr="002A3C03" w:rsidRDefault="00C51599" w:rsidP="00C51599">
      <w:pPr>
        <w:pStyle w:val="BodyRS19"/>
        <w:rPr>
          <w:color w:val="000000" w:themeColor="text1"/>
          <w:spacing w:val="-2"/>
        </w:rPr>
      </w:pPr>
      <w:r w:rsidRPr="002A3C03">
        <w:rPr>
          <w:color w:val="000000" w:themeColor="text1"/>
          <w:spacing w:val="-2"/>
        </w:rPr>
        <w:t xml:space="preserve">The overarching hypothesis of the IIMS </w:t>
      </w:r>
      <w:r w:rsidR="00301326">
        <w:rPr>
          <w:color w:val="000000" w:themeColor="text1"/>
          <w:spacing w:val="-2"/>
        </w:rPr>
        <w:t xml:space="preserve">research </w:t>
      </w:r>
      <w:proofErr w:type="gramStart"/>
      <w:r w:rsidR="00301326">
        <w:rPr>
          <w:color w:val="000000" w:themeColor="text1"/>
          <w:spacing w:val="-2"/>
        </w:rPr>
        <w:t>camp</w:t>
      </w:r>
      <w:r w:rsidR="00CB2263">
        <w:rPr>
          <w:color w:val="000000" w:themeColor="text1"/>
          <w:spacing w:val="-2"/>
        </w:rPr>
        <w:t xml:space="preserve">aign </w:t>
      </w:r>
      <w:r w:rsidR="00A73C59">
        <w:rPr>
          <w:color w:val="000000" w:themeColor="text1"/>
          <w:spacing w:val="-2"/>
        </w:rPr>
        <w:t xml:space="preserve"> </w:t>
      </w:r>
      <w:r w:rsidRPr="002A3C03">
        <w:rPr>
          <w:color w:val="000000" w:themeColor="text1"/>
          <w:spacing w:val="-2"/>
        </w:rPr>
        <w:t>is</w:t>
      </w:r>
      <w:proofErr w:type="gramEnd"/>
      <w:r w:rsidRPr="002A3C03">
        <w:rPr>
          <w:color w:val="000000" w:themeColor="text1"/>
          <w:spacing w:val="-2"/>
        </w:rPr>
        <w:t xml:space="preserve"> whether principles of built-environment microbiome formation in microgravity/outer space, including human-microbe, microbe-microbe, and microbe-environment interactions, are fundamentally different from Earth. The ISS is dominated by microbes that respond to changes in microgravity and radiation, enabling them to shape the environment at local and habitat levels. Recent advances in experimental and computational biology have provided tools to generate large biological datasets</w:t>
      </w:r>
      <w:r w:rsidR="0051513E">
        <w:rPr>
          <w:color w:val="000000" w:themeColor="text1"/>
          <w:spacing w:val="-2"/>
        </w:rPr>
        <w:t xml:space="preserve"> and formulate hypotheses-driven research that must</w:t>
      </w:r>
      <w:r w:rsidRPr="002A3C03">
        <w:rPr>
          <w:color w:val="000000" w:themeColor="text1"/>
          <w:spacing w:val="-2"/>
        </w:rPr>
        <w:t xml:space="preserve"> be tested, eventually leading to improved algorithms and predictive models. </w:t>
      </w:r>
      <w:r w:rsidRPr="0039028A">
        <w:rPr>
          <w:color w:val="000000" w:themeColor="text1"/>
          <w:spacing w:val="-2"/>
        </w:rPr>
        <w:t xml:space="preserve">Integrating large </w:t>
      </w:r>
      <w:r w:rsidRPr="002A3C03">
        <w:rPr>
          <w:color w:val="000000" w:themeColor="text1"/>
          <w:spacing w:val="-2"/>
        </w:rPr>
        <w:t>multi-omics</w:t>
      </w:r>
      <w:r w:rsidRPr="0039028A">
        <w:rPr>
          <w:color w:val="000000" w:themeColor="text1"/>
          <w:spacing w:val="-2"/>
        </w:rPr>
        <w:t xml:space="preserve"> data sets</w:t>
      </w:r>
      <w:r w:rsidRPr="002A3C03">
        <w:rPr>
          <w:color w:val="000000" w:themeColor="text1"/>
          <w:spacing w:val="-2"/>
        </w:rPr>
        <w:t xml:space="preserve"> (including the incorporation of historic</w:t>
      </w:r>
      <w:r w:rsidR="00817BB0">
        <w:rPr>
          <w:color w:val="000000" w:themeColor="text1"/>
          <w:spacing w:val="-2"/>
        </w:rPr>
        <w:t>al</w:t>
      </w:r>
      <w:r w:rsidRPr="002A3C03">
        <w:rPr>
          <w:color w:val="000000" w:themeColor="text1"/>
          <w:spacing w:val="-2"/>
        </w:rPr>
        <w:t xml:space="preserve"> and new data)</w:t>
      </w:r>
      <w:r w:rsidRPr="0039028A">
        <w:rPr>
          <w:color w:val="000000" w:themeColor="text1"/>
          <w:spacing w:val="-2"/>
        </w:rPr>
        <w:t xml:space="preserve"> to provide a systems</w:t>
      </w:r>
      <w:r>
        <w:rPr>
          <w:color w:val="000000" w:themeColor="text1"/>
          <w:spacing w:val="-2"/>
        </w:rPr>
        <w:t>-</w:t>
      </w:r>
      <w:r w:rsidRPr="0039028A">
        <w:rPr>
          <w:color w:val="000000" w:themeColor="text1"/>
          <w:spacing w:val="-2"/>
        </w:rPr>
        <w:t xml:space="preserve">level view will reveal previously unattainable information on the </w:t>
      </w:r>
      <w:r w:rsidRPr="002A3C03">
        <w:rPr>
          <w:color w:val="000000" w:themeColor="text1"/>
          <w:spacing w:val="-2"/>
        </w:rPr>
        <w:t xml:space="preserve">microbial dynamics of the ISS environment in ecological and evolutionary contexts. The specific aims of the IIMS project are to link data generated using metagenomics, transcriptomics, functional genomics, bioinformatics, </w:t>
      </w:r>
      <w:r w:rsidR="00E234C7">
        <w:rPr>
          <w:color w:val="000000" w:themeColor="text1"/>
          <w:spacing w:val="-2"/>
        </w:rPr>
        <w:t>&amp;</w:t>
      </w:r>
      <w:r w:rsidRPr="002A3C03">
        <w:rPr>
          <w:color w:val="000000" w:themeColor="text1"/>
          <w:spacing w:val="-2"/>
        </w:rPr>
        <w:t xml:space="preserve"> computational modeling to address Space Biology and Planetary Protection (PP) </w:t>
      </w:r>
      <w:r w:rsidR="00F819BB" w:rsidRPr="002A3C03">
        <w:rPr>
          <w:color w:val="000000" w:themeColor="text1"/>
          <w:spacing w:val="-2"/>
        </w:rPr>
        <w:t>programs</w:t>
      </w:r>
      <w:r w:rsidR="00F819BB">
        <w:rPr>
          <w:color w:val="000000" w:themeColor="text1"/>
          <w:spacing w:val="-2"/>
        </w:rPr>
        <w:t>'</w:t>
      </w:r>
      <w:r w:rsidR="00F819BB" w:rsidRPr="002A3C03">
        <w:rPr>
          <w:color w:val="000000" w:themeColor="text1"/>
          <w:spacing w:val="-2"/>
        </w:rPr>
        <w:t xml:space="preserve"> </w:t>
      </w:r>
      <w:r w:rsidRPr="002A3C03">
        <w:rPr>
          <w:color w:val="000000" w:themeColor="text1"/>
          <w:spacing w:val="-2"/>
        </w:rPr>
        <w:t>guiding questions.</w:t>
      </w:r>
    </w:p>
    <w:p w14:paraId="4722B3D7" w14:textId="77777777" w:rsidR="00C51599" w:rsidRDefault="00C51599" w:rsidP="00C51599">
      <w:pPr>
        <w:pStyle w:val="Heading2"/>
      </w:pPr>
      <w:bookmarkStart w:id="5" w:name="_Toc67313001"/>
      <w:bookmarkStart w:id="6" w:name="_Toc67317672"/>
      <w:r w:rsidRPr="00616248">
        <w:t>Proposed Research Plan and Science Objectives</w:t>
      </w:r>
      <w:bookmarkEnd w:id="5"/>
      <w:bookmarkEnd w:id="6"/>
    </w:p>
    <w:p w14:paraId="195A2396" w14:textId="464735AD" w:rsidR="00C51599" w:rsidRDefault="00C51599" w:rsidP="00C51599">
      <w:pPr>
        <w:pStyle w:val="BodyRS19"/>
      </w:pPr>
      <w:r w:rsidRPr="002A3C03">
        <w:t>The hypothesis-driven research plan of the IIMS project consists of five aims and corresponding tasks (Fig. 3-1) that would fulfill the gaps of both the Space Biology and PP roadmaps.</w:t>
      </w:r>
    </w:p>
    <w:p w14:paraId="3213FB39" w14:textId="77777777" w:rsidR="00C51599" w:rsidRDefault="00C51599" w:rsidP="00C51599">
      <w:pPr>
        <w:pStyle w:val="Heading2"/>
      </w:pPr>
      <w:bookmarkStart w:id="7" w:name="_Toc67313002"/>
      <w:bookmarkStart w:id="8" w:name="_Toc67317673"/>
      <w:r w:rsidRPr="00AB62A0">
        <w:t>Objectives and Expected Significance</w:t>
      </w:r>
      <w:bookmarkEnd w:id="7"/>
      <w:bookmarkEnd w:id="8"/>
    </w:p>
    <w:p w14:paraId="4399895B" w14:textId="047DC2A0" w:rsidR="00C51599" w:rsidRDefault="00C51599" w:rsidP="00C51599">
      <w:pPr>
        <w:pStyle w:val="Heading3"/>
      </w:pPr>
      <w:r w:rsidRPr="00AB62A0">
        <w:t>Objectives</w:t>
      </w:r>
      <w:r w:rsidR="009816FE">
        <w:t>/Aims</w:t>
      </w:r>
    </w:p>
    <w:p w14:paraId="5C4D701C" w14:textId="69E60932" w:rsidR="009816FE" w:rsidRPr="009816FE" w:rsidRDefault="009816FE" w:rsidP="009816FE">
      <w:pPr>
        <w:pStyle w:val="NormalWeb"/>
        <w:spacing w:before="0" w:beforeAutospacing="0" w:after="0" w:afterAutospacing="0"/>
        <w:rPr>
          <w:rFonts w:ascii="Garamond" w:hAnsi="Garamond"/>
        </w:rPr>
      </w:pPr>
      <w:r w:rsidRPr="00FB178E">
        <w:rPr>
          <w:rFonts w:ascii="Garamond" w:hAnsi="Garamond"/>
          <w:b/>
          <w:bCs/>
          <w:spacing w:val="-2"/>
        </w:rPr>
        <w:t>Aim 1:</w:t>
      </w:r>
      <w:r w:rsidRPr="00FB178E">
        <w:rPr>
          <w:rFonts w:ascii="Garamond" w:hAnsi="Garamond"/>
          <w:spacing w:val="-2"/>
        </w:rPr>
        <w:t xml:space="preserve"> </w:t>
      </w:r>
      <w:r w:rsidRPr="00FB178E">
        <w:rPr>
          <w:rFonts w:ascii="Garamond" w:hAnsi="Garamond"/>
          <w:i/>
          <w:iCs/>
          <w:spacing w:val="-2"/>
          <w:u w:val="single"/>
        </w:rPr>
        <w:t>Microbial Population Dynamics</w:t>
      </w:r>
      <w:r w:rsidRPr="00FB178E">
        <w:rPr>
          <w:rFonts w:ascii="Garamond" w:hAnsi="Garamond"/>
          <w:spacing w:val="-2"/>
          <w:u w:val="single"/>
        </w:rPr>
        <w:t>:</w:t>
      </w:r>
      <w:r w:rsidRPr="00FB178E">
        <w:rPr>
          <w:rFonts w:ascii="Garamond" w:hAnsi="Garamond"/>
          <w:spacing w:val="-2"/>
        </w:rPr>
        <w:t xml:space="preserve"> Detect microbial diversity onboard the ISS related to crew health, and functional characteristics. </w:t>
      </w:r>
      <w:r w:rsidRPr="00FB178E">
        <w:rPr>
          <w:rFonts w:ascii="Garamond" w:hAnsi="Garamond"/>
          <w:b/>
          <w:bCs/>
          <w:spacing w:val="-2"/>
        </w:rPr>
        <w:t>Aim 2:</w:t>
      </w:r>
      <w:r w:rsidRPr="00FB178E">
        <w:rPr>
          <w:rFonts w:ascii="Garamond" w:hAnsi="Garamond"/>
          <w:spacing w:val="-2"/>
        </w:rPr>
        <w:t xml:space="preserve"> </w:t>
      </w:r>
      <w:r w:rsidRPr="00FB178E">
        <w:rPr>
          <w:rFonts w:ascii="Garamond" w:hAnsi="Garamond"/>
          <w:i/>
          <w:iCs/>
          <w:spacing w:val="-2"/>
          <w:u w:val="single"/>
        </w:rPr>
        <w:t>Cross-species Interaction:</w:t>
      </w:r>
      <w:r w:rsidRPr="00FB178E">
        <w:rPr>
          <w:rFonts w:ascii="Garamond" w:hAnsi="Garamond"/>
          <w:spacing w:val="-2"/>
        </w:rPr>
        <w:t xml:space="preserve"> Discover individual microbial adaptations and the</w:t>
      </w:r>
      <w:r w:rsidR="00395E0B">
        <w:rPr>
          <w:rFonts w:ascii="Garamond" w:hAnsi="Garamond"/>
          <w:spacing w:val="-2"/>
        </w:rPr>
        <w:t>ir impact</w:t>
      </w:r>
      <w:r w:rsidRPr="00FB178E">
        <w:rPr>
          <w:rFonts w:ascii="Garamond" w:hAnsi="Garamond"/>
          <w:spacing w:val="-2"/>
        </w:rPr>
        <w:t xml:space="preserve"> on cross-species interactions within the community. </w:t>
      </w:r>
      <w:r w:rsidRPr="00FB178E">
        <w:rPr>
          <w:rFonts w:ascii="Garamond" w:hAnsi="Garamond"/>
          <w:b/>
          <w:bCs/>
          <w:spacing w:val="-2"/>
        </w:rPr>
        <w:t>Aim 3:</w:t>
      </w:r>
      <w:r w:rsidRPr="00FB178E">
        <w:rPr>
          <w:rFonts w:ascii="Garamond" w:hAnsi="Garamond"/>
          <w:spacing w:val="-2"/>
        </w:rPr>
        <w:t xml:space="preserve"> </w:t>
      </w:r>
      <w:r w:rsidRPr="00FB178E">
        <w:rPr>
          <w:rFonts w:ascii="Garamond" w:hAnsi="Garamond"/>
          <w:i/>
          <w:iCs/>
          <w:spacing w:val="-2"/>
          <w:u w:val="single"/>
        </w:rPr>
        <w:t>Space Radiation:</w:t>
      </w:r>
      <w:r w:rsidRPr="00FB178E">
        <w:rPr>
          <w:rFonts w:ascii="Garamond" w:hAnsi="Garamond"/>
          <w:spacing w:val="-2"/>
        </w:rPr>
        <w:t xml:space="preserve"> Expose extremophiles to the outside of the ISS to address the combined effects of radiation and altered gravity on microorganisms. </w:t>
      </w:r>
      <w:r w:rsidRPr="00FB178E">
        <w:rPr>
          <w:rFonts w:ascii="Garamond" w:hAnsi="Garamond"/>
          <w:b/>
          <w:bCs/>
          <w:spacing w:val="-2"/>
        </w:rPr>
        <w:t xml:space="preserve">Aim 4: </w:t>
      </w:r>
      <w:r w:rsidRPr="00FB178E">
        <w:rPr>
          <w:rFonts w:ascii="Garamond" w:hAnsi="Garamond"/>
          <w:i/>
          <w:iCs/>
          <w:spacing w:val="-2"/>
          <w:u w:val="single"/>
        </w:rPr>
        <w:t>Microbial Transport Modeling:</w:t>
      </w:r>
      <w:r w:rsidRPr="00FB178E">
        <w:rPr>
          <w:rFonts w:ascii="Garamond" w:hAnsi="Garamond"/>
          <w:spacing w:val="-2"/>
        </w:rPr>
        <w:t xml:space="preserve"> Develop a model to predict microbial contamination sourcing, transport, survival, and burden level of a closed habitat. </w:t>
      </w:r>
      <w:r w:rsidRPr="00FB178E">
        <w:rPr>
          <w:rFonts w:ascii="Garamond" w:hAnsi="Garamond"/>
          <w:b/>
          <w:bCs/>
          <w:spacing w:val="-2"/>
        </w:rPr>
        <w:t>Aim 5:</w:t>
      </w:r>
      <w:r w:rsidRPr="00FB178E">
        <w:rPr>
          <w:rFonts w:ascii="Garamond" w:hAnsi="Garamond"/>
          <w:spacing w:val="-2"/>
        </w:rPr>
        <w:t xml:space="preserve"> </w:t>
      </w:r>
      <w:r w:rsidRPr="00FB178E">
        <w:rPr>
          <w:rFonts w:ascii="Garamond" w:hAnsi="Garamond"/>
          <w:i/>
          <w:iCs/>
          <w:spacing w:val="-2"/>
          <w:u w:val="single"/>
        </w:rPr>
        <w:t>Microbial Response to Spaceflight:</w:t>
      </w:r>
      <w:r w:rsidRPr="00FB178E">
        <w:rPr>
          <w:rFonts w:ascii="Garamond" w:hAnsi="Garamond"/>
          <w:spacing w:val="-2"/>
        </w:rPr>
        <w:t xml:space="preserve"> Predict commonality and differences among microbial species for specific responses in the spaceflight environ</w:t>
      </w:r>
      <w:r w:rsidRPr="003878D6">
        <w:rPr>
          <w:rFonts w:ascii="Garamond" w:hAnsi="Garamond"/>
        </w:rPr>
        <w:t>ment.</w:t>
      </w:r>
    </w:p>
    <w:p w14:paraId="076380AB" w14:textId="77777777" w:rsidR="00C51599" w:rsidRDefault="00C51599" w:rsidP="00C51599">
      <w:pPr>
        <w:pStyle w:val="Heading3"/>
      </w:pPr>
      <w:r w:rsidRPr="00AB62A0">
        <w:t>Expected Significance</w:t>
      </w:r>
    </w:p>
    <w:p w14:paraId="0F4BE1D6" w14:textId="38FBBBE0" w:rsidR="00C51599" w:rsidRDefault="00C51599" w:rsidP="00C51599">
      <w:pPr>
        <w:pStyle w:val="BodyRS19"/>
      </w:pPr>
      <w:r>
        <w:t>As stated in the</w:t>
      </w:r>
      <w:r w:rsidRPr="00994A45">
        <w:t xml:space="preserve"> Space Biology Science Element Objectives and the National Research </w:t>
      </w:r>
      <w:r w:rsidR="00F819BB" w:rsidRPr="00994A45">
        <w:t>Council</w:t>
      </w:r>
      <w:r w:rsidR="00F819BB">
        <w:t>'</w:t>
      </w:r>
      <w:r w:rsidR="00F819BB" w:rsidRPr="00994A45">
        <w:t xml:space="preserve">s </w:t>
      </w:r>
      <w:r w:rsidRPr="00994A45">
        <w:t>2011 Decadal Survey Report</w:t>
      </w:r>
      <w:r>
        <w:t xml:space="preserve"> </w:t>
      </w:r>
      <w:r>
        <w:fldChar w:fldCharType="begin"/>
      </w:r>
      <w:r>
        <w:instrText xml:space="preserve"> ADDIN EN.CITE &lt;EndNote&gt;&lt;Cite&gt;&lt;Author&gt;NRC&lt;/Author&gt;&lt;Year&gt;2011&lt;/Year&gt;&lt;RecNum&gt;7512&lt;/RecNum&gt;&lt;DisplayText&gt;(2)&lt;/DisplayText&gt;&lt;record&gt;&lt;rec-number&gt;7512&lt;/rec-number&gt;&lt;foreign-keys&gt;&lt;key app="EN" db-id="vtzx955fhaedz9er92ovvzsy0stvxx0rstxp" timestamp="1352736010"&gt;7512&lt;/key&gt;&lt;/foreign-keys&gt;&lt;ref-type name="Book"&gt;6&lt;/ref-type&gt;&lt;contributors&gt;&lt;authors&gt;&lt;author&gt;NRC&lt;/author&gt;&lt;/authors&gt;&lt;/contributors&gt;&lt;titles&gt;&lt;title&gt;Committee for the Decadal Survey on Biological Physical Sciences in Space: Recapturing a Future for Space Exploration: Life and Physical Sciences Research for a New Era&lt;/title&gt;&lt;/titles&gt;&lt;dates&gt;&lt;year&gt;2011&lt;/year&gt;&lt;/dates&gt;&lt;publisher&gt;The National Academies Press&lt;/publisher&gt;&lt;isbn&gt;9780309163842&lt;/isbn&gt;&lt;urls&gt;&lt;related-urls&gt;&lt;url&gt;http://www.nap.edu/openbook.php?record_id=13048&lt;/url&gt;&lt;/related-urls&gt;&lt;/urls&gt;&lt;/record&gt;&lt;/Cite&gt;&lt;/EndNote&gt;</w:instrText>
      </w:r>
      <w:r>
        <w:fldChar w:fldCharType="separate"/>
      </w:r>
      <w:r>
        <w:rPr>
          <w:noProof/>
        </w:rPr>
        <w:t>(2)</w:t>
      </w:r>
      <w:r>
        <w:fldChar w:fldCharType="end"/>
      </w:r>
      <w:r w:rsidRPr="00994A45">
        <w:t xml:space="preserve">, the effects of spaceflight environment on microbial populations dynamics are largely unknown. </w:t>
      </w:r>
      <w:r w:rsidRPr="004C2C67">
        <w:t xml:space="preserve">Analysis of microbial growth in space and their physiological responses to the spaceflight environment (#P2) and demonstrating the roles of microbial systems in long-term life support (#P3) are the highest priorities relevant to </w:t>
      </w:r>
      <w:r w:rsidR="00832D50">
        <w:t xml:space="preserve">the </w:t>
      </w:r>
      <w:r w:rsidRPr="004C2C67">
        <w:t xml:space="preserve">exploration of deep space </w:t>
      </w:r>
      <w:r w:rsidRPr="004C2C67">
        <w:fldChar w:fldCharType="begin"/>
      </w:r>
      <w:r>
        <w:instrText xml:space="preserve"> ADDIN EN.CITE &lt;EndNote&gt;&lt;Cite&gt;&lt;Author&gt;NRC&lt;/Author&gt;&lt;Year&gt;2011&lt;/Year&gt;&lt;RecNum&gt;7512&lt;/RecNum&gt;&lt;DisplayText&gt;(2)&lt;/DisplayText&gt;&lt;record&gt;&lt;rec-number&gt;7512&lt;/rec-number&gt;&lt;foreign-keys&gt;&lt;key app="EN" db-id="vtzx955fhaedz9er92ovvzsy0stvxx0rstxp" timestamp="1352736010"&gt;7512&lt;/key&gt;&lt;/foreign-keys&gt;&lt;ref-type name="Book"&gt;6&lt;/ref-type&gt;&lt;contributors&gt;&lt;authors&gt;&lt;author&gt;NRC&lt;/author&gt;&lt;/authors&gt;&lt;/contributors&gt;&lt;titles&gt;&lt;title&gt;Committee for the Decadal Survey on Biological Physical Sciences in Space: Recapturing a Future for Space Exploration: Life and Physical Sciences Research for a New Era&lt;/title&gt;&lt;/titles&gt;&lt;dates&gt;&lt;year&gt;2011&lt;/year&gt;&lt;/dates&gt;&lt;publisher&gt;The National Academies Press&lt;/publisher&gt;&lt;isbn&gt;9780309163842&lt;/isbn&gt;&lt;urls&gt;&lt;related-urls&gt;&lt;url&gt;http://www.nap.edu/openbook.php?record_id=13048&lt;/url&gt;&lt;/related-urls&gt;&lt;/urls&gt;&lt;/record&gt;&lt;/Cite&gt;&lt;/EndNote&gt;</w:instrText>
      </w:r>
      <w:r w:rsidRPr="004C2C67">
        <w:fldChar w:fldCharType="separate"/>
      </w:r>
      <w:r>
        <w:rPr>
          <w:noProof/>
        </w:rPr>
        <w:t>(2)</w:t>
      </w:r>
      <w:r w:rsidRPr="004C2C67">
        <w:fldChar w:fldCharType="end"/>
      </w:r>
      <w:r w:rsidRPr="004C2C67">
        <w:t xml:space="preserve">. </w:t>
      </w:r>
      <w:r w:rsidRPr="00994A45">
        <w:t xml:space="preserve">More specifically, the </w:t>
      </w:r>
      <w:r>
        <w:t>IIMS project</w:t>
      </w:r>
      <w:r w:rsidRPr="00994A45">
        <w:t xml:space="preserve"> will address if exposure to space environments affect genetic and metabolic regulation</w:t>
      </w:r>
      <w:r>
        <w:t xml:space="preserve"> (Aim 3)</w:t>
      </w:r>
      <w:r w:rsidRPr="00994A45">
        <w:t>, and/or altered potential for disease</w:t>
      </w:r>
      <w:r>
        <w:t xml:space="preserve"> (Aim 1)</w:t>
      </w:r>
      <w:r w:rsidRPr="00994A45">
        <w:t xml:space="preserve">, enhanced virulence, and genetic changes underlying physiological responses to spaceflight by performing </w:t>
      </w:r>
      <w:r>
        <w:t>multi-</w:t>
      </w:r>
      <w:r w:rsidRPr="00994A45">
        <w:t xml:space="preserve">omics </w:t>
      </w:r>
      <w:r w:rsidR="00E234C7" w:rsidRPr="00E234C7">
        <w:t>and physiological studies of model organisms (Aim 2). Empirical data generated on space radiation</w:t>
      </w:r>
      <w:r w:rsidR="001B33F9">
        <w:t xml:space="preserve"> </w:t>
      </w:r>
      <w:r w:rsidR="001B33F9" w:rsidRPr="001B33F9">
        <w:t>survival (Aim 3) will aid in the development of contamination transport control models (Aim 4)</w:t>
      </w:r>
    </w:p>
    <w:p w14:paraId="07A453E3" w14:textId="6A8BF0E4" w:rsidR="000C3773" w:rsidRPr="00E35B4F" w:rsidRDefault="00E35B4F" w:rsidP="000C3773">
      <w:pPr>
        <w:pStyle w:val="BodyRS19"/>
        <w:ind w:firstLine="0"/>
      </w:pPr>
      <w:bookmarkStart w:id="9" w:name="_Toc67313003"/>
      <w:bookmarkStart w:id="10" w:name="_Toc67317674"/>
      <w:r w:rsidRPr="00E35B4F">
        <w:lastRenderedPageBreak/>
        <w:t xml:space="preserve">outlined as a gap in the PP Roadmap for future human missions. Multi-omics data generated during this study and placed in the NASA GeneLab database (Aim 5) will help future research to predict commonality and differences across microbial species for specific responses to the spaceflight environment. The project will address the Human Research Program (HRP) risk: </w:t>
      </w:r>
      <w:r w:rsidRPr="001B33F9">
        <w:rPr>
          <w:i/>
          <w:iCs/>
        </w:rPr>
        <w:t>adverse health effects due to alterations in microorganism interaction under microgravity</w:t>
      </w:r>
      <w:r w:rsidRPr="00E35B4F">
        <w:t xml:space="preserve">. By measuring the microbial pathogens onboard, the HRP community will be able to characterize virulence and pathogenicity, thereby revealing the alterations due to microgravity and subsequent effects on crew health. </w:t>
      </w:r>
      <w:r w:rsidR="001B33F9">
        <w:t>I</w:t>
      </w:r>
      <w:r w:rsidRPr="00E35B4F">
        <w:t>nstrumentation validation for in situ environmental and health mo</w:t>
      </w:r>
      <w:r w:rsidR="000C3773" w:rsidRPr="00E35B4F">
        <w:t>nitoring will enable Lunar and Mars exploration missions. In addition, the formation of biofilms on surfaces, with consequent biofouling/</w:t>
      </w:r>
      <w:r w:rsidR="000C3773">
        <w:t xml:space="preserve"> </w:t>
      </w:r>
      <w:r w:rsidR="000C3773" w:rsidRPr="00E35B4F">
        <w:t>biocorrosion of space hardware and life-support systems, is of significant concern to NASA.</w:t>
      </w:r>
    </w:p>
    <w:tbl>
      <w:tblPr>
        <w:tblpPr w:horzAnchor="margin" w:tblpXSpec="center" w:tblpYSpec="top"/>
        <w:tblOverlap w:val="never"/>
        <w:tblW w:w="9360" w:type="dxa"/>
        <w:tblCellMar>
          <w:left w:w="0" w:type="dxa"/>
          <w:right w:w="0" w:type="dxa"/>
        </w:tblCellMar>
        <w:tblLook w:val="04A0" w:firstRow="1" w:lastRow="0" w:firstColumn="1" w:lastColumn="0" w:noHBand="0" w:noVBand="1"/>
      </w:tblPr>
      <w:tblGrid>
        <w:gridCol w:w="9360"/>
      </w:tblGrid>
      <w:tr w:rsidR="000C3773" w14:paraId="559C6A47" w14:textId="77777777" w:rsidTr="000C3773">
        <w:tc>
          <w:tcPr>
            <w:tcW w:w="9360" w:type="dxa"/>
            <w:vAlign w:val="bottom"/>
          </w:tcPr>
          <w:p w14:paraId="4632EFF3" w14:textId="77777777" w:rsidR="000C3773" w:rsidRDefault="000C3773" w:rsidP="000C3773">
            <w:pPr>
              <w:pStyle w:val="FigureGraphicRS19"/>
              <w:tabs>
                <w:tab w:val="left" w:pos="3690"/>
              </w:tabs>
              <w:spacing w:before="0" w:after="0"/>
              <w:rPr>
                <w:rFonts w:ascii="Arial Narrow" w:hAnsi="Arial Narrow"/>
                <w:sz w:val="20"/>
                <w:szCs w:val="20"/>
              </w:rPr>
            </w:pPr>
            <w:r w:rsidRPr="00AB62A0">
              <w:rPr>
                <w:noProof/>
              </w:rPr>
              <w:drawing>
                <wp:inline distT="0" distB="0" distL="0" distR="0" wp14:anchorId="6CA5FC55" wp14:editId="36CE4137">
                  <wp:extent cx="5760720" cy="6033984"/>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t="1" b="456"/>
                          <a:stretch/>
                        </pic:blipFill>
                        <pic:spPr bwMode="auto">
                          <a:xfrm>
                            <a:off x="0" y="0"/>
                            <a:ext cx="5760720" cy="6033984"/>
                          </a:xfrm>
                          <a:prstGeom prst="rect">
                            <a:avLst/>
                          </a:prstGeom>
                          <a:ln>
                            <a:noFill/>
                          </a:ln>
                          <a:extLst>
                            <a:ext uri="{53640926-AAD7-44D8-BBD7-CCE9431645EC}">
                              <a14:shadowObscured xmlns:a14="http://schemas.microsoft.com/office/drawing/2010/main"/>
                            </a:ext>
                          </a:extLst>
                        </pic:spPr>
                      </pic:pic>
                    </a:graphicData>
                  </a:graphic>
                </wp:inline>
              </w:drawing>
            </w:r>
          </w:p>
          <w:p w14:paraId="2B2C17DE" w14:textId="77777777" w:rsidR="000C3773" w:rsidRDefault="000C3773" w:rsidP="000C3773">
            <w:pPr>
              <w:pStyle w:val="FigureCaptionRS19"/>
              <w:spacing w:before="0" w:after="80"/>
              <w:jc w:val="center"/>
            </w:pPr>
            <w:r w:rsidRPr="006B472E">
              <w:rPr>
                <w:b/>
              </w:rPr>
              <w:t xml:space="preserve">Figure 3-1. </w:t>
            </w:r>
            <w:r w:rsidRPr="006B472E">
              <w:t>Hypotheses, task descriptions, performing organizations, and end deliverables of the IIMS project.</w:t>
            </w:r>
          </w:p>
        </w:tc>
      </w:tr>
    </w:tbl>
    <w:p w14:paraId="0888C47B" w14:textId="68814EA3" w:rsidR="00433AC8" w:rsidRDefault="00433AC8" w:rsidP="00433AC8">
      <w:pPr>
        <w:pStyle w:val="Heading2"/>
      </w:pPr>
      <w:bookmarkStart w:id="11" w:name="_Toc67313005"/>
      <w:bookmarkStart w:id="12" w:name="_Toc67317676"/>
      <w:bookmarkEnd w:id="9"/>
      <w:bookmarkEnd w:id="10"/>
      <w:r w:rsidRPr="00CF7AC4">
        <w:lastRenderedPageBreak/>
        <w:t xml:space="preserve">Description of Experimental Methods </w:t>
      </w:r>
      <w:r w:rsidR="0029784E">
        <w:t>and</w:t>
      </w:r>
      <w:r w:rsidRPr="00CF7AC4">
        <w:t xml:space="preserve"> Procedures</w:t>
      </w:r>
      <w:bookmarkEnd w:id="11"/>
      <w:bookmarkEnd w:id="12"/>
    </w:p>
    <w:p w14:paraId="01E64D66" w14:textId="77777777" w:rsidR="00433AC8" w:rsidRDefault="00433AC8" w:rsidP="00433AC8">
      <w:pPr>
        <w:pStyle w:val="Heading3"/>
      </w:pPr>
      <w:r w:rsidRPr="00CF7AC4">
        <w:t>Aim 1</w:t>
      </w:r>
      <w:r>
        <w:t>:</w:t>
      </w:r>
      <w:r w:rsidRPr="00CF7AC4">
        <w:t xml:space="preserve"> Microbial Population Dynamics</w:t>
      </w:r>
    </w:p>
    <w:p w14:paraId="7B33E3B2" w14:textId="61DAB862" w:rsidR="00433AC8" w:rsidRDefault="00957700" w:rsidP="00433AC8">
      <w:pPr>
        <w:pStyle w:val="BodyRS19"/>
        <w:rPr>
          <w:i/>
          <w:iCs/>
        </w:rPr>
      </w:pPr>
      <w:r w:rsidRPr="003617EB">
        <w:rPr>
          <w:spacing w:val="-3"/>
        </w:rPr>
        <w:t xml:space="preserve">To ensure reproducible results and higher throughput, </w:t>
      </w:r>
      <w:r>
        <w:rPr>
          <w:spacing w:val="-3"/>
        </w:rPr>
        <w:t>an automated nucleic acid system</w:t>
      </w:r>
      <w:r w:rsidR="00304115">
        <w:rPr>
          <w:spacing w:val="-3"/>
        </w:rPr>
        <w:t>,</w:t>
      </w:r>
      <w:r>
        <w:rPr>
          <w:spacing w:val="-3"/>
        </w:rPr>
        <w:t xml:space="preserve"> like </w:t>
      </w:r>
      <w:r w:rsidRPr="003617EB">
        <w:rPr>
          <w:spacing w:val="-3"/>
        </w:rPr>
        <w:t>the µTitan</w:t>
      </w:r>
      <w:r w:rsidR="00304115">
        <w:rPr>
          <w:spacing w:val="-3"/>
        </w:rPr>
        <w:t>, is</w:t>
      </w:r>
      <w:r w:rsidRPr="003617EB">
        <w:rPr>
          <w:spacing w:val="-3"/>
        </w:rPr>
        <w:t xml:space="preserve"> </w:t>
      </w:r>
      <w:r>
        <w:rPr>
          <w:spacing w:val="-3"/>
        </w:rPr>
        <w:t xml:space="preserve">necessary. The </w:t>
      </w:r>
      <w:r w:rsidR="00304115">
        <w:rPr>
          <w:spacing w:val="-3"/>
        </w:rPr>
        <w:t>system should</w:t>
      </w:r>
      <w:r w:rsidRPr="003617EB">
        <w:rPr>
          <w:spacing w:val="-3"/>
        </w:rPr>
        <w:t xml:space="preserve"> run multiple extractions </w:t>
      </w:r>
      <w:r w:rsidR="00304115">
        <w:rPr>
          <w:spacing w:val="-3"/>
        </w:rPr>
        <w:t>at the same time</w:t>
      </w:r>
      <w:r w:rsidRPr="003617EB">
        <w:rPr>
          <w:spacing w:val="-3"/>
        </w:rPr>
        <w:t xml:space="preserve"> using the self-contained cartridges, enabling biosafety and significantly reducing the crew time needed to perform the work. </w:t>
      </w:r>
      <w:r w:rsidR="00433AC8" w:rsidRPr="0029128B">
        <w:rPr>
          <w:bCs/>
          <w:color w:val="000000" w:themeColor="text1"/>
        </w:rPr>
        <w:t xml:space="preserve">The µTitan is a compact system that extracts nucleic acids (DNA/RNA) from most human, air, surface, and water samples </w:t>
      </w:r>
      <w:r w:rsidR="00433AC8" w:rsidRPr="0029128B">
        <w:rPr>
          <w:bCs/>
          <w:color w:val="000000" w:themeColor="text1"/>
        </w:rPr>
        <w:fldChar w:fldCharType="begin">
          <w:fldData xml:space="preserve">PEVuZE5vdGU+PENpdGU+PEF1dGhvcj5DaGFuPC9BdXRob3I+PFllYXI+MjAxNjwvWWVhcj48UmVj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</w:fldData>
        </w:fldChar>
      </w:r>
      <w:r w:rsidR="00A50F34">
        <w:rPr>
          <w:bCs/>
          <w:color w:val="000000" w:themeColor="text1"/>
        </w:rPr>
        <w:instrText xml:space="preserve"> ADDIN EN.CITE </w:instrText>
      </w:r>
      <w:r w:rsidR="00A50F34">
        <w:rPr>
          <w:bCs/>
          <w:color w:val="000000" w:themeColor="text1"/>
        </w:rPr>
        <w:fldChar w:fldCharType="begin">
          <w:fldData xml:space="preserve">PEVuZE5vdGU+PENpdGU+PEF1dGhvcj5DaGFuPC9BdXRob3I+PFllYXI+MjAxNjwvWWVhcj48UmVj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</w:fldData>
        </w:fldChar>
      </w:r>
      <w:r w:rsidR="00A50F34">
        <w:rPr>
          <w:bCs/>
          <w:color w:val="000000" w:themeColor="text1"/>
        </w:rPr>
        <w:instrText xml:space="preserve"> ADDIN EN.CITE.DATA </w:instrText>
      </w:r>
      <w:r w:rsidR="00A50F34">
        <w:rPr>
          <w:bCs/>
          <w:color w:val="000000" w:themeColor="text1"/>
        </w:rPr>
      </w:r>
      <w:r w:rsidR="00A50F34">
        <w:rPr>
          <w:bCs/>
          <w:color w:val="000000" w:themeColor="text1"/>
        </w:rPr>
        <w:fldChar w:fldCharType="end"/>
      </w:r>
      <w:r w:rsidR="00433AC8" w:rsidRPr="0029128B">
        <w:rPr>
          <w:bCs/>
          <w:color w:val="000000" w:themeColor="text1"/>
        </w:rPr>
      </w:r>
      <w:r w:rsidR="00433AC8" w:rsidRPr="0029128B">
        <w:rPr>
          <w:bCs/>
          <w:color w:val="000000" w:themeColor="text1"/>
        </w:rPr>
        <w:fldChar w:fldCharType="separate"/>
      </w:r>
      <w:r w:rsidR="00A50F34">
        <w:rPr>
          <w:bCs/>
          <w:noProof/>
          <w:color w:val="000000" w:themeColor="text1"/>
        </w:rPr>
        <w:t>(3-5)</w:t>
      </w:r>
      <w:r w:rsidR="00433AC8" w:rsidRPr="0029128B">
        <w:rPr>
          <w:color w:val="000000" w:themeColor="text1"/>
        </w:rPr>
        <w:fldChar w:fldCharType="end"/>
      </w:r>
      <w:r w:rsidR="00433AC8" w:rsidRPr="0029128B">
        <w:rPr>
          <w:bCs/>
          <w:color w:val="000000" w:themeColor="text1"/>
        </w:rPr>
        <w:t>. Furthermore, the µTitan system was tested using parabolic flight and in summer 202</w:t>
      </w:r>
      <w:r w:rsidR="00756DF7">
        <w:rPr>
          <w:bCs/>
          <w:color w:val="000000" w:themeColor="text1"/>
        </w:rPr>
        <w:t>1</w:t>
      </w:r>
      <w:r w:rsidR="00433AC8" w:rsidRPr="0029128B">
        <w:rPr>
          <w:bCs/>
          <w:color w:val="000000" w:themeColor="text1"/>
        </w:rPr>
        <w:t xml:space="preserve">, a technology demonstration at the ISS is planned. We will use </w:t>
      </w:r>
      <w:r w:rsidR="00433AC8" w:rsidRPr="0029128B">
        <w:rPr>
          <w:color w:val="000000" w:themeColor="text1"/>
        </w:rPr>
        <w:t>this tested and validated µTitan system onboard the ISS to extract total DNA/RNA from a variety of sample types</w:t>
      </w:r>
      <w:r w:rsidR="008318A5">
        <w:rPr>
          <w:color w:val="000000" w:themeColor="text1"/>
        </w:rPr>
        <w:t>,</w:t>
      </w:r>
      <w:r w:rsidR="00433AC8" w:rsidRPr="0029128B">
        <w:rPr>
          <w:color w:val="000000" w:themeColor="text1"/>
        </w:rPr>
        <w:t xml:space="preserve"> followed by </w:t>
      </w:r>
      <w:proofErr w:type="spellStart"/>
      <w:r w:rsidR="00433AC8" w:rsidRPr="0029128B">
        <w:rPr>
          <w:color w:val="000000" w:themeColor="text1"/>
        </w:rPr>
        <w:t>MinION</w:t>
      </w:r>
      <w:proofErr w:type="spellEnd"/>
      <w:r w:rsidR="00433AC8" w:rsidRPr="0029128B">
        <w:rPr>
          <w:color w:val="000000" w:themeColor="text1"/>
        </w:rPr>
        <w:t xml:space="preserve"> sequencing to assess microbial diversity. Details of crew protocols </w:t>
      </w:r>
      <w:r w:rsidR="00836F37">
        <w:rPr>
          <w:color w:val="000000" w:themeColor="text1"/>
        </w:rPr>
        <w:t>we</w:t>
      </w:r>
      <w:r w:rsidR="00836F37" w:rsidRPr="0029128B">
        <w:rPr>
          <w:color w:val="000000" w:themeColor="text1"/>
        </w:rPr>
        <w:t xml:space="preserve">re </w:t>
      </w:r>
      <w:r w:rsidR="0029784E">
        <w:rPr>
          <w:color w:val="000000" w:themeColor="text1"/>
        </w:rPr>
        <w:t>established</w:t>
      </w:r>
      <w:r w:rsidR="008318A5">
        <w:rPr>
          <w:color w:val="000000" w:themeColor="text1"/>
        </w:rPr>
        <w:t>,</w:t>
      </w:r>
      <w:r w:rsidR="00433AC8" w:rsidRPr="0029128B">
        <w:rPr>
          <w:bCs/>
          <w:color w:val="000000" w:themeColor="text1"/>
        </w:rPr>
        <w:t xml:space="preserve"> and field-testing procedures were published by this team </w:t>
      </w:r>
      <w:r w:rsidR="00433AC8" w:rsidRPr="0029128B">
        <w:rPr>
          <w:bCs/>
          <w:color w:val="000000" w:themeColor="text1"/>
        </w:rPr>
        <w:fldChar w:fldCharType="begin">
          <w:fldData xml:space="preserve">PEVuZE5vdGU+PENpdGU+PEF1dGhvcj5VcmJhbmlhazwvQXV0aG9yPjxZZWFyPjIwMjA8L1llYXI+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</w:fldData>
        </w:fldChar>
      </w:r>
      <w:r w:rsidR="00A50F34">
        <w:rPr>
          <w:bCs/>
          <w:color w:val="000000" w:themeColor="text1"/>
        </w:rPr>
        <w:instrText xml:space="preserve"> ADDIN EN.CITE </w:instrText>
      </w:r>
      <w:r w:rsidR="00A50F34">
        <w:rPr>
          <w:bCs/>
          <w:color w:val="000000" w:themeColor="text1"/>
        </w:rPr>
        <w:fldChar w:fldCharType="begin">
          <w:fldData xml:space="preserve">PEVuZE5vdGU+PENpdGU+PEF1dGhvcj5VcmJhbmlhazwvQXV0aG9yPjxZZWFyPjIwMjA8L1llYXI+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</w:fldData>
        </w:fldChar>
      </w:r>
      <w:r w:rsidR="00A50F34">
        <w:rPr>
          <w:bCs/>
          <w:color w:val="000000" w:themeColor="text1"/>
        </w:rPr>
        <w:instrText xml:space="preserve"> ADDIN EN.CITE.DATA </w:instrText>
      </w:r>
      <w:r w:rsidR="00A50F34">
        <w:rPr>
          <w:bCs/>
          <w:color w:val="000000" w:themeColor="text1"/>
        </w:rPr>
      </w:r>
      <w:r w:rsidR="00A50F34">
        <w:rPr>
          <w:bCs/>
          <w:color w:val="000000" w:themeColor="text1"/>
        </w:rPr>
        <w:fldChar w:fldCharType="end"/>
      </w:r>
      <w:r w:rsidR="00433AC8" w:rsidRPr="0029128B">
        <w:rPr>
          <w:bCs/>
          <w:color w:val="000000" w:themeColor="text1"/>
        </w:rPr>
      </w:r>
      <w:r w:rsidR="00433AC8" w:rsidRPr="0029128B">
        <w:rPr>
          <w:bCs/>
          <w:color w:val="000000" w:themeColor="text1"/>
        </w:rPr>
        <w:fldChar w:fldCharType="separate"/>
      </w:r>
      <w:r w:rsidR="00A50F34">
        <w:rPr>
          <w:bCs/>
          <w:noProof/>
          <w:color w:val="000000" w:themeColor="text1"/>
        </w:rPr>
        <w:t>(6)</w:t>
      </w:r>
      <w:r w:rsidR="00433AC8" w:rsidRPr="0029128B">
        <w:rPr>
          <w:bCs/>
          <w:color w:val="000000" w:themeColor="text1"/>
        </w:rPr>
        <w:fldChar w:fldCharType="end"/>
      </w:r>
      <w:r w:rsidR="00433AC8" w:rsidRPr="0029128B">
        <w:rPr>
          <w:color w:val="000000" w:themeColor="text1"/>
        </w:rPr>
        <w:t>.</w:t>
      </w:r>
      <w:r w:rsidR="0068003A">
        <w:rPr>
          <w:color w:val="000000" w:themeColor="text1"/>
        </w:rPr>
        <w:t xml:space="preserve"> </w:t>
      </w:r>
      <w:r w:rsidR="0068003A" w:rsidRPr="00DF6491">
        <w:t xml:space="preserve">Our hypotheses are </w:t>
      </w:r>
      <w:r w:rsidR="0068003A">
        <w:t xml:space="preserve">to </w:t>
      </w:r>
      <w:r w:rsidR="0068003A">
        <w:rPr>
          <w:i/>
          <w:iCs/>
        </w:rPr>
        <w:t>a</w:t>
      </w:r>
      <w:r w:rsidR="0068003A" w:rsidRPr="0068003A">
        <w:rPr>
          <w:i/>
          <w:iCs/>
        </w:rPr>
        <w:t xml:space="preserve">ssess the benefits of </w:t>
      </w:r>
      <w:r w:rsidR="00836F37" w:rsidRPr="0068003A">
        <w:rPr>
          <w:i/>
          <w:iCs/>
        </w:rPr>
        <w:t>low</w:t>
      </w:r>
      <w:r w:rsidR="00836F37">
        <w:rPr>
          <w:i/>
          <w:iCs/>
        </w:rPr>
        <w:t>-</w:t>
      </w:r>
      <w:r w:rsidR="0068003A" w:rsidRPr="0068003A">
        <w:rPr>
          <w:i/>
          <w:iCs/>
        </w:rPr>
        <w:t xml:space="preserve">temperature sample storage to preserve sample integrity over </w:t>
      </w:r>
      <w:r w:rsidR="00836F37">
        <w:rPr>
          <w:i/>
          <w:iCs/>
        </w:rPr>
        <w:t xml:space="preserve">a </w:t>
      </w:r>
      <w:r w:rsidR="0068003A" w:rsidRPr="0068003A">
        <w:rPr>
          <w:i/>
          <w:iCs/>
        </w:rPr>
        <w:t>long duration</w:t>
      </w:r>
      <w:r w:rsidR="0068003A">
        <w:rPr>
          <w:i/>
          <w:iCs/>
        </w:rPr>
        <w:t>; m</w:t>
      </w:r>
      <w:r w:rsidR="0068003A" w:rsidRPr="0068003A">
        <w:rPr>
          <w:i/>
          <w:iCs/>
        </w:rPr>
        <w:t>easure differential microbial composition using metagenomics</w:t>
      </w:r>
      <w:r w:rsidR="0068003A">
        <w:rPr>
          <w:i/>
          <w:iCs/>
        </w:rPr>
        <w:t xml:space="preserve"> (habitat and crew); and c</w:t>
      </w:r>
      <w:r w:rsidR="0068003A" w:rsidRPr="0068003A">
        <w:rPr>
          <w:i/>
          <w:iCs/>
        </w:rPr>
        <w:t>urate molecular data and biospecimens</w:t>
      </w:r>
      <w:r w:rsidR="0068003A">
        <w:rPr>
          <w:i/>
          <w:iCs/>
        </w:rPr>
        <w:t>.</w:t>
      </w:r>
    </w:p>
    <w:p w14:paraId="690367E2" w14:textId="1819E1EE" w:rsidR="00530FF2" w:rsidRPr="0029128B" w:rsidRDefault="00530FF2" w:rsidP="00433AC8">
      <w:pPr>
        <w:pStyle w:val="BodyRS19"/>
        <w:rPr>
          <w:color w:val="000000" w:themeColor="text1"/>
        </w:rPr>
      </w:pPr>
      <w:r w:rsidRPr="003617EB">
        <w:rPr>
          <w:spacing w:val="-2"/>
        </w:rPr>
        <w:t xml:space="preserve">To generate rapid microbial diversity assessment on ISS, </w:t>
      </w:r>
      <w:r w:rsidR="00304115">
        <w:rPr>
          <w:spacing w:val="-2"/>
        </w:rPr>
        <w:t>a</w:t>
      </w:r>
      <w:r w:rsidRPr="003617EB">
        <w:rPr>
          <w:spacing w:val="-2"/>
        </w:rPr>
        <w:t xml:space="preserve"> </w:t>
      </w:r>
      <w:r w:rsidR="006867D1">
        <w:rPr>
          <w:spacing w:val="-2"/>
        </w:rPr>
        <w:t xml:space="preserve">microgravity compatible </w:t>
      </w:r>
      <w:r w:rsidRPr="003617EB">
        <w:rPr>
          <w:spacing w:val="-2"/>
        </w:rPr>
        <w:t xml:space="preserve">approach </w:t>
      </w:r>
      <w:r w:rsidR="00957700">
        <w:rPr>
          <w:spacing w:val="-2"/>
        </w:rPr>
        <w:t xml:space="preserve">for the metagenome library preparation </w:t>
      </w:r>
      <w:r>
        <w:rPr>
          <w:spacing w:val="-2"/>
        </w:rPr>
        <w:t>should</w:t>
      </w:r>
      <w:r w:rsidRPr="003617EB">
        <w:rPr>
          <w:spacing w:val="-2"/>
        </w:rPr>
        <w:t xml:space="preserve"> be implemented that employs </w:t>
      </w:r>
      <w:r w:rsidR="00304115">
        <w:rPr>
          <w:spacing w:val="-2"/>
        </w:rPr>
        <w:t xml:space="preserve">space-proven </w:t>
      </w:r>
      <w:r w:rsidRPr="003617EB">
        <w:rPr>
          <w:spacing w:val="-2"/>
        </w:rPr>
        <w:t xml:space="preserve">Nanopore sequencing. Since rapid analysis is </w:t>
      </w:r>
      <w:r w:rsidR="00403684">
        <w:rPr>
          <w:spacing w:val="-2"/>
        </w:rPr>
        <w:t>essential</w:t>
      </w:r>
      <w:r w:rsidRPr="003617EB">
        <w:rPr>
          <w:spacing w:val="-2"/>
        </w:rPr>
        <w:t xml:space="preserve">, and PCR should be avoided on ISS because of the potential to contaminate the entire station, non-PCR amplification is essential. </w:t>
      </w:r>
      <w:r>
        <w:rPr>
          <w:spacing w:val="-2"/>
        </w:rPr>
        <w:t>A</w:t>
      </w:r>
      <w:r w:rsidRPr="003617EB">
        <w:rPr>
          <w:spacing w:val="-2"/>
        </w:rPr>
        <w:t xml:space="preserve"> randomly fragmented genomics approach that provides </w:t>
      </w:r>
      <w:r w:rsidR="00403684">
        <w:rPr>
          <w:spacing w:val="-2"/>
        </w:rPr>
        <w:t>microbial identification and burden estimates</w:t>
      </w:r>
      <w:r>
        <w:rPr>
          <w:spacing w:val="-2"/>
        </w:rPr>
        <w:t xml:space="preserve"> will be useful</w:t>
      </w:r>
      <w:r w:rsidRPr="003617EB">
        <w:rPr>
          <w:spacing w:val="-2"/>
        </w:rPr>
        <w:t xml:space="preserve">. </w:t>
      </w:r>
      <w:r>
        <w:rPr>
          <w:spacing w:val="-2"/>
        </w:rPr>
        <w:t>A</w:t>
      </w:r>
      <w:r w:rsidRPr="003617EB">
        <w:rPr>
          <w:spacing w:val="-2"/>
        </w:rPr>
        <w:t>ssess</w:t>
      </w:r>
      <w:r>
        <w:rPr>
          <w:spacing w:val="-2"/>
        </w:rPr>
        <w:t>ing</w:t>
      </w:r>
      <w:r w:rsidRPr="003617EB">
        <w:rPr>
          <w:spacing w:val="-2"/>
        </w:rPr>
        <w:t xml:space="preserve"> microbial bioburden using RAD004 rapid </w:t>
      </w:r>
      <w:proofErr w:type="spellStart"/>
      <w:r w:rsidRPr="003617EB">
        <w:rPr>
          <w:spacing w:val="-2"/>
        </w:rPr>
        <w:t>DNASeq</w:t>
      </w:r>
      <w:proofErr w:type="spellEnd"/>
      <w:r w:rsidRPr="003617EB">
        <w:rPr>
          <w:spacing w:val="-2"/>
        </w:rPr>
        <w:t xml:space="preserve"> reagents and LRK001 field kit by Oxford Nanopore to detect small amounts of DNA</w:t>
      </w:r>
      <w:r>
        <w:rPr>
          <w:spacing w:val="-2"/>
        </w:rPr>
        <w:t xml:space="preserve"> might be a good choice</w:t>
      </w:r>
      <w:r w:rsidRPr="003617EB">
        <w:rPr>
          <w:spacing w:val="-2"/>
        </w:rPr>
        <w:t xml:space="preserve"> </w:t>
      </w:r>
      <w:r w:rsidRPr="003617EB">
        <w:rPr>
          <w:spacing w:val="-2"/>
        </w:rPr>
        <w:fldChar w:fldCharType="begin">
          <w:fldData xml:space="preserve">PEVuZE5vdGU+PENpdGU+PEF1dGhvcj5Kb2huc29uPC9BdXRob3I+PFllYXI+MjAxNzwvWWVhcj48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</w:fldData>
        </w:fldChar>
      </w:r>
      <w:r>
        <w:rPr>
          <w:spacing w:val="-2"/>
        </w:rPr>
        <w:instrText xml:space="preserve"> ADDIN EN.CITE </w:instrText>
      </w:r>
      <w:r>
        <w:rPr>
          <w:spacing w:val="-2"/>
        </w:rPr>
        <w:fldChar w:fldCharType="begin">
          <w:fldData xml:space="preserve">PEVuZE5vdGU+PENpdGU+PEF1dGhvcj5Kb2huc29uPC9BdXRob3I+PFllYXI+MjAxNzwvWWVhcj48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</w:fldData>
        </w:fldChar>
      </w:r>
      <w:r>
        <w:rPr>
          <w:spacing w:val="-2"/>
        </w:rPr>
        <w:instrText xml:space="preserve"> ADDIN EN.CITE.DATA </w:instrText>
      </w:r>
      <w:r>
        <w:rPr>
          <w:spacing w:val="-2"/>
        </w:rPr>
      </w:r>
      <w:r>
        <w:rPr>
          <w:spacing w:val="-2"/>
        </w:rPr>
        <w:fldChar w:fldCharType="end"/>
      </w:r>
      <w:r w:rsidRPr="003617EB">
        <w:rPr>
          <w:spacing w:val="-2"/>
        </w:rPr>
      </w:r>
      <w:r w:rsidRPr="003617EB">
        <w:rPr>
          <w:spacing w:val="-2"/>
        </w:rPr>
        <w:fldChar w:fldCharType="separate"/>
      </w:r>
      <w:r>
        <w:rPr>
          <w:noProof/>
          <w:spacing w:val="-2"/>
        </w:rPr>
        <w:t>(7-9)</w:t>
      </w:r>
      <w:r w:rsidRPr="003617EB">
        <w:rPr>
          <w:spacing w:val="-2"/>
        </w:rPr>
        <w:fldChar w:fldCharType="end"/>
      </w:r>
      <w:r w:rsidRPr="003617EB">
        <w:rPr>
          <w:spacing w:val="-2"/>
        </w:rPr>
        <w:t xml:space="preserve">. Using a multiple titration approach including sample DNA mixed with either 50 ng, 5 ng, 1 ng, 500 </w:t>
      </w:r>
      <w:proofErr w:type="spellStart"/>
      <w:r w:rsidRPr="003617EB">
        <w:rPr>
          <w:spacing w:val="-2"/>
        </w:rPr>
        <w:t>pg</w:t>
      </w:r>
      <w:proofErr w:type="spellEnd"/>
      <w:r w:rsidRPr="003617EB">
        <w:rPr>
          <w:spacing w:val="-2"/>
        </w:rPr>
        <w:t xml:space="preserve">, and 0 ng of Lambda DNA, a </w:t>
      </w:r>
      <w:proofErr w:type="spellStart"/>
      <w:r w:rsidRPr="003617EB">
        <w:rPr>
          <w:spacing w:val="-2"/>
        </w:rPr>
        <w:t>DNASeq</w:t>
      </w:r>
      <w:proofErr w:type="spellEnd"/>
      <w:r w:rsidRPr="003617EB">
        <w:rPr>
          <w:spacing w:val="-2"/>
        </w:rPr>
        <w:t xml:space="preserve"> library </w:t>
      </w:r>
      <w:r w:rsidR="00957700">
        <w:rPr>
          <w:spacing w:val="-2"/>
        </w:rPr>
        <w:t>can</w:t>
      </w:r>
      <w:r w:rsidRPr="003617EB">
        <w:rPr>
          <w:spacing w:val="-2"/>
        </w:rPr>
        <w:t xml:space="preserve"> be generated using the RAD004 / LRK001 nanopore reagents and sequenced using the MinION MK1B or MK1C to calculate microbial content and taxonomy. Calculation of microbial populations </w:t>
      </w:r>
      <w:r w:rsidR="00957700">
        <w:rPr>
          <w:spacing w:val="-2"/>
        </w:rPr>
        <w:t>shall</w:t>
      </w:r>
      <w:r w:rsidRPr="003617EB">
        <w:rPr>
          <w:spacing w:val="-2"/>
        </w:rPr>
        <w:t xml:space="preserve"> be </w:t>
      </w:r>
      <w:r w:rsidR="006867D1">
        <w:rPr>
          <w:spacing w:val="-2"/>
        </w:rPr>
        <w:t>carried out</w:t>
      </w:r>
      <w:r w:rsidRPr="003617EB">
        <w:rPr>
          <w:spacing w:val="-2"/>
        </w:rPr>
        <w:t xml:space="preserve"> bioinformatically to remove background DNA</w:t>
      </w:r>
      <w:r w:rsidRPr="003617EB">
        <w:rPr>
          <w:rFonts w:ascii="Times New Roman" w:eastAsia="Times New Roman" w:hAnsi="Times New Roman"/>
          <w:spacing w:val="-2"/>
          <w:szCs w:val="24"/>
        </w:rPr>
        <w:t xml:space="preserve"> </w:t>
      </w:r>
      <w:r w:rsidRPr="003617EB">
        <w:rPr>
          <w:spacing w:val="-2"/>
        </w:rPr>
        <w:t xml:space="preserve">and determine microbial diversity and content. The requirement to increase sequencer detection and performance is because most samples collected on the ISS by swabs will be well below the minimum RAD/LRK library input. Low input nanopore sequencing causes auto termination of sequencing pores due to excessive ion flux when no DNA is in the pore, so </w:t>
      </w:r>
      <w:proofErr w:type="spellStart"/>
      <w:r w:rsidRPr="003617EB">
        <w:rPr>
          <w:spacing w:val="-2"/>
        </w:rPr>
        <w:t>Lamda</w:t>
      </w:r>
      <w:proofErr w:type="spellEnd"/>
      <w:r w:rsidRPr="003617EB">
        <w:rPr>
          <w:spacing w:val="-2"/>
        </w:rPr>
        <w:t xml:space="preserve"> DNA </w:t>
      </w:r>
      <w:r w:rsidR="00957700">
        <w:rPr>
          <w:spacing w:val="-2"/>
        </w:rPr>
        <w:t>can be</w:t>
      </w:r>
      <w:r w:rsidRPr="003617EB">
        <w:rPr>
          <w:spacing w:val="-2"/>
        </w:rPr>
        <w:t xml:space="preserve"> added to keep the nanopores actively sequencing.</w:t>
      </w:r>
    </w:p>
    <w:p w14:paraId="131BB4FE" w14:textId="77777777" w:rsidR="00D4680B" w:rsidRDefault="00D4680B" w:rsidP="00D4680B">
      <w:pPr>
        <w:pStyle w:val="Heading3"/>
      </w:pPr>
      <w:r>
        <w:t xml:space="preserve">Aim 2: </w:t>
      </w:r>
      <w:r w:rsidRPr="00EE4F92">
        <w:t>Cross</w:t>
      </w:r>
      <w:r>
        <w:t>-S</w:t>
      </w:r>
      <w:r w:rsidRPr="00EE4F92">
        <w:t xml:space="preserve">pecies </w:t>
      </w:r>
      <w:r>
        <w:t>I</w:t>
      </w:r>
      <w:r w:rsidRPr="00EE4F92">
        <w:t>nteraction</w:t>
      </w:r>
    </w:p>
    <w:p w14:paraId="237570DE" w14:textId="33FD25F4" w:rsidR="00D4680B" w:rsidRDefault="00D4680B" w:rsidP="00DE1327">
      <w:pPr>
        <w:pStyle w:val="BodyRS19"/>
        <w:rPr>
          <w:spacing w:val="-2"/>
        </w:rPr>
      </w:pPr>
      <w:r w:rsidRPr="003617EB">
        <w:rPr>
          <w:spacing w:val="-2"/>
        </w:rPr>
        <w:t xml:space="preserve">Microgravity fundamentally changes the way microbes encounter metabolites from other species and from themselves </w:t>
      </w:r>
      <w:r w:rsidRPr="003617EB">
        <w:rPr>
          <w:spacing w:val="-2"/>
        </w:rPr>
        <w:fldChar w:fldCharType="begin">
          <w:fldData xml:space="preserve">PEVuZE5vdGU+PENpdGU+PFJlY051bT45MzQ4PC9SZWNOdW0+PERpc3BsYXlUZXh0PigxMCwgMTEp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</w:fldData>
        </w:fldChar>
      </w:r>
      <w:r w:rsidR="00530FF2">
        <w:rPr>
          <w:spacing w:val="-2"/>
        </w:rPr>
        <w:instrText xml:space="preserve"> ADDIN EN.CITE </w:instrText>
      </w:r>
      <w:r w:rsidR="00530FF2">
        <w:rPr>
          <w:spacing w:val="-2"/>
        </w:rPr>
        <w:fldChar w:fldCharType="begin">
          <w:fldData xml:space="preserve">PEVuZE5vdGU+PENpdGU+PFJlY051bT45MzQ4PC9SZWNOdW0+PERpc3BsYXlUZXh0PigxMCwgMTEp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</w:fldData>
        </w:fldChar>
      </w:r>
      <w:r w:rsidR="00530FF2">
        <w:rPr>
          <w:spacing w:val="-2"/>
        </w:rPr>
        <w:instrText xml:space="preserve"> ADDIN EN.CITE.DATA </w:instrText>
      </w:r>
      <w:r w:rsidR="00530FF2">
        <w:rPr>
          <w:spacing w:val="-2"/>
        </w:rPr>
      </w:r>
      <w:r w:rsidR="00530FF2">
        <w:rPr>
          <w:spacing w:val="-2"/>
        </w:rPr>
        <w:fldChar w:fldCharType="end"/>
      </w:r>
      <w:r w:rsidRPr="003617EB">
        <w:rPr>
          <w:spacing w:val="-2"/>
        </w:rPr>
      </w:r>
      <w:r w:rsidRPr="003617EB">
        <w:rPr>
          <w:spacing w:val="-2"/>
        </w:rPr>
        <w:fldChar w:fldCharType="separate"/>
      </w:r>
      <w:r w:rsidR="00530FF2">
        <w:rPr>
          <w:noProof/>
          <w:spacing w:val="-2"/>
        </w:rPr>
        <w:t>(10, 11)</w:t>
      </w:r>
      <w:r w:rsidRPr="003617EB">
        <w:rPr>
          <w:spacing w:val="-2"/>
        </w:rPr>
        <w:fldChar w:fldCharType="end"/>
      </w:r>
      <w:r w:rsidRPr="003617EB">
        <w:rPr>
          <w:spacing w:val="-2"/>
        </w:rPr>
        <w:t xml:space="preserve">. Microbes experience low shear stress and encounter signaling molecules by mass diffusion and hence cellular wastes are unable to settle </w:t>
      </w:r>
      <w:r w:rsidRPr="003617EB">
        <w:rPr>
          <w:spacing w:val="-2"/>
        </w:rPr>
        <w:fldChar w:fldCharType="begin"/>
      </w:r>
      <w:r w:rsidR="00530FF2">
        <w:rPr>
          <w:spacing w:val="-2"/>
        </w:rPr>
        <w:instrText xml:space="preserve"> ADDIN EN.CITE &lt;EndNote&gt;&lt;Cite&gt;&lt;Author&gt;Klaus&lt;/Author&gt;&lt;Year&gt;2007&lt;/Year&gt;&lt;RecNum&gt;11453&lt;/RecNum&gt;&lt;DisplayText&gt;(12)&lt;/DisplayText&gt;&lt;record&gt;&lt;rec-number&gt;11453&lt;/rec-number&gt;&lt;foreign-keys&gt;&lt;key app="EN" db-id="vtzx955fhaedz9er92ovvzsy0stvxx0rstxp" timestamp="1615588333"&gt;11453&lt;/key&gt;&lt;/foreign-keys&gt;&lt;ref-type name="Journal Article"&gt;17&lt;/ref-type&gt;&lt;contributors&gt;&lt;authors&gt;&lt;author&gt;Klaus, David M&lt;/author&gt;&lt;/authors&gt;&lt;/contributors&gt;&lt;titles&gt;&lt;title&gt;Clinostats and bioreactors&lt;/title&gt;&lt;secondary-title&gt;Gravitational and Space Research&lt;/secondary-title&gt;&lt;/titles&gt;&lt;periodical&gt;&lt;full-title&gt;Gravitational and Space Research&lt;/full-title&gt;&lt;/periodical&gt;&lt;volume&gt;14&lt;/volume&gt;&lt;number&gt;2&lt;/number&gt;&lt;dates&gt;&lt;year&gt;2007&lt;/year&gt;&lt;/dates&gt;&lt;isbn&gt;2332-7774&lt;/isbn&gt;&lt;urls&gt;&lt;/urls&gt;&lt;/record&gt;&lt;/Cite&gt;&lt;/EndNote&gt;</w:instrText>
      </w:r>
      <w:r w:rsidRPr="003617EB">
        <w:rPr>
          <w:spacing w:val="-2"/>
        </w:rPr>
        <w:fldChar w:fldCharType="separate"/>
      </w:r>
      <w:r w:rsidR="00530FF2">
        <w:rPr>
          <w:noProof/>
          <w:spacing w:val="-2"/>
        </w:rPr>
        <w:t>(12)</w:t>
      </w:r>
      <w:r w:rsidRPr="003617EB">
        <w:rPr>
          <w:spacing w:val="-2"/>
        </w:rPr>
        <w:fldChar w:fldCharType="end"/>
      </w:r>
      <w:r w:rsidRPr="003617EB">
        <w:rPr>
          <w:spacing w:val="-2"/>
        </w:rPr>
        <w:t xml:space="preserve">. This can </w:t>
      </w:r>
      <w:r w:rsidR="002E1FDC">
        <w:rPr>
          <w:spacing w:val="-2"/>
        </w:rPr>
        <w:t>profoundly influence</w:t>
      </w:r>
      <w:r w:rsidRPr="003617EB">
        <w:rPr>
          <w:spacing w:val="-2"/>
        </w:rPr>
        <w:t xml:space="preserve"> many factors, including </w:t>
      </w:r>
      <w:r w:rsidR="002E1FDC">
        <w:rPr>
          <w:spacing w:val="-2"/>
        </w:rPr>
        <w:t xml:space="preserve">the </w:t>
      </w:r>
      <w:r w:rsidRPr="003617EB">
        <w:rPr>
          <w:spacing w:val="-2"/>
        </w:rPr>
        <w:t xml:space="preserve">development of antimicrobial resistance (AMR), virulence, and cross-species interactions. The hypotheses of Aim 2 are to understand </w:t>
      </w:r>
      <w:r w:rsidRPr="003617EB">
        <w:rPr>
          <w:i/>
          <w:iCs/>
          <w:spacing w:val="-2"/>
        </w:rPr>
        <w:t>whether microgravity enhance</w:t>
      </w:r>
      <w:r>
        <w:rPr>
          <w:i/>
          <w:iCs/>
          <w:spacing w:val="-2"/>
        </w:rPr>
        <w:t>s</w:t>
      </w:r>
      <w:r w:rsidRPr="003617EB">
        <w:rPr>
          <w:i/>
          <w:iCs/>
          <w:spacing w:val="-2"/>
        </w:rPr>
        <w:t xml:space="preserve"> AMR and virulence in microbes; and whether cross-species interactions within the community (bacteria and fungi) have antagonistic behavior by altering physical structures or suppress</w:t>
      </w:r>
      <w:r>
        <w:rPr>
          <w:i/>
          <w:iCs/>
          <w:spacing w:val="-2"/>
        </w:rPr>
        <w:t>ing</w:t>
      </w:r>
      <w:r w:rsidRPr="003617EB">
        <w:rPr>
          <w:i/>
          <w:iCs/>
          <w:spacing w:val="-2"/>
        </w:rPr>
        <w:t xml:space="preserve"> biofilm formation</w:t>
      </w:r>
      <w:r w:rsidRPr="003617EB">
        <w:rPr>
          <w:spacing w:val="-2"/>
        </w:rPr>
        <w:t>. In Aim 2, we will grow microbes on the ISS, fix cells, and characterize cross-species interaction using molecular assays.</w:t>
      </w:r>
    </w:p>
    <w:p w14:paraId="6433F48F" w14:textId="6FCC5017" w:rsidR="00EA4392" w:rsidRDefault="009920C4" w:rsidP="009920C4">
      <w:pPr>
        <w:pStyle w:val="BodyRS19"/>
        <w:rPr>
          <w:rFonts w:eastAsia="Times New Roman" w:cs="Calibri"/>
          <w:color w:val="000000"/>
        </w:rPr>
      </w:pPr>
      <w:r w:rsidRPr="0093438A">
        <w:t>Micro</w:t>
      </w:r>
      <w:r>
        <w:t xml:space="preserve">bes exhibit </w:t>
      </w:r>
      <w:r w:rsidRPr="0093438A">
        <w:t>enhance</w:t>
      </w:r>
      <w:r>
        <w:t>d</w:t>
      </w:r>
      <w:r w:rsidRPr="0093438A">
        <w:t xml:space="preserve"> AMR</w:t>
      </w:r>
      <w:r>
        <w:t xml:space="preserve"> under microgravity, potentially posing problems to crew</w:t>
      </w:r>
      <w:r w:rsidRPr="0093438A">
        <w:t xml:space="preserve"> health </w:t>
      </w:r>
      <w:r w:rsidRPr="00F110B1">
        <w:fldChar w:fldCharType="begin">
          <w:fldData xml:space="preserve">PEVuZE5vdGU+PENpdGU+PEF1dGhvcj5TaW5naDwvQXV0aG9yPjxZZWFyPjIwMTg8L1llYXI+PFJl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</w:fldData>
        </w:fldChar>
      </w:r>
      <w:r>
        <w:instrText xml:space="preserve"> ADDIN EN.CITE </w:instrText>
      </w:r>
      <w:r>
        <w:fldChar w:fldCharType="begin">
          <w:fldData xml:space="preserve">PEVuZE5vdGU+PENpdGU+PEF1dGhvcj5TaW5naDwvQXV0aG9yPjxZZWFyPjIwMTg8L1llYXI+PFJl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</w:fldData>
        </w:fldChar>
      </w:r>
      <w:r>
        <w:instrText xml:space="preserve"> ADDIN EN.CITE.DATA </w:instrText>
      </w:r>
      <w:r>
        <w:fldChar w:fldCharType="end"/>
      </w:r>
      <w:r w:rsidRPr="00F110B1">
        <w:fldChar w:fldCharType="separate"/>
      </w:r>
      <w:r>
        <w:rPr>
          <w:noProof/>
        </w:rPr>
        <w:t>(13-15)</w:t>
      </w:r>
      <w:r w:rsidRPr="00F110B1">
        <w:fldChar w:fldCharType="end"/>
      </w:r>
      <w:r w:rsidRPr="00F110B1">
        <w:t>.</w:t>
      </w:r>
      <w:r>
        <w:t xml:space="preserve"> </w:t>
      </w:r>
      <w:r w:rsidRPr="0093438A">
        <w:rPr>
          <w:rFonts w:eastAsia="Times New Roman" w:cs="Calibri"/>
          <w:color w:val="000000"/>
        </w:rPr>
        <w:t>Multiple instances of AMR have been identified in bacterial</w:t>
      </w:r>
      <w:r w:rsidRPr="00DC0A4A">
        <w:rPr>
          <w:rFonts w:eastAsia="Times New Roman" w:cs="Calibri"/>
          <w:color w:val="000000"/>
        </w:rPr>
        <w:t xml:space="preserve"> </w:t>
      </w:r>
      <w:r w:rsidRPr="0093438A">
        <w:rPr>
          <w:rFonts w:eastAsia="Times New Roman" w:cs="Calibri"/>
          <w:color w:val="000000"/>
        </w:rPr>
        <w:t>species isolated from ISS surfaces</w:t>
      </w:r>
      <w:r>
        <w:rPr>
          <w:rFonts w:eastAsia="Times New Roman" w:cs="Calibri"/>
          <w:color w:val="000000"/>
        </w:rPr>
        <w:t xml:space="preserve"> </w:t>
      </w:r>
      <w:r w:rsidRPr="00F110B1">
        <w:fldChar w:fldCharType="begin">
          <w:fldData xml:space="preserve">PEVuZE5vdGU+PENpdGU+PEF1dGhvcj5DYXJsc29uPC9BdXRob3I+PFllYXI+MjAxODwvWWVhcj48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==
</w:fldData>
        </w:fldChar>
      </w:r>
      <w:r>
        <w:instrText xml:space="preserve"> ADDIN EN.CITE </w:instrText>
      </w:r>
      <w:r>
        <w:fldChar w:fldCharType="begin">
          <w:fldData xml:space="preserve">PEVuZE5vdGU+PENpdGU+PEF1dGhvcj5DYXJsc29uPC9BdXRob3I+PFllYXI+MjAxODwvWWVhcj48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==
</w:fldData>
        </w:fldChar>
      </w:r>
      <w:r>
        <w:instrText xml:space="preserve"> ADDIN EN.CITE.DATA </w:instrText>
      </w:r>
      <w:r>
        <w:fldChar w:fldCharType="end"/>
      </w:r>
      <w:r w:rsidRPr="00F110B1">
        <w:fldChar w:fldCharType="separate"/>
      </w:r>
      <w:r>
        <w:rPr>
          <w:noProof/>
        </w:rPr>
        <w:t>(16, 17)</w:t>
      </w:r>
      <w:r w:rsidRPr="00F110B1">
        <w:fldChar w:fldCharType="end"/>
      </w:r>
      <w:r w:rsidRPr="00F110B1">
        <w:t>.</w:t>
      </w:r>
      <w:r w:rsidRPr="0093438A">
        <w:rPr>
          <w:rFonts w:eastAsia="Times New Roman" w:cs="Calibri"/>
          <w:color w:val="000000"/>
        </w:rPr>
        <w:t xml:space="preserve"> </w:t>
      </w:r>
      <w:r w:rsidR="00EA4392">
        <w:rPr>
          <w:rFonts w:eastAsia="Times New Roman" w:cs="Calibri"/>
          <w:color w:val="000000"/>
        </w:rPr>
        <w:t>When</w:t>
      </w:r>
      <w:r w:rsidRPr="0093438A">
        <w:rPr>
          <w:rFonts w:eastAsia="Times New Roman" w:cs="Calibri"/>
          <w:color w:val="000000"/>
        </w:rPr>
        <w:t xml:space="preserve"> test</w:t>
      </w:r>
      <w:r w:rsidR="00EA4392">
        <w:rPr>
          <w:rFonts w:eastAsia="Times New Roman" w:cs="Calibri"/>
          <w:color w:val="000000"/>
        </w:rPr>
        <w:t>ed in space conditions,</w:t>
      </w:r>
      <w:r w:rsidRPr="0093438A">
        <w:rPr>
          <w:rFonts w:eastAsia="Times New Roman" w:cs="Calibri"/>
          <w:color w:val="000000"/>
        </w:rPr>
        <w:t xml:space="preserve"> </w:t>
      </w:r>
      <w:r w:rsidR="00EA4392">
        <w:rPr>
          <w:rFonts w:eastAsia="Times New Roman" w:cs="Calibri"/>
          <w:color w:val="000000"/>
        </w:rPr>
        <w:t>w</w:t>
      </w:r>
      <w:r w:rsidRPr="0093438A">
        <w:rPr>
          <w:rFonts w:eastAsia="Times New Roman" w:cs="Calibri"/>
          <w:color w:val="000000"/>
        </w:rPr>
        <w:t xml:space="preserve">e hypothesize that AMR will </w:t>
      </w:r>
      <w:r>
        <w:rPr>
          <w:rFonts w:eastAsia="Times New Roman" w:cs="Calibri"/>
          <w:color w:val="000000"/>
        </w:rPr>
        <w:t xml:space="preserve">be </w:t>
      </w:r>
      <w:r w:rsidRPr="0093438A">
        <w:rPr>
          <w:rFonts w:eastAsia="Times New Roman" w:cs="Calibri"/>
          <w:color w:val="000000"/>
        </w:rPr>
        <w:t>increase</w:t>
      </w:r>
      <w:r>
        <w:rPr>
          <w:rFonts w:eastAsia="Times New Roman" w:cs="Calibri"/>
          <w:color w:val="000000"/>
        </w:rPr>
        <w:t>d</w:t>
      </w:r>
      <w:r w:rsidRPr="0093438A">
        <w:rPr>
          <w:rFonts w:eastAsia="Times New Roman" w:cs="Calibri"/>
          <w:color w:val="000000"/>
        </w:rPr>
        <w:t xml:space="preserve"> in </w:t>
      </w:r>
      <w:r w:rsidR="00EA4392">
        <w:rPr>
          <w:rFonts w:eastAsia="Times New Roman" w:cs="Calibri"/>
          <w:color w:val="000000"/>
        </w:rPr>
        <w:t xml:space="preserve">microbial </w:t>
      </w:r>
      <w:r w:rsidRPr="0093438A">
        <w:rPr>
          <w:rFonts w:eastAsia="Times New Roman" w:cs="Calibri"/>
          <w:color w:val="000000"/>
        </w:rPr>
        <w:t>strains expos</w:t>
      </w:r>
      <w:r>
        <w:rPr>
          <w:rFonts w:eastAsia="Times New Roman" w:cs="Calibri"/>
          <w:color w:val="000000"/>
        </w:rPr>
        <w:t>ed</w:t>
      </w:r>
      <w:r w:rsidRPr="0093438A">
        <w:rPr>
          <w:rFonts w:eastAsia="Times New Roman" w:cs="Calibri"/>
          <w:color w:val="000000"/>
        </w:rPr>
        <w:t xml:space="preserve"> to </w:t>
      </w:r>
      <w:r>
        <w:rPr>
          <w:rFonts w:eastAsia="Times New Roman" w:cs="Calibri"/>
          <w:color w:val="000000"/>
        </w:rPr>
        <w:t xml:space="preserve">antibiotics under </w:t>
      </w:r>
      <w:r w:rsidRPr="0093438A">
        <w:rPr>
          <w:rFonts w:eastAsia="Times New Roman" w:cs="Calibri"/>
          <w:color w:val="000000"/>
        </w:rPr>
        <w:t xml:space="preserve">microgravity to a greater degree than would occur </w:t>
      </w:r>
      <w:r>
        <w:rPr>
          <w:rFonts w:eastAsia="Times New Roman" w:cs="Calibri"/>
          <w:color w:val="000000"/>
        </w:rPr>
        <w:t>at 1G</w:t>
      </w:r>
      <w:r w:rsidRPr="0093438A">
        <w:rPr>
          <w:rFonts w:eastAsia="Times New Roman" w:cs="Calibri"/>
          <w:color w:val="000000"/>
        </w:rPr>
        <w:t xml:space="preserve">. </w:t>
      </w:r>
      <w:r>
        <w:rPr>
          <w:rFonts w:eastAsia="Times New Roman" w:cs="Calibri"/>
          <w:color w:val="000000"/>
        </w:rPr>
        <w:t xml:space="preserve">Examining </w:t>
      </w:r>
      <w:r w:rsidR="00E42E2F">
        <w:rPr>
          <w:rFonts w:eastAsia="Times New Roman" w:cs="Calibri"/>
          <w:color w:val="000000"/>
        </w:rPr>
        <w:t>transcriptomics and gene methylation changes</w:t>
      </w:r>
      <w:r w:rsidRPr="0093438A">
        <w:rPr>
          <w:rFonts w:eastAsia="Times New Roman" w:cs="Calibri"/>
          <w:color w:val="000000"/>
        </w:rPr>
        <w:t xml:space="preserve"> will allow for a systemic understanding of </w:t>
      </w:r>
      <w:r>
        <w:rPr>
          <w:rFonts w:eastAsia="Times New Roman" w:cs="Calibri"/>
          <w:color w:val="000000"/>
        </w:rPr>
        <w:t xml:space="preserve">enhanced </w:t>
      </w:r>
      <w:r w:rsidRPr="0093438A">
        <w:rPr>
          <w:rFonts w:eastAsia="Times New Roman" w:cs="Calibri"/>
          <w:color w:val="000000"/>
        </w:rPr>
        <w:t>AMR in microgravity.</w:t>
      </w:r>
      <w:r w:rsidR="00EA4392">
        <w:rPr>
          <w:rFonts w:eastAsia="Times New Roman" w:cs="Calibri"/>
          <w:color w:val="000000"/>
        </w:rPr>
        <w:t xml:space="preserve"> </w:t>
      </w:r>
    </w:p>
    <w:p w14:paraId="6C43D43A" w14:textId="510DC021" w:rsidR="009920C4" w:rsidRDefault="00EA4392" w:rsidP="009920C4">
      <w:pPr>
        <w:pStyle w:val="BodyRS19"/>
        <w:rPr>
          <w:spacing w:val="-2"/>
        </w:rPr>
      </w:pPr>
      <w:r>
        <w:rPr>
          <w:rFonts w:eastAsia="Times New Roman" w:cs="Calibri"/>
          <w:color w:val="000000"/>
        </w:rPr>
        <w:t>Likewise, e</w:t>
      </w:r>
      <w:r w:rsidR="009920C4" w:rsidRPr="001C6D18">
        <w:rPr>
          <w:spacing w:val="-2"/>
        </w:rPr>
        <w:t xml:space="preserve">xposure to both simulated and true microgravity has induced changes in virulence in numerous microbial species </w:t>
      </w:r>
      <w:r w:rsidR="009920C4" w:rsidRPr="001C6D18">
        <w:rPr>
          <w:spacing w:val="-2"/>
        </w:rPr>
        <w:fldChar w:fldCharType="begin">
          <w:fldData xml:space="preserve">PEVuZE5vdGU+PENpdGU+PEF1dGhvcj5Sb3NhZG88L0F1dGhvcj48WWVhcj4yMDEwPC9ZZWFyPjxS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</w:fldData>
        </w:fldChar>
      </w:r>
      <w:r w:rsidR="009920C4">
        <w:rPr>
          <w:spacing w:val="-2"/>
        </w:rPr>
        <w:instrText xml:space="preserve"> ADDIN EN.CITE </w:instrText>
      </w:r>
      <w:r w:rsidR="009920C4">
        <w:rPr>
          <w:spacing w:val="-2"/>
        </w:rPr>
        <w:fldChar w:fldCharType="begin">
          <w:fldData xml:space="preserve">PEVuZE5vdGU+PENpdGU+PEF1dGhvcj5Sb3NhZG88L0F1dGhvcj48WWVhcj4yMDEwPC9ZZWFyPjxS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</w:fldData>
        </w:fldChar>
      </w:r>
      <w:r w:rsidR="009920C4">
        <w:rPr>
          <w:spacing w:val="-2"/>
        </w:rPr>
        <w:instrText xml:space="preserve"> ADDIN EN.CITE.DATA </w:instrText>
      </w:r>
      <w:r w:rsidR="009920C4">
        <w:rPr>
          <w:spacing w:val="-2"/>
        </w:rPr>
      </w:r>
      <w:r w:rsidR="009920C4">
        <w:rPr>
          <w:spacing w:val="-2"/>
        </w:rPr>
        <w:fldChar w:fldCharType="end"/>
      </w:r>
      <w:r w:rsidR="009920C4" w:rsidRPr="001C6D18">
        <w:rPr>
          <w:spacing w:val="-2"/>
        </w:rPr>
      </w:r>
      <w:r w:rsidR="009920C4" w:rsidRPr="001C6D18">
        <w:rPr>
          <w:spacing w:val="-2"/>
        </w:rPr>
        <w:fldChar w:fldCharType="separate"/>
      </w:r>
      <w:r w:rsidR="009920C4">
        <w:rPr>
          <w:noProof/>
          <w:spacing w:val="-2"/>
        </w:rPr>
        <w:t>(10, 18-21)</w:t>
      </w:r>
      <w:r w:rsidR="009920C4" w:rsidRPr="001C6D18">
        <w:rPr>
          <w:spacing w:val="-2"/>
        </w:rPr>
        <w:fldChar w:fldCharType="end"/>
      </w:r>
      <w:r w:rsidR="009920C4" w:rsidRPr="001C6D18">
        <w:rPr>
          <w:spacing w:val="-2"/>
        </w:rPr>
        <w:t xml:space="preserve">, including environmental fungi </w:t>
      </w:r>
      <w:r w:rsidR="009920C4" w:rsidRPr="001C6D18">
        <w:rPr>
          <w:spacing w:val="-2"/>
        </w:rPr>
        <w:fldChar w:fldCharType="begin">
          <w:fldData xml:space="preserve">PEVuZE5vdGU+PENpdGU+PEF1dGhvcj5Lbm94PC9BdXRob3I+PFllYXI+MjAxNjwvWWVhcj48UmVj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</w:fldData>
        </w:fldChar>
      </w:r>
      <w:r w:rsidR="009920C4">
        <w:rPr>
          <w:spacing w:val="-2"/>
        </w:rPr>
        <w:instrText xml:space="preserve"> ADDIN EN.CITE </w:instrText>
      </w:r>
      <w:r w:rsidR="009920C4">
        <w:rPr>
          <w:spacing w:val="-2"/>
        </w:rPr>
        <w:fldChar w:fldCharType="begin">
          <w:fldData xml:space="preserve">PEVuZE5vdGU+PENpdGU+PEF1dGhvcj5Lbm94PC9BdXRob3I+PFllYXI+MjAxNjwvWWVhcj48UmVj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</w:fldData>
        </w:fldChar>
      </w:r>
      <w:r w:rsidR="009920C4">
        <w:rPr>
          <w:spacing w:val="-2"/>
        </w:rPr>
        <w:instrText xml:space="preserve"> ADDIN EN.CITE.DATA </w:instrText>
      </w:r>
      <w:r w:rsidR="009920C4">
        <w:rPr>
          <w:spacing w:val="-2"/>
        </w:rPr>
      </w:r>
      <w:r w:rsidR="009920C4">
        <w:rPr>
          <w:spacing w:val="-2"/>
        </w:rPr>
        <w:fldChar w:fldCharType="end"/>
      </w:r>
      <w:r w:rsidR="009920C4" w:rsidRPr="001C6D18">
        <w:rPr>
          <w:spacing w:val="-2"/>
        </w:rPr>
      </w:r>
      <w:r w:rsidR="009920C4" w:rsidRPr="001C6D18">
        <w:rPr>
          <w:spacing w:val="-2"/>
        </w:rPr>
        <w:fldChar w:fldCharType="separate"/>
      </w:r>
      <w:r w:rsidR="009920C4">
        <w:rPr>
          <w:noProof/>
          <w:spacing w:val="-2"/>
        </w:rPr>
        <w:t>(22, 23)</w:t>
      </w:r>
      <w:r w:rsidR="009920C4" w:rsidRPr="001C6D18">
        <w:rPr>
          <w:spacing w:val="-2"/>
        </w:rPr>
        <w:fldChar w:fldCharType="end"/>
      </w:r>
      <w:r w:rsidR="009920C4" w:rsidRPr="001C6D18">
        <w:rPr>
          <w:spacing w:val="-2"/>
        </w:rPr>
        <w:t xml:space="preserve">. </w:t>
      </w:r>
      <w:r w:rsidR="009920C4" w:rsidRPr="001C6D18">
        <w:rPr>
          <w:i/>
          <w:iCs/>
          <w:spacing w:val="-2"/>
        </w:rPr>
        <w:t>Aspergillus</w:t>
      </w:r>
      <w:r w:rsidR="009920C4" w:rsidRPr="001C6D18">
        <w:rPr>
          <w:spacing w:val="-2"/>
        </w:rPr>
        <w:t xml:space="preserve"> species are </w:t>
      </w:r>
      <w:r w:rsidR="009920C4" w:rsidRPr="001C6D18">
        <w:rPr>
          <w:spacing w:val="-2"/>
        </w:rPr>
        <w:lastRenderedPageBreak/>
        <w:t xml:space="preserve">ubiquitous environmental fungi </w:t>
      </w:r>
      <w:r w:rsidR="006D5726">
        <w:rPr>
          <w:spacing w:val="-2"/>
        </w:rPr>
        <w:t>that</w:t>
      </w:r>
      <w:r w:rsidR="006D5726" w:rsidRPr="001C6D18">
        <w:rPr>
          <w:spacing w:val="-2"/>
        </w:rPr>
        <w:t xml:space="preserve"> </w:t>
      </w:r>
      <w:r w:rsidR="009920C4" w:rsidRPr="001C6D18">
        <w:rPr>
          <w:spacing w:val="-2"/>
        </w:rPr>
        <w:t xml:space="preserve">can cause diseases in immunocompromised humans, many of which are caused by </w:t>
      </w:r>
      <w:r w:rsidR="009920C4" w:rsidRPr="001C6D18">
        <w:rPr>
          <w:i/>
          <w:iCs/>
          <w:spacing w:val="-2"/>
        </w:rPr>
        <w:t>A. fumigatus</w:t>
      </w:r>
      <w:r w:rsidR="009920C4" w:rsidRPr="001C6D18">
        <w:rPr>
          <w:spacing w:val="-2"/>
        </w:rPr>
        <w:t xml:space="preserve"> </w:t>
      </w:r>
      <w:r w:rsidR="009920C4" w:rsidRPr="001C6D18">
        <w:rPr>
          <w:spacing w:val="-2"/>
        </w:rPr>
        <w:fldChar w:fldCharType="begin"/>
      </w:r>
      <w:r w:rsidR="009920C4">
        <w:rPr>
          <w:spacing w:val="-2"/>
        </w:rPr>
        <w:instrText xml:space="preserve"> ADDIN EN.CITE &lt;EndNote&gt;&lt;Cite&gt;&lt;Author&gt;Hogan&lt;/Author&gt;&lt;Year&gt;1996&lt;/Year&gt;&lt;RecNum&gt;11451&lt;/RecNum&gt;&lt;DisplayText&gt;(24)&lt;/DisplayText&gt;&lt;record&gt;&lt;rec-number&gt;11451&lt;/rec-number&gt;&lt;foreign-keys&gt;&lt;key app="EN" db-id="vtzx955fhaedz9er92ovvzsy0stvxx0rstxp" timestamp="1615588333"&gt;11451&lt;/key&gt;&lt;/foreign-keys&gt;&lt;ref-type name="Journal Article"&gt;17&lt;/ref-type&gt;&lt;contributors&gt;&lt;authors&gt;&lt;author&gt;Hogan, Laura H&lt;/author&gt;&lt;author&gt;Klein, Bruce S&lt;/author&gt;&lt;author&gt;Levitz, Stuart M&lt;/author&gt;&lt;/authors&gt;&lt;/contributors&gt;&lt;titles&gt;&lt;title&gt;Virulence factors of medically important fungi&lt;/title&gt;&lt;secondary-title&gt;Clinical microbiology reviews&lt;/secondary-title&gt;&lt;/titles&gt;&lt;periodical&gt;&lt;full-title&gt;Clinical Microbiology Reviews&lt;/full-title&gt;&lt;abbr-1&gt;Clin. Microbiol. Rev.&lt;/abbr-1&gt;&lt;abbr-2&gt;Clin Microbiol Rev&lt;/abbr-2&gt;&lt;/periodical&gt;&lt;pages&gt;469-488&lt;/pages&gt;&lt;volume&gt;9&lt;/volume&gt;&lt;number&gt;4&lt;/number&gt;&lt;dates&gt;&lt;year&gt;1996&lt;/year&gt;&lt;/dates&gt;&lt;isbn&gt;0893-8512&lt;/isbn&gt;&lt;urls&gt;&lt;/urls&gt;&lt;/record&gt;&lt;/Cite&gt;&lt;/EndNote&gt;</w:instrText>
      </w:r>
      <w:r w:rsidR="009920C4" w:rsidRPr="001C6D18">
        <w:rPr>
          <w:spacing w:val="-2"/>
        </w:rPr>
        <w:fldChar w:fldCharType="separate"/>
      </w:r>
      <w:r w:rsidR="009920C4">
        <w:rPr>
          <w:noProof/>
          <w:spacing w:val="-2"/>
        </w:rPr>
        <w:t>(24)</w:t>
      </w:r>
      <w:r w:rsidR="009920C4" w:rsidRPr="001C6D18">
        <w:rPr>
          <w:spacing w:val="-2"/>
        </w:rPr>
        <w:fldChar w:fldCharType="end"/>
      </w:r>
      <w:r w:rsidR="009920C4" w:rsidRPr="001C6D18">
        <w:rPr>
          <w:spacing w:val="-2"/>
        </w:rPr>
        <w:t xml:space="preserve">. Multiple </w:t>
      </w:r>
      <w:r w:rsidR="009920C4" w:rsidRPr="001C6D18">
        <w:rPr>
          <w:i/>
          <w:iCs/>
          <w:spacing w:val="-2"/>
        </w:rPr>
        <w:t>A. fumigatus</w:t>
      </w:r>
      <w:r w:rsidR="009920C4" w:rsidRPr="001C6D18">
        <w:rPr>
          <w:spacing w:val="-2"/>
        </w:rPr>
        <w:t xml:space="preserve"> strains have been isolated from the ISS which are closely related to clinical isolates </w:t>
      </w:r>
      <w:r w:rsidR="009920C4" w:rsidRPr="001C6D18">
        <w:rPr>
          <w:spacing w:val="-2"/>
        </w:rPr>
        <w:fldChar w:fldCharType="begin">
          <w:fldData xml:space="preserve">PEVuZE5vdGU+PENpdGU+PEF1dGhvcj5Lbm94PC9BdXRob3I+PFllYXI+MjAxNjwvWWVhcj48UmVj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</w:fldData>
        </w:fldChar>
      </w:r>
      <w:r w:rsidR="009920C4">
        <w:rPr>
          <w:spacing w:val="-2"/>
        </w:rPr>
        <w:instrText xml:space="preserve"> ADDIN EN.CITE </w:instrText>
      </w:r>
      <w:r w:rsidR="009920C4">
        <w:rPr>
          <w:spacing w:val="-2"/>
        </w:rPr>
        <w:fldChar w:fldCharType="begin">
          <w:fldData xml:space="preserve">PEVuZE5vdGU+PENpdGU+PEF1dGhvcj5Lbm94PC9BdXRob3I+PFllYXI+MjAxNjwvWWVhcj48UmVj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</w:fldData>
        </w:fldChar>
      </w:r>
      <w:r w:rsidR="009920C4">
        <w:rPr>
          <w:spacing w:val="-2"/>
        </w:rPr>
        <w:instrText xml:space="preserve"> ADDIN EN.CITE.DATA </w:instrText>
      </w:r>
      <w:r w:rsidR="009920C4">
        <w:rPr>
          <w:spacing w:val="-2"/>
        </w:rPr>
      </w:r>
      <w:r w:rsidR="009920C4">
        <w:rPr>
          <w:spacing w:val="-2"/>
        </w:rPr>
        <w:fldChar w:fldCharType="end"/>
      </w:r>
      <w:r w:rsidR="009920C4" w:rsidRPr="001C6D18">
        <w:rPr>
          <w:spacing w:val="-2"/>
        </w:rPr>
      </w:r>
      <w:r w:rsidR="009920C4" w:rsidRPr="001C6D18">
        <w:rPr>
          <w:spacing w:val="-2"/>
        </w:rPr>
        <w:fldChar w:fldCharType="separate"/>
      </w:r>
      <w:r w:rsidR="009920C4">
        <w:rPr>
          <w:noProof/>
          <w:spacing w:val="-2"/>
        </w:rPr>
        <w:t>(22)</w:t>
      </w:r>
      <w:r w:rsidR="009920C4" w:rsidRPr="001C6D18">
        <w:rPr>
          <w:spacing w:val="-2"/>
        </w:rPr>
        <w:fldChar w:fldCharType="end"/>
      </w:r>
      <w:r w:rsidR="009920C4" w:rsidRPr="001C6D18">
        <w:rPr>
          <w:spacing w:val="-2"/>
        </w:rPr>
        <w:t xml:space="preserve">. When compared with Earth clinical strains, </w:t>
      </w:r>
      <w:r w:rsidR="009920C4" w:rsidRPr="001C6D18">
        <w:rPr>
          <w:i/>
          <w:iCs/>
          <w:spacing w:val="-2"/>
        </w:rPr>
        <w:t>A. fumigatus</w:t>
      </w:r>
      <w:r w:rsidR="009920C4" w:rsidRPr="001C6D18">
        <w:rPr>
          <w:spacing w:val="-2"/>
        </w:rPr>
        <w:t xml:space="preserve"> ISS strains showed no difference in </w:t>
      </w:r>
      <w:r w:rsidR="006D5726">
        <w:rPr>
          <w:spacing w:val="-2"/>
        </w:rPr>
        <w:t xml:space="preserve">the </w:t>
      </w:r>
      <w:r w:rsidR="009920C4" w:rsidRPr="001C6D18">
        <w:rPr>
          <w:spacing w:val="-2"/>
        </w:rPr>
        <w:t xml:space="preserve">accumulation of mutations or stress tolerance but were significantly more virulent </w:t>
      </w:r>
      <w:r w:rsidR="009920C4" w:rsidRPr="001C6D18">
        <w:rPr>
          <w:spacing w:val="-2"/>
        </w:rPr>
        <w:fldChar w:fldCharType="begin">
          <w:fldData xml:space="preserve">PEVuZE5vdGU+PENpdGU+PEF1dGhvcj5Lbm94PC9BdXRob3I+PFllYXI+MjAxNjwvWWVhcj48UmVj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</w:fldData>
        </w:fldChar>
      </w:r>
      <w:r w:rsidR="009920C4">
        <w:rPr>
          <w:spacing w:val="-2"/>
        </w:rPr>
        <w:instrText xml:space="preserve"> ADDIN EN.CITE </w:instrText>
      </w:r>
      <w:r w:rsidR="009920C4">
        <w:rPr>
          <w:spacing w:val="-2"/>
        </w:rPr>
        <w:fldChar w:fldCharType="begin">
          <w:fldData xml:space="preserve">PEVuZE5vdGU+PENpdGU+PEF1dGhvcj5Lbm94PC9BdXRob3I+PFllYXI+MjAxNjwvWWVhcj48UmVj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</w:fldData>
        </w:fldChar>
      </w:r>
      <w:r w:rsidR="009920C4">
        <w:rPr>
          <w:spacing w:val="-2"/>
        </w:rPr>
        <w:instrText xml:space="preserve"> ADDIN EN.CITE.DATA </w:instrText>
      </w:r>
      <w:r w:rsidR="009920C4">
        <w:rPr>
          <w:spacing w:val="-2"/>
        </w:rPr>
      </w:r>
      <w:r w:rsidR="009920C4">
        <w:rPr>
          <w:spacing w:val="-2"/>
        </w:rPr>
        <w:fldChar w:fldCharType="end"/>
      </w:r>
      <w:r w:rsidR="009920C4" w:rsidRPr="001C6D18">
        <w:rPr>
          <w:spacing w:val="-2"/>
        </w:rPr>
      </w:r>
      <w:r w:rsidR="009920C4" w:rsidRPr="001C6D18">
        <w:rPr>
          <w:spacing w:val="-2"/>
        </w:rPr>
        <w:fldChar w:fldCharType="separate"/>
      </w:r>
      <w:r w:rsidR="009920C4">
        <w:rPr>
          <w:noProof/>
          <w:spacing w:val="-2"/>
        </w:rPr>
        <w:t>(22)</w:t>
      </w:r>
      <w:r w:rsidR="009920C4" w:rsidRPr="001C6D18">
        <w:rPr>
          <w:spacing w:val="-2"/>
        </w:rPr>
        <w:fldChar w:fldCharType="end"/>
      </w:r>
      <w:r w:rsidR="009920C4" w:rsidRPr="001C6D18">
        <w:rPr>
          <w:spacing w:val="-2"/>
        </w:rPr>
        <w:t xml:space="preserve">. We hypothesize that Earth strain </w:t>
      </w:r>
      <w:r w:rsidR="009920C4" w:rsidRPr="001C6D18">
        <w:rPr>
          <w:i/>
          <w:iCs/>
          <w:spacing w:val="-2"/>
        </w:rPr>
        <w:t>A. fumigatus</w:t>
      </w:r>
      <w:r w:rsidR="009920C4" w:rsidRPr="001C6D18">
        <w:rPr>
          <w:spacing w:val="-2"/>
        </w:rPr>
        <w:t xml:space="preserve"> Af293 will acquire virulence similar to that of ISS strain </w:t>
      </w:r>
      <w:r w:rsidR="009920C4" w:rsidRPr="001C6D18">
        <w:rPr>
          <w:i/>
          <w:iCs/>
          <w:spacing w:val="-2"/>
        </w:rPr>
        <w:t>A. fumigatus</w:t>
      </w:r>
      <w:r w:rsidR="009920C4" w:rsidRPr="001C6D18">
        <w:rPr>
          <w:spacing w:val="-2"/>
        </w:rPr>
        <w:t xml:space="preserve"> ISSFT-021 when grown under microgravity, while this will not occur in 1G controls.</w:t>
      </w:r>
    </w:p>
    <w:p w14:paraId="21DAED43" w14:textId="2053CA0D" w:rsidR="00EA4392" w:rsidRPr="00DE1327" w:rsidRDefault="00EA4392" w:rsidP="009920C4">
      <w:pPr>
        <w:pStyle w:val="BodyRS19"/>
        <w:rPr>
          <w:spacing w:val="-2"/>
        </w:rPr>
      </w:pPr>
      <w:r w:rsidRPr="00DF6491">
        <w:t xml:space="preserve">To study cross-species interactions, an </w:t>
      </w:r>
      <w:r w:rsidRPr="00DF6491">
        <w:rPr>
          <w:i/>
          <w:iCs/>
        </w:rPr>
        <w:t>in silico</w:t>
      </w:r>
      <w:r w:rsidRPr="00DF6491">
        <w:t xml:space="preserve"> metabolic network model of </w:t>
      </w:r>
      <w:r>
        <w:t xml:space="preserve">space microbiome </w:t>
      </w:r>
      <w:r w:rsidRPr="00DF6491">
        <w:t xml:space="preserve">data </w:t>
      </w:r>
      <w:r w:rsidRPr="00DF6491">
        <w:fldChar w:fldCharType="begin"/>
      </w:r>
      <w:r>
        <w:instrText xml:space="preserve"> ADDIN EN.CITE &lt;EndNote&gt;&lt;Cite&gt;&lt;Author&gt;Singh&lt;/Author&gt;&lt;Year&gt;2018&lt;/Year&gt;&lt;RecNum&gt;10925&lt;/RecNum&gt;&lt;DisplayText&gt;(25)&lt;/DisplayText&gt;&lt;record&gt;&lt;rec-number&gt;10925&lt;/rec-number&gt;&lt;foreign-keys&gt;&lt;key app="EN" db-id="vtzx955fhaedz9er92ovvzsy0stvxx0rstxp" timestamp="1545337543"&gt;10925&lt;/key&gt;&lt;/foreign-keys&gt;&lt;ref-type name="Journal Article"&gt;17&lt;/ref-type&gt;&lt;contributors&gt;&lt;authors&gt;&lt;author&gt;Singh, N. K.&lt;/author&gt;&lt;author&gt;Wood, J. M.&lt;/author&gt;&lt;author&gt;Karouia, F.&lt;/author&gt;&lt;author&gt;Venkateswaran, K.&lt;/author&gt;&lt;/authors&gt;&lt;/contributors&gt;&lt;auth-address&gt;Jet Propulsion Laboratory, California Institute of Technology, 4800 Oak Grove Dr, Pasadena, CA, 91109, USA.&amp;#xD;Space Bioscience Division, NASA Ames Research Center, Moffett Field, CA, USA.&amp;#xD;Department of Pharmaceutical Chemistry, University of California San Francisco, San Francisco, CA, USA.&amp;#xD;Jet Propulsion Laboratory, California Institute of Technology, 4800 Oak Grove Dr, Pasadena, CA, 91109, USA. kjvenkat@jpl.nasa.gov.&lt;/auth-address&gt;&lt;titles&gt;&lt;title&gt;Succession and persistence of microbial communities and antimicrobial resistance genes associated with International Space Station environmental surfaces&lt;/title&gt;&lt;secondary-title&gt;Microbiome&lt;/secondary-title&gt;&lt;/titles&gt;&lt;periodical&gt;&lt;full-title&gt;Microbiome&lt;/full-title&gt;&lt;/periodical&gt;&lt;pages&gt;214&lt;/pages&gt;&lt;volume&gt;6&lt;/volume&gt;&lt;number&gt;1&lt;/number&gt;&lt;edition&gt;2018/12/06&lt;/edition&gt;&lt;dates&gt;&lt;year&gt;2018&lt;/year&gt;&lt;pub-dates&gt;&lt;date&gt;Dec 4&lt;/date&gt;&lt;/pub-dates&gt;&lt;/dates&gt;&lt;isbn&gt;2049-2618 (Electronic)&amp;#xD;2049-2618 (Linking)&lt;/isbn&gt;&lt;accession-num&gt;30514368&lt;/accession-num&gt;&lt;urls&gt;&lt;related-urls&gt;&lt;url&gt;https://www.ncbi.nlm.nih.gov/pubmed/30514368&lt;/url&gt;&lt;/related-urls&gt;&lt;/urls&gt;&lt;custom2&gt;PMC6280456&lt;/custom2&gt;&lt;electronic-resource-num&gt;10.1186/s40168-018-0609-y&lt;/electronic-resource-num&gt;&lt;/record&gt;&lt;/Cite&gt;&lt;/EndNote&gt;</w:instrText>
      </w:r>
      <w:r w:rsidRPr="00DF6491">
        <w:fldChar w:fldCharType="separate"/>
      </w:r>
      <w:r>
        <w:rPr>
          <w:noProof/>
        </w:rPr>
        <w:t>(25)</w:t>
      </w:r>
      <w:r w:rsidRPr="00DF6491">
        <w:fldChar w:fldCharType="end"/>
      </w:r>
      <w:r w:rsidRPr="00DF6491">
        <w:t xml:space="preserve"> predicted that ISS isolated </w:t>
      </w:r>
      <w:r w:rsidRPr="00DF6491">
        <w:rPr>
          <w:i/>
          <w:iCs/>
        </w:rPr>
        <w:t>Klebsiella pneumoniae</w:t>
      </w:r>
      <w:r w:rsidRPr="00DF6491">
        <w:t xml:space="preserve"> suppresses growth (</w:t>
      </w:r>
      <w:proofErr w:type="spellStart"/>
      <w:r w:rsidRPr="00DF6491">
        <w:t>amensalism</w:t>
      </w:r>
      <w:proofErr w:type="spellEnd"/>
      <w:r w:rsidRPr="00DF6491">
        <w:t xml:space="preserve">) of </w:t>
      </w:r>
      <w:r w:rsidRPr="00DF6491">
        <w:rPr>
          <w:i/>
          <w:iCs/>
        </w:rPr>
        <w:t>Aspergillus</w:t>
      </w:r>
      <w:r w:rsidRPr="00DF6491">
        <w:t xml:space="preserve"> and </w:t>
      </w:r>
      <w:proofErr w:type="spellStart"/>
      <w:r w:rsidRPr="00DF6491">
        <w:rPr>
          <w:i/>
          <w:iCs/>
        </w:rPr>
        <w:t>Pencillium</w:t>
      </w:r>
      <w:proofErr w:type="spellEnd"/>
      <w:r w:rsidRPr="00DF6491">
        <w:t xml:space="preserve"> species. Such antagonistic interaction has been confirmed on Earth </w:t>
      </w:r>
      <w:r w:rsidRPr="00DF6491">
        <w:fldChar w:fldCharType="begin"/>
      </w:r>
      <w:r>
        <w:instrText xml:space="preserve"> ADDIN EN.CITE &lt;EndNote&gt;&lt;Cite&gt;&lt;Author&gt;Nogueira&lt;/Author&gt;&lt;Year&gt;2019&lt;/Year&gt;&lt;RecNum&gt;11461&lt;/RecNum&gt;&lt;DisplayText&gt;(26)&lt;/DisplayText&gt;&lt;record&gt;&lt;rec-number&gt;11461&lt;/rec-number&gt;&lt;foreign-keys&gt;&lt;key app="EN" db-id="vtzx955fhaedz9er92ovvzsy0stvxx0rstxp" timestamp="1615588333"&gt;11461&lt;/key&gt;&lt;/foreign-keys&gt;&lt;ref-type name="Journal Article"&gt;17&lt;/ref-type&gt;&lt;contributors&gt;&lt;authors&gt;&lt;author&gt;Nogueira, MF&lt;/author&gt;&lt;author&gt;Pereira, L&lt;/author&gt;&lt;author&gt;Jenull, S&lt;/author&gt;&lt;author&gt;Kuchler, K&lt;/author&gt;&lt;author&gt;Lion, T&lt;/author&gt;&lt;/authors&gt;&lt;/contributors&gt;&lt;titles&gt;&lt;title&gt;&lt;style face="italic" font="default" size="100%"&gt;Klebsiella pneumoniae&lt;/style&gt;&lt;style face="normal" font="default" size="100%"&gt; prevents spore germination and hyphal development of &lt;/style&gt;&lt;style face="italic" font="default" size="100%"&gt;Aspergillus&lt;/style&gt;&lt;style face="normal" font="default" size="100%"&gt; species&lt;/style&gt;&lt;/title&gt;&lt;secondary-title&gt;Scientific reports&lt;/secondary-title&gt;&lt;/titles&gt;&lt;periodical&gt;&lt;full-title&gt;Scientific Reports&lt;/full-title&gt;&lt;abbr-1&gt;Sci. Rep.&lt;/abbr-1&gt;&lt;abbr-2&gt;Sci Rep&lt;/abbr-2&gt;&lt;/periodical&gt;&lt;pages&gt;1-15&lt;/pages&gt;&lt;volume&gt;9&lt;/volume&gt;&lt;number&gt;1&lt;/number&gt;&lt;dates&gt;&lt;year&gt;2019&lt;/year&gt;&lt;/dates&gt;&lt;isbn&gt;2045-2322&lt;/isbn&gt;&lt;urls&gt;&lt;/urls&gt;&lt;/record&gt;&lt;/Cite&gt;&lt;/EndNote&gt;</w:instrText>
      </w:r>
      <w:r w:rsidRPr="00DF6491">
        <w:fldChar w:fldCharType="separate"/>
      </w:r>
      <w:r>
        <w:rPr>
          <w:noProof/>
        </w:rPr>
        <w:t>(26)</w:t>
      </w:r>
      <w:r w:rsidRPr="00DF6491">
        <w:fldChar w:fldCharType="end"/>
      </w:r>
      <w:r w:rsidRPr="00DF6491">
        <w:t>.</w:t>
      </w:r>
      <w:r w:rsidRPr="00DF6491">
        <w:rPr>
          <w:i/>
          <w:iCs/>
        </w:rPr>
        <w:t xml:space="preserve"> K.</w:t>
      </w:r>
      <w:r>
        <w:rPr>
          <w:i/>
          <w:iCs/>
        </w:rPr>
        <w:t> </w:t>
      </w:r>
      <w:r w:rsidRPr="00DF6491">
        <w:rPr>
          <w:i/>
          <w:iCs/>
        </w:rPr>
        <w:t xml:space="preserve">pneumoniae, </w:t>
      </w:r>
      <w:r w:rsidRPr="00DF6491">
        <w:t xml:space="preserve">an opportunistic pathogen that most frequently causes nosocomial infections </w:t>
      </w:r>
      <w:r w:rsidRPr="00DF6491">
        <w:fldChar w:fldCharType="begin"/>
      </w:r>
      <w:r>
        <w:instrText xml:space="preserve"> ADDIN EN.CITE &lt;EndNote&gt;&lt;Cite&gt;&lt;Author&gt;Struve&lt;/Author&gt;&lt;Year&gt;2004&lt;/Year&gt;&lt;RecNum&gt;11475&lt;/RecNum&gt;&lt;DisplayText&gt;(27)&lt;/DisplayText&gt;&lt;record&gt;&lt;rec-number&gt;11475&lt;/rec-number&gt;&lt;foreign-keys&gt;&lt;key app="EN" db-id="vtzx955fhaedz9er92ovvzsy0stvxx0rstxp" timestamp="1615588333"&gt;11475&lt;/key&gt;&lt;/foreign-keys&gt;&lt;ref-type name="Journal Article"&gt;17&lt;/ref-type&gt;&lt;contributors&gt;&lt;authors&gt;&lt;author&gt;Struve, Carsten&lt;/author&gt;&lt;author&gt;Krogfelt, Karen Angeliki&lt;/author&gt;&lt;/authors&gt;&lt;/contributors&gt;&lt;titles&gt;&lt;title&gt;Pathogenic potential of environmental Klebsiella pneumoniae isolates&lt;/title&gt;&lt;secondary-title&gt;Environmental microbiology&lt;/secondary-title&gt;&lt;/titles&gt;&lt;periodical&gt;&lt;full-title&gt;Environmental Microbiology&lt;/full-title&gt;&lt;abbr-1&gt;Environ. Microbiol.&lt;/abbr-1&gt;&lt;abbr-2&gt;Environ Microbiol&lt;/abbr-2&gt;&lt;/periodical&gt;&lt;pages&gt;584-590&lt;/pages&gt;&lt;volume&gt;6&lt;/volume&gt;&lt;number&gt;6&lt;/number&gt;&lt;dates&gt;&lt;year&gt;2004&lt;/year&gt;&lt;/dates&gt;&lt;isbn&gt;1462-2912&lt;/isbn&gt;&lt;urls&gt;&lt;/urls&gt;&lt;/record&gt;&lt;/Cite&gt;&lt;/EndNote&gt;</w:instrText>
      </w:r>
      <w:r w:rsidRPr="00DF6491">
        <w:fldChar w:fldCharType="separate"/>
      </w:r>
      <w:r>
        <w:rPr>
          <w:noProof/>
        </w:rPr>
        <w:t>(27)</w:t>
      </w:r>
      <w:r w:rsidRPr="00DF6491">
        <w:fldChar w:fldCharType="end"/>
      </w:r>
      <w:r w:rsidRPr="00DF6491">
        <w:t xml:space="preserve">, has been isolated from the ISS </w:t>
      </w:r>
      <w:r w:rsidRPr="00DF6491">
        <w:fldChar w:fldCharType="begin"/>
      </w:r>
      <w:r>
        <w:instrText xml:space="preserve"> ADDIN EN.CITE &lt;EndNote&gt;&lt;Cite&gt;&lt;Author&gt;Solomon&lt;/Author&gt;&lt;Year&gt;2020&lt;/Year&gt;&lt;RecNum&gt;11364&lt;/RecNum&gt;&lt;DisplayText&gt;(28)&lt;/DisplayText&gt;&lt;record&gt;&lt;rec-number&gt;11364&lt;/rec-number&gt;&lt;foreign-keys&gt;&lt;key app="EN" db-id="vtzx955fhaedz9er92ovvzsy0stvxx0rstxp" timestamp="1602771828"&gt;11364&lt;/key&gt;&lt;/foreign-keys&gt;&lt;ref-type name="Journal Article"&gt;17&lt;/ref-type&gt;&lt;contributors&gt;&lt;authors&gt;&lt;author&gt;Solomon, Samuel A.&lt;/author&gt;&lt;author&gt;Bharadwaj, Achintya R.&lt;/author&gt;&lt;author&gt;Singh, Nitin K.&lt;/author&gt;&lt;author&gt;Wood, Jason M.&lt;/author&gt;&lt;author&gt;Debieu, Marilyne&lt;/author&gt;&lt;author&gt;O’Hara, Niamh B.&lt;/author&gt;&lt;author&gt;Mason, Christopher E.&lt;/author&gt;&lt;author&gt;Venkateswaran, Kasthuri&lt;/author&gt;&lt;/authors&gt;&lt;/contributors&gt;&lt;titles&gt;&lt;title&gt;&lt;style face="normal" font="default" size="100%"&gt;Draft Genome Sequences of &lt;/style&gt;&lt;style face="italic" font="default" size="100%"&gt;Klebsiella&lt;/style&gt;&lt;style face="normal" font="default" size="100%"&gt; Species Isolated from the International Space Station&lt;/style&gt;&lt;/title&gt;&lt;secondary-title&gt;Microbiology Resource Announcements&lt;/secondary-title&gt;&lt;/titles&gt;&lt;periodical&gt;&lt;full-title&gt;Microbiology Resource Announcements&lt;/full-title&gt;&lt;/periodical&gt;&lt;pages&gt;e00923-20&lt;/pages&gt;&lt;volume&gt;9&lt;/volume&gt;&lt;number&gt;42&lt;/number&gt;&lt;dates&gt;&lt;year&gt;2020&lt;/year&gt;&lt;/dates&gt;&lt;urls&gt;&lt;related-urls&gt;&lt;url&gt;https://mra.asm.org/content/ga/9/42/e00923-20.full.pdf&lt;/url&gt;&lt;/related-urls&gt;&lt;/urls&gt;&lt;electronic-resource-num&gt;10.1128/mra.00923-20&lt;/electronic-resource-num&gt;&lt;/record&gt;&lt;/Cite&gt;&lt;/EndNote&gt;</w:instrText>
      </w:r>
      <w:r w:rsidRPr="00DF6491">
        <w:fldChar w:fldCharType="separate"/>
      </w:r>
      <w:r>
        <w:rPr>
          <w:noProof/>
        </w:rPr>
        <w:t>(28)</w:t>
      </w:r>
      <w:r w:rsidRPr="00DF6491">
        <w:fldChar w:fldCharType="end"/>
      </w:r>
      <w:r w:rsidRPr="00DF6491">
        <w:t xml:space="preserve">, and physical alterations of </w:t>
      </w:r>
      <w:r w:rsidRPr="00DF6491">
        <w:rPr>
          <w:i/>
          <w:iCs/>
        </w:rPr>
        <w:t xml:space="preserve">A. fumigatus </w:t>
      </w:r>
      <w:r w:rsidRPr="00DF6491">
        <w:t xml:space="preserve">(mycelial development and conidial germination) by </w:t>
      </w:r>
      <w:r w:rsidRPr="00DF6491">
        <w:rPr>
          <w:i/>
          <w:iCs/>
        </w:rPr>
        <w:t xml:space="preserve">K. pneumoniae </w:t>
      </w:r>
      <w:r w:rsidRPr="00DF6491">
        <w:t xml:space="preserve">were </w:t>
      </w:r>
      <w:r>
        <w:t>shown</w:t>
      </w:r>
      <w:r w:rsidRPr="00DF6491">
        <w:t xml:space="preserve"> when grown under simulated microgravity. </w:t>
      </w:r>
      <w:r>
        <w:t xml:space="preserve">When fungal species </w:t>
      </w:r>
      <w:r w:rsidR="004C42D6">
        <w:t xml:space="preserve">are </w:t>
      </w:r>
      <w:r>
        <w:t>grown</w:t>
      </w:r>
      <w:r w:rsidRPr="00DF6491">
        <w:t xml:space="preserve"> in the presence of </w:t>
      </w:r>
      <w:r>
        <w:t>the microbial</w:t>
      </w:r>
      <w:r w:rsidRPr="00DF6491">
        <w:t xml:space="preserve"> </w:t>
      </w:r>
      <w:r>
        <w:t xml:space="preserve">strain </w:t>
      </w:r>
      <w:r w:rsidRPr="00DF6491">
        <w:t xml:space="preserve">to evaluate whether antagonistic interactions occur in microgravity </w:t>
      </w:r>
      <w:r w:rsidRPr="00DF6491">
        <w:fldChar w:fldCharType="begin"/>
      </w:r>
      <w:r>
        <w:instrText xml:space="preserve"> ADDIN EN.CITE &lt;EndNote&gt;&lt;Cite&gt;&lt;Author&gt;Nogueira&lt;/Author&gt;&lt;Year&gt;2019&lt;/Year&gt;&lt;RecNum&gt;11461&lt;/RecNum&gt;&lt;DisplayText&gt;(26)&lt;/DisplayText&gt;&lt;record&gt;&lt;rec-number&gt;11461&lt;/rec-number&gt;&lt;foreign-keys&gt;&lt;key app="EN" db-id="vtzx955fhaedz9er92ovvzsy0stvxx0rstxp" timestamp="1615588333"&gt;11461&lt;/key&gt;&lt;/foreign-keys&gt;&lt;ref-type name="Journal Article"&gt;17&lt;/ref-type&gt;&lt;contributors&gt;&lt;authors&gt;&lt;author&gt;Nogueira, MF&lt;/author&gt;&lt;author&gt;Pereira, L&lt;/author&gt;&lt;author&gt;Jenull, S&lt;/author&gt;&lt;author&gt;Kuchler, K&lt;/author&gt;&lt;author&gt;Lion, T&lt;/author&gt;&lt;/authors&gt;&lt;/contributors&gt;&lt;titles&gt;&lt;title&gt;&lt;style face="italic" font="default" size="100%"&gt;Klebsiella pneumoniae&lt;/style&gt;&lt;style face="normal" font="default" size="100%"&gt; prevents spore germination and hyphal development of &lt;/style&gt;&lt;style face="italic" font="default" size="100%"&gt;Aspergillus&lt;/style&gt;&lt;style face="normal" font="default" size="100%"&gt; species&lt;/style&gt;&lt;/title&gt;&lt;secondary-title&gt;Scientific reports&lt;/secondary-title&gt;&lt;/titles&gt;&lt;periodical&gt;&lt;full-title&gt;Scientific Reports&lt;/full-title&gt;&lt;abbr-1&gt;Sci. Rep.&lt;/abbr-1&gt;&lt;abbr-2&gt;Sci Rep&lt;/abbr-2&gt;&lt;/periodical&gt;&lt;pages&gt;1-15&lt;/pages&gt;&lt;volume&gt;9&lt;/volume&gt;&lt;number&gt;1&lt;/number&gt;&lt;dates&gt;&lt;year&gt;2019&lt;/year&gt;&lt;/dates&gt;&lt;isbn&gt;2045-2322&lt;/isbn&gt;&lt;urls&gt;&lt;/urls&gt;&lt;/record&gt;&lt;/Cite&gt;&lt;/EndNote&gt;</w:instrText>
      </w:r>
      <w:r w:rsidRPr="00DF6491">
        <w:fldChar w:fldCharType="separate"/>
      </w:r>
      <w:r>
        <w:rPr>
          <w:noProof/>
        </w:rPr>
        <w:t>(26)</w:t>
      </w:r>
      <w:r w:rsidRPr="00DF6491">
        <w:fldChar w:fldCharType="end"/>
      </w:r>
      <w:r>
        <w:t>,</w:t>
      </w:r>
      <w:r w:rsidRPr="00DF6491">
        <w:t xml:space="preserve"> transcriptomic analys</w:t>
      </w:r>
      <w:r>
        <w:t>e</w:t>
      </w:r>
      <w:r w:rsidRPr="00DF6491">
        <w:t xml:space="preserve">s </w:t>
      </w:r>
      <w:r>
        <w:t>are needed to</w:t>
      </w:r>
      <w:r w:rsidRPr="00DF6491">
        <w:t xml:space="preserve"> identify genes coding for possible bioactive compounds</w:t>
      </w:r>
      <w:r>
        <w:t>,</w:t>
      </w:r>
      <w:r w:rsidRPr="00DF6491">
        <w:t xml:space="preserve"> which would enable the development of countermeasures for eradicating fungal burden on ISS </w:t>
      </w:r>
      <w:r w:rsidRPr="00DF6491">
        <w:fldChar w:fldCharType="begin">
          <w:fldData xml:space="preserve">PEVuZE5vdGU+PENpdGU+PEF1dGhvcj5Sb21zZGFobDwvQXV0aG9yPjxZZWFyPjIwMjA8L1llYXI+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</w:fldData>
        </w:fldChar>
      </w:r>
      <w:r>
        <w:instrText xml:space="preserve"> ADDIN EN.CITE </w:instrText>
      </w:r>
      <w:r>
        <w:fldChar w:fldCharType="begin">
          <w:fldData xml:space="preserve">PEVuZE5vdGU+PENpdGU+PEF1dGhvcj5Sb21zZGFobDwvQXV0aG9yPjxZZWFyPjIwMjA8L1llYXI+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</w:fldData>
        </w:fldChar>
      </w:r>
      <w:r>
        <w:instrText xml:space="preserve"> ADDIN EN.CITE.DATA </w:instrText>
      </w:r>
      <w:r>
        <w:fldChar w:fldCharType="end"/>
      </w:r>
      <w:r w:rsidRPr="00DF6491">
        <w:fldChar w:fldCharType="separate"/>
      </w:r>
      <w:r>
        <w:rPr>
          <w:noProof/>
        </w:rPr>
        <w:t>(29)</w:t>
      </w:r>
      <w:r w:rsidRPr="00DF6491">
        <w:fldChar w:fldCharType="end"/>
      </w:r>
      <w:r w:rsidRPr="00DF6491">
        <w:t>.</w:t>
      </w:r>
    </w:p>
    <w:p w14:paraId="6B77CCFD" w14:textId="77777777" w:rsidR="00D4680B" w:rsidRDefault="00D4680B" w:rsidP="00D4680B">
      <w:pPr>
        <w:pStyle w:val="Heading3"/>
      </w:pPr>
      <w:r w:rsidRPr="006569FA">
        <w:t>Aim 3</w:t>
      </w:r>
      <w:r>
        <w:t>:</w:t>
      </w:r>
      <w:r w:rsidRPr="006569FA">
        <w:t xml:space="preserve"> Space Radiation</w:t>
      </w:r>
    </w:p>
    <w:p w14:paraId="4AD8E309" w14:textId="11CDC8FE" w:rsidR="00433AC8" w:rsidRDefault="00D4680B" w:rsidP="00D4680B">
      <w:pPr>
        <w:pStyle w:val="BodyRS19"/>
      </w:pPr>
      <w:r w:rsidRPr="00DF6491">
        <w:t xml:space="preserve">Extremophilic microorganisms will be exposed to outer space radiation (OSR) conditions of the ISS. The IIMS team will use the JPL-developed novel </w:t>
      </w:r>
      <w:proofErr w:type="spellStart"/>
      <w:r w:rsidRPr="00DF6491">
        <w:t>metalmembrane</w:t>
      </w:r>
      <w:proofErr w:type="spellEnd"/>
      <w:r w:rsidRPr="00DF6491">
        <w:t xml:space="preserve"> (MM) system t</w:t>
      </w:r>
      <w:r w:rsidR="004C42D6">
        <w:t>o</w:t>
      </w:r>
      <w:r w:rsidRPr="00DF6491">
        <w:t xml:space="preserve"> expose multiple microbial entities to the outside ISS environment. After </w:t>
      </w:r>
      <w:r w:rsidR="006867D1">
        <w:t>specified exposure time (e.g. ~</w:t>
      </w:r>
      <w:r w:rsidRPr="00DF6491">
        <w:t>6 months</w:t>
      </w:r>
      <w:r w:rsidR="006867D1">
        <w:t>)</w:t>
      </w:r>
      <w:r w:rsidRPr="00DF6491">
        <w:t xml:space="preserve"> of low Earth orbit (LEO) and return to Earth, </w:t>
      </w:r>
      <w:r w:rsidR="000C0020">
        <w:t>extremophiles' survival, adaptation, biological functions, and omic</w:t>
      </w:r>
      <w:r w:rsidRPr="00DF6491">
        <w:t xml:space="preserve">s </w:t>
      </w:r>
      <w:r w:rsidR="006867D1">
        <w:t>shall</w:t>
      </w:r>
      <w:r w:rsidRPr="00DF6491">
        <w:t xml:space="preserve"> be characterized using traditional microbiology and molecular biology techniques. Extremophiles have been shown to withstand radiation recorded at high altitude</w:t>
      </w:r>
      <w:r w:rsidR="000C0020">
        <w:t>s</w:t>
      </w:r>
      <w:r w:rsidRPr="00DF6491">
        <w:t xml:space="preserve"> </w:t>
      </w:r>
      <w:r w:rsidRPr="00DF6491">
        <w:fldChar w:fldCharType="begin">
          <w:fldData xml:space="preserve">PEVuZE5vdGU+PENpdGU+PEF1dGhvcj5LaG9kYWRhZDwvQXV0aG9yPjxZZWFyPjIwMTc8L1llYXI+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==
</w:fldData>
        </w:fldChar>
      </w:r>
      <w:r w:rsidR="00EA4392">
        <w:instrText xml:space="preserve"> ADDIN EN.CITE </w:instrText>
      </w:r>
      <w:r w:rsidR="00EA4392">
        <w:fldChar w:fldCharType="begin">
          <w:fldData xml:space="preserve">PEVuZE5vdGU+PENpdGU+PEF1dGhvcj5LaG9kYWRhZDwvQXV0aG9yPjxZZWFyPjIwMTc8L1llYXI+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==
</w:fldData>
        </w:fldChar>
      </w:r>
      <w:r w:rsidR="00EA4392">
        <w:instrText xml:space="preserve"> ADDIN EN.CITE.DATA </w:instrText>
      </w:r>
      <w:r w:rsidR="00EA4392">
        <w:fldChar w:fldCharType="end"/>
      </w:r>
      <w:r w:rsidRPr="00DF6491">
        <w:fldChar w:fldCharType="separate"/>
      </w:r>
      <w:r w:rsidR="00EA4392">
        <w:rPr>
          <w:noProof/>
        </w:rPr>
        <w:t>(30)</w:t>
      </w:r>
      <w:r w:rsidRPr="00DF6491">
        <w:fldChar w:fldCharType="end"/>
      </w:r>
      <w:r w:rsidRPr="00DF6491">
        <w:t xml:space="preserve"> and outside the ISS </w:t>
      </w:r>
      <w:r w:rsidRPr="00DF6491">
        <w:fldChar w:fldCharType="begin"/>
      </w:r>
      <w:r w:rsidR="00EA4392">
        <w:instrText xml:space="preserve"> ADDIN EN.CITE &lt;EndNote&gt;&lt;Cite&gt;&lt;Author&gt;Rabbow&lt;/Author&gt;&lt;Year&gt;2012&lt;/Year&gt;&lt;RecNum&gt;61&lt;/RecNum&gt;&lt;DisplayText&gt;(31)&lt;/DisplayText&gt;&lt;record&gt;&lt;rec-number&gt;61&lt;/rec-number&gt;&lt;foreign-keys&gt;&lt;key app="EN" db-id="rwtfrs59efvv9xef9zmpaww39s95xt5tvvfr" timestamp="1615782905"&gt;61&lt;/key&gt;&lt;/foreign-keys&gt;&lt;ref-type name="Journal Article"&gt;17&lt;/ref-type&gt;&lt;contributors&gt;&lt;authors&gt;&lt;author&gt;Rabbow, E.,&lt;/author&gt;&lt;author&gt;Rettberg, P., &lt;/author&gt;&lt;author&gt;Barczyk, S., &lt;/author&gt;&lt;author&gt;Bohmeier, M., &lt;/author&gt;&lt;author&gt;Parpart, A., &lt;/author&gt;&lt;author&gt;Panitz, C., &lt;/author&gt;&lt;author&gt;Horneck, G., &lt;/author&gt;&lt;author&gt;von Heise-Rotenburg, R., &lt;/author&gt;&lt;author&gt;Hoppenbrouwers, T., &lt;/author&gt;&lt;author&gt;Willnecker, R., &lt;/author&gt;&lt;author&gt;Baglioni, P., &lt;/author&gt;&lt;author&gt;Demets, R., &lt;/author&gt;&lt;author&gt;Dettmann, J., &lt;/author&gt;&lt;author&gt;Reitz, G.&lt;/author&gt;&lt;/authors&gt;&lt;/contributors&gt;&lt;titles&gt;&lt;title&gt;EXPOSE-E, an ESA Astrobiology mission 1.5 years in space&lt;/title&gt;&lt;secondary-title&gt;Astrobiology&lt;/secondary-title&gt;&lt;/titles&gt;&lt;periodical&gt;&lt;full-title&gt;Astrobiology&lt;/full-title&gt;&lt;abbr-1&gt;Astrobiology&lt;/abbr-1&gt;&lt;/periodical&gt;&lt;pages&gt;37-386&lt;/pages&gt;&lt;volume&gt;12&lt;/volume&gt;&lt;dates&gt;&lt;year&gt;2012&lt;/year&gt;&lt;/dates&gt;&lt;urls&gt;&lt;/urls&gt;&lt;/record&gt;&lt;/Cite&gt;&lt;/EndNote&gt;</w:instrText>
      </w:r>
      <w:r w:rsidRPr="00DF6491">
        <w:fldChar w:fldCharType="separate"/>
      </w:r>
      <w:r w:rsidR="00EA4392">
        <w:rPr>
          <w:noProof/>
        </w:rPr>
        <w:t>(31)</w:t>
      </w:r>
      <w:r w:rsidRPr="00DF6491">
        <w:fldChar w:fldCharType="end"/>
      </w:r>
      <w:r w:rsidRPr="00DF6491">
        <w:t xml:space="preserve">. Our hypotheses are about </w:t>
      </w:r>
      <w:r w:rsidRPr="00DF6491">
        <w:rPr>
          <w:i/>
        </w:rPr>
        <w:t>what could be learned by exposing extremophiles to OSR conditions since it is important to understand their biological functions and characterize their survival mechanisms on other planets for the Space Biology and PP programs</w:t>
      </w:r>
      <w:r w:rsidRPr="00DF6491">
        <w:t xml:space="preserve"> </w:t>
      </w:r>
      <w:r w:rsidRPr="00DF6491">
        <w:fldChar w:fldCharType="begin">
          <w:fldData xml:space="preserve">PEVuZE5vdGU+PENpdGU+PEF1dGhvcj5WYWlzaGFtcGF5YW48L0F1dGhvcj48WWVhcj4yMDEyPC9Z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</w:fldData>
        </w:fldChar>
      </w:r>
      <w:r w:rsidR="00EA4392">
        <w:instrText xml:space="preserve"> ADDIN EN.CITE </w:instrText>
      </w:r>
      <w:r w:rsidR="00EA4392">
        <w:fldChar w:fldCharType="begin">
          <w:fldData xml:space="preserve">PEVuZE5vdGU+PENpdGU+PEF1dGhvcj5WYWlzaGFtcGF5YW48L0F1dGhvcj48WWVhcj4yMDEyPC9Z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</w:fldData>
        </w:fldChar>
      </w:r>
      <w:r w:rsidR="00EA4392">
        <w:instrText xml:space="preserve"> ADDIN EN.CITE.DATA </w:instrText>
      </w:r>
      <w:r w:rsidR="00EA4392">
        <w:fldChar w:fldCharType="end"/>
      </w:r>
      <w:r w:rsidRPr="00DF6491">
        <w:fldChar w:fldCharType="separate"/>
      </w:r>
      <w:r w:rsidR="00EA4392">
        <w:rPr>
          <w:noProof/>
        </w:rPr>
        <w:t>(32-34)</w:t>
      </w:r>
      <w:r w:rsidRPr="00DF6491">
        <w:fldChar w:fldCharType="end"/>
      </w:r>
      <w:r w:rsidRPr="00DF6491">
        <w:t>.</w:t>
      </w:r>
    </w:p>
    <w:p w14:paraId="4CC16B2B" w14:textId="1EA479FD" w:rsidR="00501042" w:rsidRPr="00EA4392" w:rsidRDefault="00501042" w:rsidP="00501042">
      <w:pPr>
        <w:pStyle w:val="BodyRS19"/>
      </w:pPr>
      <w:r>
        <w:rPr>
          <w:bCs/>
          <w:spacing w:val="-2"/>
        </w:rPr>
        <w:t>Utilization of i</w:t>
      </w:r>
      <w:r w:rsidRPr="00D26497">
        <w:rPr>
          <w:bCs/>
          <w:spacing w:val="-2"/>
        </w:rPr>
        <w:t>nfrastructure</w:t>
      </w:r>
      <w:r>
        <w:rPr>
          <w:bCs/>
          <w:spacing w:val="-2"/>
        </w:rPr>
        <w:t xml:space="preserve"> capable of exposing microorganisms outside ISS would help</w:t>
      </w:r>
      <w:r w:rsidRPr="00D26497">
        <w:rPr>
          <w:bCs/>
          <w:spacing w:val="-2"/>
          <w:lang w:val="en-GB"/>
        </w:rPr>
        <w:t xml:space="preserve"> for exposure to OSR conditions. </w:t>
      </w:r>
      <w:r>
        <w:rPr>
          <w:bCs/>
          <w:spacing w:val="-2"/>
          <w:lang w:val="en-GB"/>
        </w:rPr>
        <w:t>These</w:t>
      </w:r>
      <w:r w:rsidRPr="00D26497">
        <w:rPr>
          <w:bCs/>
          <w:spacing w:val="-2"/>
          <w:lang w:val="en-GB"/>
        </w:rPr>
        <w:t xml:space="preserve"> </w:t>
      </w:r>
      <w:r>
        <w:rPr>
          <w:bCs/>
          <w:spacing w:val="-2"/>
          <w:lang w:val="en-GB"/>
        </w:rPr>
        <w:t xml:space="preserve">EXPOSE </w:t>
      </w:r>
      <w:r w:rsidRPr="00D26497">
        <w:rPr>
          <w:bCs/>
          <w:spacing w:val="-2"/>
        </w:rPr>
        <w:t>tray</w:t>
      </w:r>
      <w:r>
        <w:rPr>
          <w:bCs/>
          <w:spacing w:val="-2"/>
        </w:rPr>
        <w:t>s</w:t>
      </w:r>
      <w:r w:rsidRPr="00D26497">
        <w:rPr>
          <w:bCs/>
          <w:spacing w:val="-2"/>
        </w:rPr>
        <w:t xml:space="preserve"> </w:t>
      </w:r>
      <w:r>
        <w:rPr>
          <w:bCs/>
          <w:spacing w:val="-2"/>
        </w:rPr>
        <w:fldChar w:fldCharType="begin"/>
      </w:r>
      <w:r>
        <w:rPr>
          <w:bCs/>
          <w:spacing w:val="-2"/>
        </w:rPr>
        <w:instrText xml:space="preserve"> ADDIN EN.CITE &lt;EndNote&gt;&lt;Cite&gt;&lt;Author&gt;Vaishampayan&lt;/Author&gt;&lt;Year&gt;2012&lt;/Year&gt;&lt;RecNum&gt;7059&lt;/RecNum&gt;&lt;DisplayText&gt;(32)&lt;/DisplayText&gt;&lt;record&gt;&lt;rec-number&gt;7059&lt;/rec-number&gt;&lt;foreign-keys&gt;&lt;key app="EN" db-id="vtzx955fhaedz9er92ovvzsy0stvxx0rstxp" timestamp="1327619950"&gt;7059&lt;/key&gt;&lt;/foreign-keys&gt;&lt;ref-type name="Journal Article"&gt;17&lt;/ref-type&gt;&lt;contributors&gt;&lt;authors&gt;&lt;author&gt;Vaishampayan, P.&lt;/author&gt;&lt;author&gt;Rabbow, E.&lt;/author&gt;&lt;author&gt;Horneck, G.&lt;/author&gt;&lt;author&gt;Venkateswaran, K.&lt;/author&gt;&lt;/authors&gt;&lt;/contributors&gt;&lt;titles&gt;&lt;title&gt;&lt;style face="normal" font="default" size="100%"&gt;Survival of &lt;/style&gt;&lt;style face="italic" font="default" size="100%"&gt;Bacillus pumilus &lt;/style&gt;&lt;style face="normal" font="default" size="100%"&gt;spores for a prolonged period of time in real space conditions&lt;/style&gt;&lt;/title&gt;&lt;secondary-title&gt;Astrobiology&lt;/secondary-title&gt;&lt;/titles&gt;&lt;periodical&gt;&lt;full-title&gt;Astrobiology&lt;/full-title&gt;&lt;abbr-1&gt;Astrobiology&lt;/abbr-1&gt;&lt;abbr-2&gt;Astrobiology&lt;/abbr-2&gt;&lt;/periodical&gt;&lt;pages&gt;487-497&lt;/pages&gt;&lt;volume&gt;12&lt;/volume&gt;&lt;number&gt;5&lt;/number&gt;&lt;dates&gt;&lt;year&gt;2012&lt;/year&gt;&lt;/dates&gt;&lt;urls&gt;&lt;/urls&gt;&lt;/record&gt;&lt;/Cite&gt;&lt;/EndNote&gt;</w:instrText>
      </w:r>
      <w:r>
        <w:rPr>
          <w:bCs/>
          <w:spacing w:val="-2"/>
        </w:rPr>
        <w:fldChar w:fldCharType="separate"/>
      </w:r>
      <w:r>
        <w:rPr>
          <w:bCs/>
          <w:noProof/>
          <w:spacing w:val="-2"/>
        </w:rPr>
        <w:t>(32)</w:t>
      </w:r>
      <w:r>
        <w:rPr>
          <w:bCs/>
          <w:spacing w:val="-2"/>
        </w:rPr>
        <w:fldChar w:fldCharType="end"/>
      </w:r>
      <w:r>
        <w:rPr>
          <w:bCs/>
          <w:spacing w:val="-2"/>
        </w:rPr>
        <w:t xml:space="preserve"> </w:t>
      </w:r>
      <w:r w:rsidRPr="00D26497">
        <w:rPr>
          <w:bCs/>
          <w:spacing w:val="-2"/>
        </w:rPr>
        <w:t xml:space="preserve">consist of </w:t>
      </w:r>
      <w:r>
        <w:rPr>
          <w:bCs/>
          <w:spacing w:val="-2"/>
        </w:rPr>
        <w:t>several</w:t>
      </w:r>
      <w:r w:rsidRPr="00D26497">
        <w:rPr>
          <w:bCs/>
          <w:spacing w:val="-2"/>
        </w:rPr>
        <w:t xml:space="preserve"> compartments, each accommodating 16 sample stacks beneath an optical filter window. The tray </w:t>
      </w:r>
      <w:r>
        <w:rPr>
          <w:bCs/>
          <w:spacing w:val="-2"/>
        </w:rPr>
        <w:t>can</w:t>
      </w:r>
      <w:r w:rsidRPr="00D26497">
        <w:rPr>
          <w:bCs/>
          <w:spacing w:val="-2"/>
        </w:rPr>
        <w:t xml:space="preserve"> be exposed to either solar electromagnetic radiation or kept in darkness. Afterwards, appropriate sample stacks </w:t>
      </w:r>
      <w:r>
        <w:rPr>
          <w:bCs/>
          <w:spacing w:val="-2"/>
        </w:rPr>
        <w:t>shall</w:t>
      </w:r>
      <w:r w:rsidRPr="00D26497">
        <w:rPr>
          <w:bCs/>
          <w:spacing w:val="-2"/>
        </w:rPr>
        <w:t xml:space="preserve"> be assigned to different microorganisms. </w:t>
      </w:r>
      <w:r w:rsidRPr="004A7ED2">
        <w:rPr>
          <w:bCs/>
          <w:color w:val="000000" w:themeColor="text1"/>
        </w:rPr>
        <w:t>During the mission</w:t>
      </w:r>
      <w:r>
        <w:rPr>
          <w:bCs/>
          <w:color w:val="000000" w:themeColor="text1"/>
        </w:rPr>
        <w:t xml:space="preserve"> period</w:t>
      </w:r>
      <w:r w:rsidRPr="004A7ED2">
        <w:rPr>
          <w:bCs/>
          <w:color w:val="000000" w:themeColor="text1"/>
        </w:rPr>
        <w:t xml:space="preserve">, </w:t>
      </w:r>
      <w:r w:rsidR="00BC5506">
        <w:rPr>
          <w:bCs/>
          <w:color w:val="000000" w:themeColor="text1"/>
        </w:rPr>
        <w:t xml:space="preserve">several </w:t>
      </w:r>
      <w:r w:rsidRPr="004A7ED2">
        <w:rPr>
          <w:bCs/>
          <w:color w:val="000000" w:themeColor="text1"/>
        </w:rPr>
        <w:t xml:space="preserve">samples (n=225) </w:t>
      </w:r>
      <w:r w:rsidR="00BC5506">
        <w:rPr>
          <w:bCs/>
          <w:color w:val="000000" w:themeColor="text1"/>
        </w:rPr>
        <w:t>can</w:t>
      </w:r>
      <w:r w:rsidRPr="004A7ED2">
        <w:rPr>
          <w:bCs/>
          <w:color w:val="000000" w:themeColor="text1"/>
        </w:rPr>
        <w:t xml:space="preserve"> be exposed to </w:t>
      </w:r>
      <w:r w:rsidRPr="004A7ED2">
        <w:rPr>
          <w:bCs/>
          <w:color w:val="000000" w:themeColor="text1"/>
          <w:lang w:val="en-GB"/>
        </w:rPr>
        <w:t>different OSR conditions</w:t>
      </w:r>
      <w:r>
        <w:rPr>
          <w:bCs/>
          <w:color w:val="000000" w:themeColor="text1"/>
          <w:lang w:val="en-GB"/>
        </w:rPr>
        <w:t>. Example</w:t>
      </w:r>
      <w:r w:rsidRPr="004A7ED2">
        <w:rPr>
          <w:bCs/>
          <w:color w:val="000000" w:themeColor="text1"/>
          <w:lang w:val="en-GB"/>
        </w:rPr>
        <w:t>: UV-Space, UV-Mars, Dark-Space, and Dark-Mars</w:t>
      </w:r>
      <w:r w:rsidRPr="004A7ED2">
        <w:rPr>
          <w:bCs/>
          <w:color w:val="000000" w:themeColor="text1"/>
        </w:rPr>
        <w:t>, including space vacuum (10</w:t>
      </w:r>
      <w:r w:rsidRPr="004A7ED2">
        <w:rPr>
          <w:bCs/>
          <w:color w:val="000000" w:themeColor="text1"/>
          <w:vertAlign w:val="superscript"/>
        </w:rPr>
        <w:t>−7</w:t>
      </w:r>
      <w:r w:rsidRPr="004A7ED2">
        <w:rPr>
          <w:bCs/>
          <w:color w:val="000000" w:themeColor="text1"/>
        </w:rPr>
        <w:t xml:space="preserve"> to 10</w:t>
      </w:r>
      <w:r w:rsidRPr="004A7ED2">
        <w:rPr>
          <w:bCs/>
          <w:color w:val="000000" w:themeColor="text1"/>
          <w:vertAlign w:val="superscript"/>
        </w:rPr>
        <w:t>−4</w:t>
      </w:r>
      <w:r w:rsidRPr="004A7ED2">
        <w:rPr>
          <w:bCs/>
          <w:color w:val="000000" w:themeColor="text1"/>
        </w:rPr>
        <w:t xml:space="preserve"> Pa); filled with simulated Mars atmosphere at Martian pressure (600–1,000 Pa); galactic cosmic radiation (130–190 </w:t>
      </w:r>
      <w:proofErr w:type="spellStart"/>
      <w:r w:rsidRPr="004A7ED2">
        <w:rPr>
          <w:bCs/>
          <w:color w:val="000000" w:themeColor="text1"/>
        </w:rPr>
        <w:t>mGy</w:t>
      </w:r>
      <w:proofErr w:type="spellEnd"/>
      <w:r w:rsidRPr="004A7ED2">
        <w:rPr>
          <w:bCs/>
          <w:color w:val="000000" w:themeColor="text1"/>
        </w:rPr>
        <w:t xml:space="preserve">); and either </w:t>
      </w:r>
      <w:r w:rsidR="000C0020" w:rsidRPr="004A7ED2">
        <w:rPr>
          <w:bCs/>
          <w:color w:val="000000" w:themeColor="text1"/>
        </w:rPr>
        <w:t>full</w:t>
      </w:r>
      <w:r w:rsidR="000C0020">
        <w:rPr>
          <w:bCs/>
          <w:color w:val="000000" w:themeColor="text1"/>
        </w:rPr>
        <w:t>-</w:t>
      </w:r>
      <w:r w:rsidRPr="004A7ED2">
        <w:rPr>
          <w:bCs/>
          <w:color w:val="000000" w:themeColor="text1"/>
        </w:rPr>
        <w:t>spectrum solar extraterrestrial electromagnetic radiation (λ&gt;110 nm) with fluences of (5.5–6.1) ×10</w:t>
      </w:r>
      <w:r w:rsidRPr="004A7ED2">
        <w:rPr>
          <w:bCs/>
          <w:color w:val="000000" w:themeColor="text1"/>
          <w:vertAlign w:val="superscript"/>
        </w:rPr>
        <w:t>8</w:t>
      </w:r>
      <w:r w:rsidRPr="004A7ED2">
        <w:rPr>
          <w:bCs/>
          <w:color w:val="000000" w:themeColor="text1"/>
        </w:rPr>
        <w:t xml:space="preserve"> Jm</w:t>
      </w:r>
      <w:r w:rsidRPr="004A7ED2">
        <w:rPr>
          <w:bCs/>
          <w:color w:val="000000" w:themeColor="text1"/>
          <w:vertAlign w:val="superscript"/>
        </w:rPr>
        <w:t>−</w:t>
      </w:r>
      <w:r w:rsidRPr="004A7ED2">
        <w:rPr>
          <w:bCs/>
          <w:color w:val="000000" w:themeColor="text1"/>
        </w:rPr>
        <w:t>² (100% transmission insolated samples), or a simulated Martian UV radiation climate (λ&gt;200 nm) with fluences of (4.0–4.3) ×10</w:t>
      </w:r>
      <w:r w:rsidRPr="004A7ED2">
        <w:rPr>
          <w:bCs/>
          <w:color w:val="000000" w:themeColor="text1"/>
          <w:vertAlign w:val="superscript"/>
        </w:rPr>
        <w:t>8</w:t>
      </w:r>
      <w:r w:rsidRPr="004A7ED2">
        <w:rPr>
          <w:bCs/>
          <w:color w:val="000000" w:themeColor="text1"/>
        </w:rPr>
        <w:t xml:space="preserve"> Jm</w:t>
      </w:r>
      <w:r w:rsidRPr="004A7ED2">
        <w:rPr>
          <w:bCs/>
          <w:color w:val="000000" w:themeColor="text1"/>
          <w:vertAlign w:val="superscript"/>
        </w:rPr>
        <w:t>−</w:t>
      </w:r>
      <w:r w:rsidRPr="004A7ED2">
        <w:rPr>
          <w:bCs/>
          <w:color w:val="000000" w:themeColor="text1"/>
        </w:rPr>
        <w:t xml:space="preserve">²; 100% transmission insolated samples. All fluences </w:t>
      </w:r>
      <w:r>
        <w:rPr>
          <w:bCs/>
          <w:color w:val="000000" w:themeColor="text1"/>
        </w:rPr>
        <w:t>can</w:t>
      </w:r>
      <w:r w:rsidRPr="004A7ED2">
        <w:rPr>
          <w:bCs/>
          <w:color w:val="000000" w:themeColor="text1"/>
        </w:rPr>
        <w:t xml:space="preserve"> be calculated for the biologically active ultraviolet wavelength region 200–400 nm. T</w:t>
      </w:r>
      <w:r w:rsidR="00051DA2">
        <w:rPr>
          <w:bCs/>
          <w:color w:val="000000" w:themeColor="text1"/>
        </w:rPr>
        <w:t>he t</w:t>
      </w:r>
      <w:r w:rsidRPr="004A7ED2">
        <w:rPr>
          <w:bCs/>
          <w:color w:val="000000" w:themeColor="text1"/>
        </w:rPr>
        <w:t xml:space="preserve">emperature </w:t>
      </w:r>
      <w:r>
        <w:rPr>
          <w:bCs/>
          <w:color w:val="000000" w:themeColor="text1"/>
        </w:rPr>
        <w:t>should</w:t>
      </w:r>
      <w:r w:rsidRPr="004A7ED2">
        <w:rPr>
          <w:bCs/>
          <w:color w:val="000000" w:themeColor="text1"/>
        </w:rPr>
        <w:t xml:space="preserve"> be maintained between −20°C and +59.6°C depending on the orientation of the ISS to the Sun</w:t>
      </w:r>
      <w:r w:rsidRPr="004A7ED2">
        <w:rPr>
          <w:bCs/>
          <w:color w:val="000000" w:themeColor="text1"/>
          <w:lang w:val="en-GB"/>
        </w:rPr>
        <w:t xml:space="preserve"> </w:t>
      </w:r>
      <w:r w:rsidRPr="004A7ED2">
        <w:rPr>
          <w:bCs/>
          <w:color w:val="000000" w:themeColor="text1"/>
          <w:lang w:val="en-GB"/>
        </w:rPr>
        <w:fldChar w:fldCharType="begin"/>
      </w:r>
      <w:r>
        <w:rPr>
          <w:bCs/>
          <w:color w:val="000000" w:themeColor="text1"/>
          <w:lang w:val="en-GB"/>
        </w:rPr>
        <w:instrText xml:space="preserve"> ADDIN EN.CITE &lt;EndNote&gt;&lt;Cite&gt;&lt;Author&gt;Horneck&lt;/Author&gt;&lt;Year&gt;2012&lt;/Year&gt;&lt;RecNum&gt;10225&lt;/RecNum&gt;&lt;DisplayText&gt;(35)&lt;/DisplayText&gt;&lt;record&gt;&lt;rec-number&gt;10225&lt;/rec-number&gt;&lt;foreign-keys&gt;&lt;key app="EN" db-id="vtzx955fhaedz9er92ovvzsy0stvxx0rstxp" timestamp="1512338109"&gt;10225&lt;/key&gt;&lt;/foreign-keys&gt;&lt;ref-type name="Journal Article"&gt;17&lt;/ref-type&gt;&lt;contributors&gt;&lt;authors&gt;&lt;author&gt;Horneck, G.&lt;/author&gt;&lt;author&gt;Moeller, R.&lt;/author&gt;&lt;author&gt;Cadet, J.&lt;/author&gt;&lt;author&gt;Douki, T.&lt;/author&gt;&lt;author&gt;Mancinelli, R. L.&lt;/author&gt;&lt;author&gt;Nicholson, W. L.&lt;/author&gt;&lt;author&gt;Panitz, C.&lt;/author&gt;&lt;author&gt;Rabbow, E.&lt;/author&gt;&lt;author&gt;Rettberg, P.&lt;/author&gt;&lt;author&gt;Spry, A.&lt;/author&gt;&lt;author&gt;Stackebrandt, E.&lt;/author&gt;&lt;author&gt;Vaishampayan, P.&lt;/author&gt;&lt;author&gt;Venkateswaran, K. J.&lt;/author&gt;&lt;/authors&gt;&lt;/contributors&gt;&lt;auth-address&gt;Radiation Biology Department, Institute of Aerospace Medicine, German Aerospace Center (DLR), Cologne, Germany. gerda.horneck@dlr.de&lt;/auth-address&gt;&lt;titles&gt;&lt;title&gt;Resistance of bacterial endospores to outer space for planetary protection purposes--experiment PROTECT of the EXPOSE-E mission&lt;/title&gt;&lt;secondary-title&gt;Astrobiology&lt;/secondary-title&gt;&lt;/titles&gt;&lt;periodical&gt;&lt;full-title&gt;Astrobiology&lt;/full-title&gt;&lt;abbr-1&gt;Astrobiology&lt;/abbr-1&gt;&lt;abbr-2&gt;Astrobiology&lt;/abbr-2&gt;&lt;/periodical&gt;&lt;pages&gt;445-56&lt;/pages&gt;&lt;volume&gt;12&lt;/volume&gt;&lt;number&gt;5&lt;/number&gt;&lt;keywords&gt;&lt;keyword&gt;Bacillus subtilis/*radiation effects&lt;/keyword&gt;&lt;keyword&gt;Extraterrestrial Environment&lt;/keyword&gt;&lt;keyword&gt;Mars&lt;/keyword&gt;&lt;keyword&gt;*Space Flight&lt;/keyword&gt;&lt;keyword&gt;Spacecraft&lt;/keyword&gt;&lt;keyword&gt;Spores, Bacterial/*radiation effects&lt;/keyword&gt;&lt;keyword&gt;Temperature&lt;/keyword&gt;&lt;keyword&gt;*Ultraviolet Rays&lt;/keyword&gt;&lt;/keywords&gt;&lt;dates&gt;&lt;year&gt;2012&lt;/year&gt;&lt;pub-dates&gt;&lt;date&gt;May&lt;/date&gt;&lt;/pub-dates&gt;&lt;/dates&gt;&lt;isbn&gt;1557-8070 (Electronic)&amp;#xD;1557-8070 (Linking)&lt;/isbn&gt;&lt;accession-num&gt;22680691&lt;/accession-num&gt;&lt;urls&gt;&lt;related-urls&gt;&lt;url&gt;https://www.ncbi.nlm.nih.gov/pubmed/22680691&lt;/url&gt;&lt;/related-urls&gt;&lt;/urls&gt;&lt;custom2&gt;PMC3371261&lt;/custom2&gt;&lt;electronic-resource-num&gt;10.1089/ast.2011.0737&lt;/electronic-resource-num&gt;&lt;/record&gt;&lt;/Cite&gt;&lt;/EndNote&gt;</w:instrText>
      </w:r>
      <w:r w:rsidRPr="004A7ED2">
        <w:rPr>
          <w:bCs/>
          <w:color w:val="000000" w:themeColor="text1"/>
          <w:lang w:val="en-GB"/>
        </w:rPr>
        <w:fldChar w:fldCharType="separate"/>
      </w:r>
      <w:r>
        <w:rPr>
          <w:bCs/>
          <w:noProof/>
          <w:color w:val="000000" w:themeColor="text1"/>
          <w:lang w:val="en-GB"/>
        </w:rPr>
        <w:t>(35)</w:t>
      </w:r>
      <w:r w:rsidRPr="004A7ED2">
        <w:rPr>
          <w:bCs/>
          <w:color w:val="000000" w:themeColor="text1"/>
        </w:rPr>
        <w:fldChar w:fldCharType="end"/>
      </w:r>
      <w:r w:rsidRPr="004A7ED2">
        <w:rPr>
          <w:bCs/>
          <w:color w:val="000000" w:themeColor="text1"/>
          <w:lang w:val="en-GB"/>
        </w:rPr>
        <w:t>.</w:t>
      </w:r>
    </w:p>
    <w:p w14:paraId="4C94CEBC" w14:textId="77777777" w:rsidR="00702A74" w:rsidRPr="007D0A69" w:rsidRDefault="00702A74" w:rsidP="00702A74">
      <w:pPr>
        <w:pStyle w:val="Heading3"/>
      </w:pPr>
      <w:r w:rsidRPr="007D0A69">
        <w:t>Aim 4</w:t>
      </w:r>
      <w:r>
        <w:t>:</w:t>
      </w:r>
      <w:r w:rsidRPr="007D0A69">
        <w:t xml:space="preserve"> Microbial Transport Modeling</w:t>
      </w:r>
    </w:p>
    <w:p w14:paraId="03CBF35E" w14:textId="515D1EC4" w:rsidR="00702A74" w:rsidRDefault="00702A74" w:rsidP="00702A74">
      <w:pPr>
        <w:pStyle w:val="BodyRS19"/>
        <w:rPr>
          <w:i/>
          <w:iCs/>
        </w:rPr>
      </w:pPr>
      <w:r w:rsidRPr="007D0A69">
        <w:t>Prevention of forward contamination from Earth organisms to celestial bodies is the prime focus of the NASA PP program. However, only</w:t>
      </w:r>
      <w:r>
        <w:t xml:space="preserve"> a</w:t>
      </w:r>
      <w:r w:rsidRPr="007D0A69">
        <w:t xml:space="preserve"> fraction of microbes that could withstand interplanetary transfer and extreme conditions of exploring planets will survive. The hypothesis of Aim 4 is </w:t>
      </w:r>
      <w:r w:rsidRPr="007D0A69">
        <w:rPr>
          <w:i/>
          <w:iCs/>
        </w:rPr>
        <w:t xml:space="preserve">to predict these PP-relevant microbes using </w:t>
      </w:r>
      <w:r>
        <w:rPr>
          <w:i/>
          <w:iCs/>
        </w:rPr>
        <w:t xml:space="preserve">a </w:t>
      </w:r>
      <w:r w:rsidRPr="007D0A69">
        <w:rPr>
          <w:i/>
          <w:iCs/>
        </w:rPr>
        <w:t xml:space="preserve">datamining approach and also to know whether a contamination transport model </w:t>
      </w:r>
      <w:r>
        <w:rPr>
          <w:i/>
          <w:iCs/>
        </w:rPr>
        <w:t xml:space="preserve">could </w:t>
      </w:r>
      <w:r w:rsidRPr="007D0A69">
        <w:rPr>
          <w:i/>
          <w:iCs/>
        </w:rPr>
        <w:t xml:space="preserve">aid in predicting </w:t>
      </w:r>
      <w:r w:rsidR="00051DA2">
        <w:rPr>
          <w:i/>
          <w:iCs/>
        </w:rPr>
        <w:t xml:space="preserve">the </w:t>
      </w:r>
      <w:r w:rsidRPr="007D0A69">
        <w:rPr>
          <w:i/>
          <w:iCs/>
        </w:rPr>
        <w:t xml:space="preserve">transport of the microorganisms from </w:t>
      </w:r>
      <w:r>
        <w:rPr>
          <w:i/>
          <w:iCs/>
        </w:rPr>
        <w:t>a</w:t>
      </w:r>
      <w:r w:rsidRPr="007D0A69">
        <w:rPr>
          <w:i/>
          <w:iCs/>
        </w:rPr>
        <w:t xml:space="preserve"> human habitat?</w:t>
      </w:r>
    </w:p>
    <w:p w14:paraId="0E6D44DC" w14:textId="331A5DFB" w:rsidR="0073791D" w:rsidRDefault="00501042" w:rsidP="00702A74">
      <w:pPr>
        <w:pStyle w:val="BodyRS19"/>
        <w:rPr>
          <w:i/>
          <w:iCs/>
        </w:rPr>
      </w:pPr>
      <w:r>
        <w:lastRenderedPageBreak/>
        <w:t>Modern</w:t>
      </w:r>
      <w:r w:rsidRPr="007D0A69">
        <w:t xml:space="preserve"> molecular biology techniques</w:t>
      </w:r>
      <w:r>
        <w:t xml:space="preserve"> help </w:t>
      </w:r>
      <w:r w:rsidR="00CC6055">
        <w:t>identify viable space hitchhikers and have</w:t>
      </w:r>
      <w:r w:rsidRPr="007D0A69">
        <w:t xml:space="preserve"> deepened our understanding of microbial populations and their interactions. The same is true for detection and enumeration/quantification of </w:t>
      </w:r>
      <w:r>
        <w:t>microorganisms</w:t>
      </w:r>
      <w:r w:rsidRPr="007D0A69">
        <w:t xml:space="preserve"> surviving spacecraft sterilization and ultra-low nutrient clean room environment</w:t>
      </w:r>
      <w:r>
        <w:t>s</w:t>
      </w:r>
      <w:r w:rsidRPr="007D0A69">
        <w:t>.</w:t>
      </w:r>
      <w:r>
        <w:t xml:space="preserve"> </w:t>
      </w:r>
      <w:r w:rsidR="001C39EA">
        <w:t>A</w:t>
      </w:r>
      <w:r w:rsidRPr="007D0A69">
        <w:t xml:space="preserve"> computational strategy for rapidly detecting microbes that are relevant to PP</w:t>
      </w:r>
      <w:r>
        <w:t>, including</w:t>
      </w:r>
      <w:r w:rsidRPr="007D0A69">
        <w:t xml:space="preserve"> anaerobes</w:t>
      </w:r>
      <w:r>
        <w:t xml:space="preserve"> </w:t>
      </w:r>
      <w:r>
        <w:fldChar w:fldCharType="begin"/>
      </w:r>
      <w:r>
        <w:instrText xml:space="preserve"> ADDIN EN.CITE &lt;EndNote&gt;&lt;Cite&gt;&lt;Author&gt;Probst&lt;/Author&gt;&lt;Year&gt;2010&lt;/Year&gt;&lt;RecNum&gt;6422&lt;/RecNum&gt;&lt;DisplayText&gt;(36)&lt;/DisplayText&gt;&lt;record&gt;&lt;rec-number&gt;6422&lt;/rec-number&gt;&lt;foreign-keys&gt;&lt;key app="EN" db-id="vtzx955fhaedz9er92ovvzsy0stvxx0rstxp" timestamp="0"&gt;6422&lt;/key&gt;&lt;/foreign-keys&gt;&lt;ref-type name="Journal Article"&gt;17&lt;/ref-type&gt;&lt;contributors&gt;&lt;authors&gt;&lt;author&gt;Probst, A.&lt;/author&gt;&lt;author&gt;Vaishampayan, P.&lt;/author&gt;&lt;author&gt;Osman, S.&lt;/author&gt;&lt;author&gt;Moissl-Eichinger, C.&lt;/author&gt;&lt;author&gt;Andersen, G. L.&lt;/author&gt;&lt;author&gt;Venkateswaran, K.&lt;/author&gt;&lt;/authors&gt;&lt;/contributors&gt;&lt;auth-address&gt;Biotechnology and Planetary Protection Group, Jet Propulsion Laboratory, California Institute of Technology, Pasadena, California 911091, USA.&lt;/auth-address&gt;&lt;titles&gt;&lt;title&gt;Diversity of anaerobic microbes in spacecraft assembly clean rooms&lt;/title&gt;&lt;secondary-title&gt;Appl Environ Microbiol&lt;/secondary-title&gt;&lt;/titles&gt;&lt;periodical&gt;&lt;full-title&gt;Appl Environ Microbiol&lt;/full-title&gt;&lt;/periodical&gt;&lt;pages&gt;2837-45&lt;/pages&gt;&lt;volume&gt;76&lt;/volume&gt;&lt;number&gt;9&lt;/number&gt;&lt;edition&gt;2010/03/17&lt;/edition&gt;&lt;dates&gt;&lt;year&gt;2010&lt;/year&gt;&lt;pub-dates&gt;&lt;date&gt;May&lt;/date&gt;&lt;/pub-dates&gt;&lt;/dates&gt;&lt;isbn&gt;1098-5336 (Electronic)&amp;#xD;0099-2240 (Linking)&lt;/isbn&gt;&lt;accession-num&gt;20228115&lt;/accession-num&gt;&lt;urls&gt;&lt;related-urls&gt;&lt;url&gt;http://www.ncbi.nlm.nih.gov/entrez/query.fcgi?cmd=Retrieve&amp;amp;db=PubMed&amp;amp;dopt=Citation&amp;amp;list_uids=20228115&lt;/url&gt;&lt;/related-urls&gt;&lt;/urls&gt;&lt;custom2&gt;2863428&lt;/custom2&gt;&lt;electronic-resource-num&gt;AEM.02167-09 [pii]&amp;#xD;10.1128/AEM.02167-09&lt;/electronic-resource-num&gt;&lt;language&gt;eng&lt;/language&gt;&lt;/record&gt;&lt;/Cite&gt;&lt;/EndNote&gt;</w:instrText>
      </w:r>
      <w:r>
        <w:fldChar w:fldCharType="separate"/>
      </w:r>
      <w:r>
        <w:rPr>
          <w:noProof/>
        </w:rPr>
        <w:t>(36)</w:t>
      </w:r>
      <w:r>
        <w:fldChar w:fldCharType="end"/>
      </w:r>
      <w:r w:rsidRPr="007D0A69">
        <w:t>, psychrophiles</w:t>
      </w:r>
      <w:r>
        <w:t xml:space="preserve"> </w:t>
      </w:r>
      <w:r>
        <w:fldChar w:fldCharType="begin"/>
      </w:r>
      <w:r>
        <w:instrText xml:space="preserve"> ADDIN EN.CITE &lt;EndNote&gt;&lt;Cite&gt;&lt;Author&gt;La Duc&lt;/Author&gt;&lt;Year&gt;2007&lt;/Year&gt;&lt;RecNum&gt;8966&lt;/RecNum&gt;&lt;DisplayText&gt;(37)&lt;/DisplayText&gt;&lt;record&gt;&lt;rec-number&gt;8966&lt;/rec-number&gt;&lt;foreign-keys&gt;&lt;key app="EN" db-id="vtzx955fhaedz9er92ovvzsy0stvxx0rstxp" timestamp="1478708029"&gt;8966&lt;/key&gt;&lt;/foreign-keys&gt;&lt;ref-type name="Journal Article"&gt;17&lt;/ref-type&gt;&lt;contributors&gt;&lt;authors&gt;&lt;author&gt;La Duc, M. T.&lt;/author&gt;&lt;author&gt;Dekas, A.&lt;/author&gt;&lt;author&gt;Osman, S.&lt;/author&gt;&lt;author&gt;Moissl, C.&lt;/author&gt;&lt;author&gt;Newcombe, D.&lt;/author&gt;&lt;author&gt;Venkateswaran, K.&lt;/author&gt;&lt;/authors&gt;&lt;/contributors&gt;&lt;titles&gt;&lt;title&gt;Isolation and Characterization of Bacteria Capable of Tolerating the Extreme Conditions of Clean Room Environments&lt;/title&gt;&lt;secondary-title&gt;Applied and Environmental Microbiology&lt;/secondary-title&gt;&lt;/titles&gt;&lt;pages&gt;2600-2611&lt;/pages&gt;&lt;volume&gt;73&lt;/volume&gt;&lt;number&gt;8&lt;/number&gt;&lt;dates&gt;&lt;year&gt;2007&lt;/year&gt;&lt;pub-dates&gt;&lt;date&gt;2007/02/16&lt;/date&gt;&lt;/pub-dates&gt;&lt;/dates&gt;&lt;publisher&gt;American Society for Microbiology&lt;/publisher&gt;&lt;isbn&gt;0099-2240&lt;/isbn&gt;&lt;urls&gt;&lt;related-urls&gt;&lt;url&gt;http://dx.doi.org/10.1128/aem.03007-06&lt;/url&gt;&lt;/related-urls&gt;&lt;/urls&gt;&lt;electronic-resource-num&gt;10.1128/aem.03007-06&lt;/electronic-resource-num&gt;&lt;/record&gt;&lt;/Cite&gt;&lt;/EndNote&gt;</w:instrText>
      </w:r>
      <w:r>
        <w:fldChar w:fldCharType="separate"/>
      </w:r>
      <w:r>
        <w:rPr>
          <w:noProof/>
        </w:rPr>
        <w:t>(37)</w:t>
      </w:r>
      <w:r>
        <w:fldChar w:fldCharType="end"/>
      </w:r>
      <w:r w:rsidRPr="007D0A69">
        <w:t xml:space="preserve">, and radiation-resistant organisms </w:t>
      </w:r>
      <w:r>
        <w:fldChar w:fldCharType="begin"/>
      </w:r>
      <w:r>
        <w:instrText xml:space="preserve"> ADDIN EN.CITE &lt;EndNote&gt;&lt;Cite&gt;&lt;Author&gt;Vaishampayan&lt;/Author&gt;&lt;Year&gt;2012&lt;/Year&gt;&lt;RecNum&gt;7059&lt;/RecNum&gt;&lt;DisplayText&gt;(32)&lt;/DisplayText&gt;&lt;record&gt;&lt;rec-number&gt;7059&lt;/rec-number&gt;&lt;foreign-keys&gt;&lt;key app="EN" db-id="vtzx955fhaedz9er92ovvzsy0stvxx0rstxp" timestamp="1327619950"&gt;7059&lt;/key&gt;&lt;/foreign-keys&gt;&lt;ref-type name="Journal Article"&gt;17&lt;/ref-type&gt;&lt;contributors&gt;&lt;authors&gt;&lt;author&gt;Vaishampayan, P.&lt;/author&gt;&lt;author&gt;Rabbow, E.&lt;/author&gt;&lt;author&gt;Horneck, G.&lt;/author&gt;&lt;author&gt;Venkateswaran, K.&lt;/author&gt;&lt;/authors&gt;&lt;/contributors&gt;&lt;titles&gt;&lt;title&gt;&lt;style face="normal" font="default" size="100%"&gt;Survival of &lt;/style&gt;&lt;style face="italic" font="default" size="100%"&gt;Bacillus pumilus &lt;/style&gt;&lt;style face="normal" font="default" size="100%"&gt;spores for a prolonged period of time in real space conditions&lt;/style&gt;&lt;/title&gt;&lt;secondary-title&gt;Astrobiology&lt;/secondary-title&gt;&lt;/titles&gt;&lt;periodical&gt;&lt;full-title&gt;Astrobiology&lt;/full-title&gt;&lt;abbr-1&gt;Astrobiology&lt;/abbr-1&gt;&lt;abbr-2&gt;Astrobiology&lt;/abbr-2&gt;&lt;/periodical&gt;&lt;pages&gt;487-497&lt;/pages&gt;&lt;volume&gt;12&lt;/volume&gt;&lt;number&gt;5&lt;/number&gt;&lt;dates&gt;&lt;year&gt;2012&lt;/year&gt;&lt;/dates&gt;&lt;urls&gt;&lt;/urls&gt;&lt;/record&gt;&lt;/Cite&gt;&lt;/EndNote&gt;</w:instrText>
      </w:r>
      <w:r>
        <w:fldChar w:fldCharType="separate"/>
      </w:r>
      <w:r>
        <w:rPr>
          <w:noProof/>
        </w:rPr>
        <w:t>(32)</w:t>
      </w:r>
      <w:r>
        <w:fldChar w:fldCharType="end"/>
      </w:r>
      <w:r>
        <w:t xml:space="preserve"> </w:t>
      </w:r>
      <w:r w:rsidRPr="007D0A69">
        <w:t>capable of surviving spaceflight</w:t>
      </w:r>
      <w:r w:rsidR="001C39EA">
        <w:t xml:space="preserve"> is needed</w:t>
      </w:r>
      <w:r w:rsidRPr="007D0A69">
        <w:t>.</w:t>
      </w:r>
      <w:r w:rsidR="0073791D">
        <w:t xml:space="preserve"> </w:t>
      </w:r>
      <w:r w:rsidR="0073791D" w:rsidRPr="00952329">
        <w:rPr>
          <w:spacing w:val="-2"/>
        </w:rPr>
        <w:t xml:space="preserve">Artificial Intelligence (AI) models such as Convolutional Neural Networks (CNN) and Deep Belief Networks (DBN) </w:t>
      </w:r>
      <w:r w:rsidR="0073791D">
        <w:rPr>
          <w:spacing w:val="-2"/>
        </w:rPr>
        <w:t>can</w:t>
      </w:r>
      <w:r w:rsidR="0073791D" w:rsidRPr="00952329">
        <w:rPr>
          <w:spacing w:val="-2"/>
        </w:rPr>
        <w:t xml:space="preserve"> be used on data extracted from curated and published sequences associated with PP-relevant (anaerobes, psychrophiles, and radiation-resistant) organisms. Since each organism has a specific genetic feature </w:t>
      </w:r>
      <w:r w:rsidR="0073791D">
        <w:rPr>
          <w:spacing w:val="-2"/>
        </w:rPr>
        <w:t>to withstand PP-relevant conditions, such traits</w:t>
      </w:r>
      <w:r w:rsidR="0073791D" w:rsidRPr="00952329">
        <w:rPr>
          <w:spacing w:val="-2"/>
        </w:rPr>
        <w:t xml:space="preserve"> </w:t>
      </w:r>
      <w:r w:rsidR="0073791D">
        <w:rPr>
          <w:spacing w:val="-2"/>
        </w:rPr>
        <w:t>shall</w:t>
      </w:r>
      <w:r w:rsidR="0073791D" w:rsidRPr="00952329">
        <w:rPr>
          <w:spacing w:val="-2"/>
        </w:rPr>
        <w:t xml:space="preserve"> be </w:t>
      </w:r>
      <w:r w:rsidR="0073791D">
        <w:rPr>
          <w:spacing w:val="-2"/>
        </w:rPr>
        <w:t>targeted</w:t>
      </w:r>
      <w:r w:rsidR="0073791D" w:rsidRPr="00952329">
        <w:rPr>
          <w:spacing w:val="-2"/>
        </w:rPr>
        <w:t>. Furthermore, each organism can have multiple variants and detecting them using traditional methods is time-consuming</w:t>
      </w:r>
      <w:r w:rsidR="0073791D">
        <w:rPr>
          <w:spacing w:val="-2"/>
        </w:rPr>
        <w:t xml:space="preserve"> but</w:t>
      </w:r>
      <w:r w:rsidR="0073791D" w:rsidRPr="00952329">
        <w:rPr>
          <w:spacing w:val="-2"/>
        </w:rPr>
        <w:t xml:space="preserve"> AI techniques will be rapid </w:t>
      </w:r>
      <w:r w:rsidR="0073791D">
        <w:rPr>
          <w:spacing w:val="-2"/>
        </w:rPr>
        <w:t>to</w:t>
      </w:r>
      <w:r w:rsidR="0073791D" w:rsidRPr="00952329">
        <w:rPr>
          <w:spacing w:val="-2"/>
        </w:rPr>
        <w:t xml:space="preserve"> detect PP-relevant microbes. The CNNs search for trait patterns, whereas DBNs explore the structure of the data hierarchically. The AI application </w:t>
      </w:r>
      <w:r w:rsidR="0073791D">
        <w:rPr>
          <w:spacing w:val="-2"/>
        </w:rPr>
        <w:t>can</w:t>
      </w:r>
      <w:r w:rsidR="0073791D" w:rsidRPr="00952329">
        <w:rPr>
          <w:spacing w:val="-2"/>
        </w:rPr>
        <w:t xml:space="preserve"> </w:t>
      </w:r>
      <w:r w:rsidR="0073791D">
        <w:rPr>
          <w:spacing w:val="-2"/>
        </w:rPr>
        <w:t>be</w:t>
      </w:r>
      <w:r w:rsidR="0073791D" w:rsidRPr="00952329">
        <w:rPr>
          <w:spacing w:val="-2"/>
        </w:rPr>
        <w:t xml:space="preserve"> trained </w:t>
      </w:r>
      <w:r w:rsidR="0073791D">
        <w:rPr>
          <w:spacing w:val="-2"/>
        </w:rPr>
        <w:t>using known PP-relevant</w:t>
      </w:r>
      <w:r w:rsidR="0073791D" w:rsidRPr="00952329">
        <w:rPr>
          <w:spacing w:val="-2"/>
        </w:rPr>
        <w:t xml:space="preserve"> microbes. It is applicable to any genetic study and reduces manual curation time, saving flight preparation time</w:t>
      </w:r>
      <w:r w:rsidR="0073791D">
        <w:rPr>
          <w:spacing w:val="-2"/>
        </w:rPr>
        <w:t>,</w:t>
      </w:r>
      <w:r w:rsidR="0073791D" w:rsidRPr="00952329">
        <w:rPr>
          <w:spacing w:val="-2"/>
        </w:rPr>
        <w:t xml:space="preserve"> and associated cost. The application will be able to process hundreds of samples simultaneously in a single run. Currently, available metagenomics data from </w:t>
      </w:r>
      <w:r w:rsidR="0073791D">
        <w:rPr>
          <w:spacing w:val="-2"/>
        </w:rPr>
        <w:t xml:space="preserve">NASA spacecraft assembly cleanrooms and </w:t>
      </w:r>
      <w:r w:rsidR="0073791D" w:rsidRPr="00952329">
        <w:rPr>
          <w:spacing w:val="-2"/>
        </w:rPr>
        <w:t xml:space="preserve">ISS </w:t>
      </w:r>
      <w:r w:rsidR="0073791D">
        <w:rPr>
          <w:spacing w:val="-2"/>
        </w:rPr>
        <w:t>shall</w:t>
      </w:r>
      <w:r w:rsidR="0073791D" w:rsidRPr="00952329">
        <w:rPr>
          <w:spacing w:val="-2"/>
        </w:rPr>
        <w:t xml:space="preserve"> be used to test the effectiveness of the analysis.</w:t>
      </w:r>
      <w:r w:rsidR="0073791D">
        <w:rPr>
          <w:spacing w:val="-2"/>
        </w:rPr>
        <w:t xml:space="preserve"> Furthermore, in order to d</w:t>
      </w:r>
      <w:r w:rsidR="0073791D" w:rsidRPr="0073791D">
        <w:rPr>
          <w:spacing w:val="-2"/>
        </w:rPr>
        <w:t xml:space="preserve">evelop </w:t>
      </w:r>
      <w:r w:rsidR="00BC29EA">
        <w:rPr>
          <w:spacing w:val="-2"/>
        </w:rPr>
        <w:t xml:space="preserve">a </w:t>
      </w:r>
      <w:r w:rsidR="0073791D" w:rsidRPr="0073791D">
        <w:rPr>
          <w:spacing w:val="-2"/>
        </w:rPr>
        <w:t>model to predict microbial contamination transport of the ISS environment</w:t>
      </w:r>
      <w:r w:rsidR="0073791D">
        <w:rPr>
          <w:spacing w:val="-2"/>
        </w:rPr>
        <w:t xml:space="preserve"> several empirical data </w:t>
      </w:r>
      <w:r w:rsidR="00BC29EA">
        <w:rPr>
          <w:spacing w:val="-2"/>
        </w:rPr>
        <w:t xml:space="preserve">is </w:t>
      </w:r>
      <w:r w:rsidR="0073791D">
        <w:rPr>
          <w:spacing w:val="-2"/>
        </w:rPr>
        <w:t>needed.  Some of them are: m</w:t>
      </w:r>
      <w:r w:rsidR="0073791D" w:rsidRPr="008D7799">
        <w:t xml:space="preserve">icrobial burden of the surfaces and air of the habitat, its size, leak rates to the external environment, crew (spacesuits) and instrument (e.g., rover) movements, etc. </w:t>
      </w:r>
    </w:p>
    <w:p w14:paraId="2E54AFF6" w14:textId="77777777" w:rsidR="00702A74" w:rsidRPr="00B63EEC" w:rsidRDefault="00702A74" w:rsidP="00702A74">
      <w:pPr>
        <w:pStyle w:val="Heading3"/>
      </w:pPr>
      <w:r w:rsidRPr="00592DBE">
        <w:rPr>
          <w:bCs/>
        </w:rPr>
        <w:t>Aim 5: Microbial Response to Spaceflight</w:t>
      </w:r>
    </w:p>
    <w:p w14:paraId="6B58ACF1" w14:textId="0A6D699B" w:rsidR="00A50F34" w:rsidRPr="00F7478D" w:rsidRDefault="00702A74" w:rsidP="00F7478D">
      <w:pPr>
        <w:pStyle w:val="BodyRS19"/>
        <w:rPr>
          <w:bCs/>
        </w:rPr>
      </w:pPr>
      <w:r>
        <w:t>W</w:t>
      </w:r>
      <w:r w:rsidRPr="00592DBE">
        <w:t xml:space="preserve">hole-genome sequences (WGS) </w:t>
      </w:r>
      <w:r>
        <w:t>of &gt;</w:t>
      </w:r>
      <w:r w:rsidR="00BC5506">
        <w:t>3</w:t>
      </w:r>
      <w:r>
        <w:t xml:space="preserve">,000 microorganisms </w:t>
      </w:r>
      <w:r w:rsidRPr="00592DBE">
        <w:t xml:space="preserve">were generated </w:t>
      </w:r>
      <w:r w:rsidRPr="00592DBE">
        <w:fldChar w:fldCharType="begin">
          <w:fldData xml:space="preserve">PEVuZE5vdGU+PENpdGU+PEF1dGhvcj5CaGFyYWR3YWo8L0F1dGhvcj48WWVhcj4yMDIwPC9ZZWFy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</w:fldData>
        </w:fldChar>
      </w:r>
      <w:r w:rsidR="00501042">
        <w:instrText xml:space="preserve"> ADDIN EN.CITE </w:instrText>
      </w:r>
      <w:r w:rsidR="00501042">
        <w:fldChar w:fldCharType="begin">
          <w:fldData xml:space="preserve">PEVuZE5vdGU+PENpdGU+PEF1dGhvcj5CaGFyYWR3YWo8L0F1dGhvcj48WWVhcj4yMDIwPC9ZZWFy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</w:fldData>
        </w:fldChar>
      </w:r>
      <w:r w:rsidR="00501042">
        <w:instrText xml:space="preserve"> ADDIN EN.CITE.DATA </w:instrText>
      </w:r>
      <w:r w:rsidR="00501042">
        <w:fldChar w:fldCharType="end"/>
      </w:r>
      <w:r w:rsidRPr="00592DBE">
        <w:fldChar w:fldCharType="separate"/>
      </w:r>
      <w:r w:rsidR="00501042">
        <w:rPr>
          <w:noProof/>
        </w:rPr>
        <w:t>(17, 28, 38-43)</w:t>
      </w:r>
      <w:r w:rsidRPr="00592DBE">
        <w:fldChar w:fldCharType="end"/>
      </w:r>
      <w:r w:rsidRPr="00592DBE">
        <w:t>. The Aim</w:t>
      </w:r>
      <w:r>
        <w:t xml:space="preserve"> </w:t>
      </w:r>
      <w:r w:rsidRPr="00592DBE">
        <w:t xml:space="preserve">5 hypothesis is whether </w:t>
      </w:r>
      <w:r w:rsidRPr="00592DBE">
        <w:rPr>
          <w:i/>
          <w:iCs/>
        </w:rPr>
        <w:t>the commonality and differences can be predicted among microbial species by datamining existing omics data in the GeneLab and NCBI databases?</w:t>
      </w:r>
      <w:r w:rsidR="00A50F34">
        <w:rPr>
          <w:i/>
          <w:iCs/>
        </w:rPr>
        <w:t xml:space="preserve"> </w:t>
      </w:r>
      <w:r w:rsidRPr="00592DBE">
        <w:rPr>
          <w:bCs/>
        </w:rPr>
        <w:t xml:space="preserve">In addition to microbial speciation, a visualization program can be invaluable </w:t>
      </w:r>
      <w:r w:rsidRPr="00592DBE">
        <w:rPr>
          <w:bCs/>
        </w:rPr>
        <w:fldChar w:fldCharType="begin"/>
      </w:r>
      <w:r w:rsidR="00501042">
        <w:rPr>
          <w:bCs/>
        </w:rPr>
        <w:instrText xml:space="preserve"> ADDIN EN.CITE &lt;EndNote&gt;&lt;Cite&gt;&lt;Author&gt;Alikhan&lt;/Author&gt;&lt;Year&gt;2011&lt;/Year&gt;&lt;RecNum&gt;9567&lt;/RecNum&gt;&lt;DisplayText&gt;(44)&lt;/DisplayText&gt;&lt;record&gt;&lt;rec-number&gt;9567&lt;/rec-number&gt;&lt;foreign-keys&gt;&lt;key app="EN" db-id="vtzx955fhaedz9er92ovvzsy0stvxx0rstxp" timestamp="1486834418"&gt;9567&lt;/key&gt;&lt;/foreign-keys&gt;&lt;ref-type name="Journal Article"&gt;17&lt;/ref-type&gt;&lt;contributors&gt;&lt;authors&gt;&lt;author&gt;Alikhan, Nabil-Fareed&lt;/author&gt;&lt;author&gt;Petty, Nicola K.&lt;/author&gt;&lt;author&gt;Ben Zakour, Nouri L.&lt;/author&gt;&lt;author&gt;Beatson, Scott A.&lt;/author&gt;&lt;/authors&gt;&lt;/contributors&gt;&lt;titles&gt;&lt;title&gt;BLAST Ring Image Generator (BRIG): simple prokaryote genome comparisons&lt;/title&gt;&lt;secondary-title&gt;BMC Genomics&lt;/secondary-title&gt;&lt;/titles&gt;&lt;periodical&gt;&lt;full-title&gt;BMC Genomics&lt;/full-title&gt;&lt;abbr-1&gt;BMC Genomics&lt;/abbr-1&gt;&lt;abbr-2&gt;BMC Genomics&lt;/abbr-2&gt;&lt;/periodical&gt;&lt;pages&gt;402&lt;/pages&gt;&lt;volume&gt;12&lt;/volume&gt;&lt;number&gt;1&lt;/number&gt;&lt;dates&gt;&lt;year&gt;2011&lt;/year&gt;&lt;/dates&gt;&lt;isbn&gt;1471-2164&lt;/isbn&gt;&lt;label&gt;Alikhan2011&lt;/label&gt;&lt;work-type&gt;journal article&lt;/work-type&gt;&lt;urls&gt;&lt;related-urls&gt;&lt;url&gt;http://dx.doi.org/10.1186/1471-2164-12-402&lt;/url&gt;&lt;/related-urls&gt;&lt;/urls&gt;&lt;electronic-resource-num&gt;10.1186/1471-2164-12-402&lt;/electronic-resource-num&gt;&lt;/record&gt;&lt;/Cite&gt;&lt;/EndNote&gt;</w:instrText>
      </w:r>
      <w:r w:rsidRPr="00592DBE">
        <w:rPr>
          <w:bCs/>
        </w:rPr>
        <w:fldChar w:fldCharType="separate"/>
      </w:r>
      <w:r w:rsidR="00501042">
        <w:rPr>
          <w:bCs/>
          <w:noProof/>
        </w:rPr>
        <w:t>(44)</w:t>
      </w:r>
      <w:r w:rsidRPr="00592DBE">
        <w:fldChar w:fldCharType="end"/>
      </w:r>
      <w:r w:rsidRPr="00592DBE">
        <w:rPr>
          <w:bCs/>
        </w:rPr>
        <w:t xml:space="preserve"> in determining the genotypic differences between closely related </w:t>
      </w:r>
      <w:r w:rsidR="00BC5506">
        <w:rPr>
          <w:bCs/>
        </w:rPr>
        <w:t>microbial species</w:t>
      </w:r>
      <w:r w:rsidRPr="00592DBE">
        <w:rPr>
          <w:bCs/>
        </w:rPr>
        <w:t xml:space="preserve">. </w:t>
      </w:r>
      <w:r w:rsidR="00A50F34" w:rsidRPr="00C91209">
        <w:t xml:space="preserve">Therefore, </w:t>
      </w:r>
      <w:r w:rsidR="00A50F34">
        <w:t>multi-</w:t>
      </w:r>
      <w:r w:rsidR="00A50F34" w:rsidRPr="00C91209">
        <w:t xml:space="preserve">omics data of extremophiles that survive space conditions will directly address the guiding questions of the Space Biology: </w:t>
      </w:r>
      <w:r w:rsidR="00A50F34" w:rsidRPr="00C91209">
        <w:rPr>
          <w:i/>
          <w:iCs/>
        </w:rPr>
        <w:t>How do alterations in gravity affect microbial cells? What are the genetic changes underlying physiological responses to space flight demonstrated in biological systems?</w:t>
      </w:r>
      <w:r w:rsidR="00A50F34" w:rsidRPr="00A4256A">
        <w:rPr>
          <w:i/>
          <w:iCs/>
        </w:rPr>
        <w:t xml:space="preserve"> </w:t>
      </w:r>
      <w:r w:rsidR="00A50F34" w:rsidRPr="00C91209">
        <w:rPr>
          <w:i/>
          <w:iCs/>
        </w:rPr>
        <w:t>Do the genetic changes observed with microbial cultures flown in space occur in other species?</w:t>
      </w:r>
    </w:p>
    <w:p w14:paraId="43EF8E5D" w14:textId="77777777" w:rsidR="00A50F34" w:rsidRDefault="00A50F34" w:rsidP="00A50F34">
      <w:pPr>
        <w:pStyle w:val="Heading2"/>
      </w:pPr>
      <w:bookmarkStart w:id="13" w:name="_Toc67313004"/>
      <w:bookmarkStart w:id="14" w:name="_Toc67317675"/>
      <w:r w:rsidRPr="00CF7AC4">
        <w:t xml:space="preserve">Relevance to the Proposed </w:t>
      </w:r>
      <w:r>
        <w:t>Research Campaign</w:t>
      </w:r>
      <w:r w:rsidRPr="00CF7AC4">
        <w:t xml:space="preserve"> and Related Work </w:t>
      </w:r>
      <w:bookmarkEnd w:id="13"/>
      <w:bookmarkEnd w:id="14"/>
    </w:p>
    <w:p w14:paraId="137BED66" w14:textId="16A09AE8" w:rsidR="00C51599" w:rsidRPr="00A50F34" w:rsidRDefault="00A50F34" w:rsidP="00A50F34">
      <w:pPr>
        <w:pStyle w:val="BodyRS19"/>
        <w:rPr>
          <w:bCs/>
        </w:rPr>
      </w:pPr>
      <w:r w:rsidRPr="00CF7AC4">
        <w:t xml:space="preserve">NASA performs routine microbial monitoring on the ISS, but culture-based methods currently </w:t>
      </w:r>
      <w:r>
        <w:t xml:space="preserve">in </w:t>
      </w:r>
      <w:r w:rsidRPr="00CF7AC4">
        <w:t xml:space="preserve">use do not provide a comprehensive assessment of microbial diversity. NASA is actively working </w:t>
      </w:r>
      <w:r>
        <w:t xml:space="preserve">to increase </w:t>
      </w:r>
      <w:r w:rsidRPr="00CF7AC4">
        <w:t xml:space="preserve">monitoring capabilities by testing different </w:t>
      </w:r>
      <w:r w:rsidRPr="00CF7AC4">
        <w:rPr>
          <w:i/>
        </w:rPr>
        <w:t>in situ</w:t>
      </w:r>
      <w:r w:rsidRPr="00CF7AC4">
        <w:t xml:space="preserve"> protocols for nucleic acid extraction for downstream molecular analyses on the ISS </w:t>
      </w:r>
      <w:r w:rsidRPr="00CF7AC4">
        <w:fldChar w:fldCharType="begin">
          <w:fldData xml:space="preserve">PEVuZE5vdGU+PENpdGU+PEF1dGhvcj5DaGVyaWU8L0F1dGhvcj48WWVhcj4yMDEzPC9ZZWFyPjxS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=
</w:fldData>
        </w:fldChar>
      </w:r>
      <w:r w:rsidR="00F7478D">
        <w:instrText xml:space="preserve"> ADDIN EN.CITE </w:instrText>
      </w:r>
      <w:r w:rsidR="00F7478D">
        <w:fldChar w:fldCharType="begin">
          <w:fldData xml:space="preserve">PEVuZE5vdGU+PENpdGU+PEF1dGhvcj5DaGVyaWU8L0F1dGhvcj48WWVhcj4yMDEzPC9ZZWFyPjxS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=
</w:fldData>
        </w:fldChar>
      </w:r>
      <w:r w:rsidR="00F7478D">
        <w:instrText xml:space="preserve"> ADDIN EN.CITE.DATA </w:instrText>
      </w:r>
      <w:r w:rsidR="00F7478D">
        <w:fldChar w:fldCharType="end"/>
      </w:r>
      <w:r w:rsidRPr="00CF7AC4">
        <w:fldChar w:fldCharType="separate"/>
      </w:r>
      <w:r w:rsidR="00F7478D">
        <w:rPr>
          <w:noProof/>
        </w:rPr>
        <w:t>(45, 46)</w:t>
      </w:r>
      <w:r w:rsidRPr="00CF7AC4">
        <w:fldChar w:fldCharType="end"/>
      </w:r>
      <w:r w:rsidRPr="00CF7AC4">
        <w:t xml:space="preserve">. </w:t>
      </w:r>
      <w:r>
        <w:t>H</w:t>
      </w:r>
      <w:r w:rsidRPr="00CF7AC4">
        <w:t>igh</w:t>
      </w:r>
      <w:r>
        <w:t>-</w:t>
      </w:r>
      <w:r w:rsidRPr="00CF7AC4">
        <w:t xml:space="preserve">throughput sample processing onboard the ISS followed by NGS </w:t>
      </w:r>
      <w:r>
        <w:t>would enable</w:t>
      </w:r>
      <w:r w:rsidRPr="00CF7AC4">
        <w:t xml:space="preserve"> astronauts to know what microbes and their properties are in the environment </w:t>
      </w:r>
      <w:r>
        <w:t xml:space="preserve">in </w:t>
      </w:r>
      <w:r w:rsidR="00CC6055">
        <w:t>real-</w:t>
      </w:r>
      <w:r w:rsidRPr="00CF7AC4">
        <w:t>time. This is monumental consider</w:t>
      </w:r>
      <w:r>
        <w:t>ing</w:t>
      </w:r>
      <w:r w:rsidRPr="00CF7AC4">
        <w:t xml:space="preserve"> that omics analyses o</w:t>
      </w:r>
      <w:r>
        <w:t>f</w:t>
      </w:r>
      <w:r w:rsidRPr="00CF7AC4">
        <w:t xml:space="preserve"> ISS samples (performed on Earth) have detected </w:t>
      </w:r>
      <w:r>
        <w:t xml:space="preserve">both </w:t>
      </w:r>
      <w:r w:rsidRPr="00CF7AC4">
        <w:t xml:space="preserve">novel organisms and </w:t>
      </w:r>
      <w:r>
        <w:t>known organism</w:t>
      </w:r>
      <w:r w:rsidR="001B37B7">
        <w:t>s</w:t>
      </w:r>
      <w:r w:rsidRPr="00CF7AC4">
        <w:t xml:space="preserve"> with unique properties </w:t>
      </w:r>
      <w:r w:rsidRPr="00CF7AC4">
        <w:fldChar w:fldCharType="begin">
          <w:fldData xml:space="preserve">PEVuZE5vdGU+PENpdGU+PEF1dGhvcj5VcmJhbmlhazwvQXV0aG9yPjxZZWFyPjIwMTk8L1llYXI+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</w:fldData>
        </w:fldChar>
      </w:r>
      <w:r w:rsidR="00F7478D">
        <w:instrText xml:space="preserve"> ADDIN EN.CITE </w:instrText>
      </w:r>
      <w:r w:rsidR="00F7478D">
        <w:fldChar w:fldCharType="begin">
          <w:fldData xml:space="preserve">PEVuZE5vdGU+PENpdGU+PEF1dGhvcj5VcmJhbmlhazwvQXV0aG9yPjxZZWFyPjIwMTk8L1llYXI+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</w:fldData>
        </w:fldChar>
      </w:r>
      <w:r w:rsidR="00F7478D">
        <w:instrText xml:space="preserve"> ADDIN EN.CITE.DATA </w:instrText>
      </w:r>
      <w:r w:rsidR="00F7478D">
        <w:fldChar w:fldCharType="end"/>
      </w:r>
      <w:r w:rsidRPr="00CF7AC4">
        <w:fldChar w:fldCharType="separate"/>
      </w:r>
      <w:r w:rsidR="00F7478D">
        <w:rPr>
          <w:noProof/>
        </w:rPr>
        <w:t>(23, 47-51)</w:t>
      </w:r>
      <w:r w:rsidRPr="00CF7AC4">
        <w:fldChar w:fldCharType="end"/>
      </w:r>
      <w:r w:rsidRPr="00CF7AC4">
        <w:t xml:space="preserve">. </w:t>
      </w:r>
      <w:r>
        <w:t>M</w:t>
      </w:r>
      <w:r w:rsidRPr="00CF7AC4">
        <w:t>any terrestrial species sent from Earth to grow on the ISS have become more virulent</w:t>
      </w:r>
      <w:r>
        <w:t xml:space="preserve"> </w:t>
      </w:r>
      <w:r>
        <w:fldChar w:fldCharType="begin">
          <w:fldData xml:space="preserve">PEVuZE5vdGU+PENpdGU+PEF1dGhvcj5Lbm94PC9BdXRob3I+PFllYXI+MjAxNjwvWWVhcj48UmVj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</w:fldData>
        </w:fldChar>
      </w:r>
      <w:r w:rsidR="009920C4">
        <w:instrText xml:space="preserve"> ADDIN EN.CITE </w:instrText>
      </w:r>
      <w:r w:rsidR="009920C4">
        <w:fldChar w:fldCharType="begin">
          <w:fldData xml:space="preserve">PEVuZE5vdGU+PENpdGU+PEF1dGhvcj5Lbm94PC9BdXRob3I+PFllYXI+MjAxNjwvWWVhcj48UmVj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</w:fldData>
        </w:fldChar>
      </w:r>
      <w:r w:rsidR="009920C4">
        <w:instrText xml:space="preserve"> ADDIN EN.CITE.DATA </w:instrText>
      </w:r>
      <w:r w:rsidR="009920C4">
        <w:fldChar w:fldCharType="end"/>
      </w:r>
      <w:r>
        <w:fldChar w:fldCharType="separate"/>
      </w:r>
      <w:r w:rsidR="009920C4">
        <w:rPr>
          <w:noProof/>
        </w:rPr>
        <w:t>(22)</w:t>
      </w:r>
      <w:r>
        <w:fldChar w:fldCharType="end"/>
      </w:r>
      <w:r w:rsidRPr="00CF7AC4">
        <w:t xml:space="preserve">, more </w:t>
      </w:r>
      <w:r w:rsidR="00CC6055" w:rsidRPr="00CF7AC4">
        <w:t>antibiotic</w:t>
      </w:r>
      <w:r w:rsidR="00CC6055">
        <w:t>-</w:t>
      </w:r>
      <w:r w:rsidRPr="00CF7AC4">
        <w:t>resistant</w:t>
      </w:r>
      <w:r>
        <w:t xml:space="preserve"> </w:t>
      </w:r>
      <w:r>
        <w:fldChar w:fldCharType="begin">
          <w:fldData xml:space="preserve">PEVuZE5vdGU+PENpdGU+PEF1dGhvcj5TaW5naDwvQXV0aG9yPjxZZWFyPjIwMTg8L1llYXI+PFJl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</w:fldData>
        </w:fldChar>
      </w:r>
      <w:r w:rsidR="009920C4">
        <w:instrText xml:space="preserve"> ADDIN EN.CITE </w:instrText>
      </w:r>
      <w:r w:rsidR="009920C4">
        <w:fldChar w:fldCharType="begin">
          <w:fldData xml:space="preserve">PEVuZE5vdGU+PENpdGU+PEF1dGhvcj5TaW5naDwvQXV0aG9yPjxZZWFyPjIwMTg8L1llYXI+PFJl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</w:fldData>
        </w:fldChar>
      </w:r>
      <w:r w:rsidR="009920C4">
        <w:instrText xml:space="preserve"> ADDIN EN.CITE.DATA </w:instrText>
      </w:r>
      <w:r w:rsidR="009920C4">
        <w:fldChar w:fldCharType="end"/>
      </w:r>
      <w:r>
        <w:fldChar w:fldCharType="separate"/>
      </w:r>
      <w:r w:rsidR="009920C4">
        <w:rPr>
          <w:noProof/>
        </w:rPr>
        <w:t>(13)</w:t>
      </w:r>
      <w:r>
        <w:fldChar w:fldCharType="end"/>
      </w:r>
      <w:r>
        <w:t>,</w:t>
      </w:r>
      <w:r w:rsidRPr="00CF7AC4">
        <w:t xml:space="preserve"> and have formed more biofilms </w:t>
      </w:r>
      <w:r w:rsidRPr="00CF7AC4">
        <w:fldChar w:fldCharType="begin">
          <w:fldData xml:space="preserve">PEVuZE5vdGU+PENpdGU+PEF1dGhvcj5LaW08L0F1dGhvcj48WWVhcj4yMDEzPC9ZZWFyPjxSZWNO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</w:fldData>
        </w:fldChar>
      </w:r>
      <w:r w:rsidR="00F7478D">
        <w:instrText xml:space="preserve"> ADDIN EN.CITE </w:instrText>
      </w:r>
      <w:r w:rsidR="00F7478D">
        <w:fldChar w:fldCharType="begin">
          <w:fldData xml:space="preserve">PEVuZE5vdGU+PENpdGU+PEF1dGhvcj5LaW08L0F1dGhvcj48WWVhcj4yMDEzPC9ZZWFyPjxSZWNO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</w:fldData>
        </w:fldChar>
      </w:r>
      <w:r w:rsidR="00F7478D">
        <w:instrText xml:space="preserve"> ADDIN EN.CITE.DATA </w:instrText>
      </w:r>
      <w:r w:rsidR="00F7478D">
        <w:fldChar w:fldCharType="end"/>
      </w:r>
      <w:r w:rsidRPr="00CF7AC4">
        <w:fldChar w:fldCharType="separate"/>
      </w:r>
      <w:r w:rsidR="00F7478D">
        <w:rPr>
          <w:noProof/>
        </w:rPr>
        <w:t>(52, 53)</w:t>
      </w:r>
      <w:r w:rsidRPr="00CF7AC4">
        <w:fldChar w:fldCharType="end"/>
      </w:r>
      <w:r w:rsidRPr="00CF7AC4">
        <w:t xml:space="preserve">, properties that can affect </w:t>
      </w:r>
      <w:r w:rsidR="00F819BB" w:rsidRPr="00CF7AC4">
        <w:t>astronauts</w:t>
      </w:r>
      <w:r w:rsidR="00F819BB">
        <w:t>'</w:t>
      </w:r>
      <w:r w:rsidR="00F819BB" w:rsidRPr="00CF7AC4">
        <w:t xml:space="preserve"> </w:t>
      </w:r>
      <w:r w:rsidRPr="00CF7AC4">
        <w:t xml:space="preserve">health and the stability of the spacecraft. </w:t>
      </w:r>
      <w:r>
        <w:t>A</w:t>
      </w:r>
      <w:r w:rsidRPr="00CF7AC4">
        <w:t xml:space="preserve"> </w:t>
      </w:r>
      <w:r>
        <w:rPr>
          <w:bCs/>
        </w:rPr>
        <w:t>matured</w:t>
      </w:r>
      <w:r w:rsidRPr="00CF7AC4">
        <w:rPr>
          <w:bCs/>
        </w:rPr>
        <w:t xml:space="preserve"> </w:t>
      </w:r>
      <w:r w:rsidRPr="00CF7AC4">
        <w:t>micro(µ)gravity tested instrument for automated nucleic acid extraction (µTitan) system will be instrumental for monitoring</w:t>
      </w:r>
      <w:r>
        <w:t xml:space="preserve"> crew and environmental microbiome</w:t>
      </w:r>
      <w:r w:rsidRPr="00CF7AC4">
        <w:t xml:space="preserve">. Having the µTitan system on the ISS to process samples and generate data immediately will enable inflight detection and measurement of several biomolecules related to physiological and immunological effects </w:t>
      </w:r>
      <w:r>
        <w:t>induced by</w:t>
      </w:r>
      <w:r w:rsidRPr="00CF7AC4">
        <w:t xml:space="preserve"> spaceflight. The ability to quantify microbial load </w:t>
      </w:r>
      <w:r>
        <w:t>associated with</w:t>
      </w:r>
      <w:r w:rsidRPr="00CF7AC4">
        <w:t xml:space="preserve"> </w:t>
      </w:r>
      <w:r w:rsidR="001B37B7">
        <w:t xml:space="preserve">the </w:t>
      </w:r>
      <w:r>
        <w:t>crew</w:t>
      </w:r>
      <w:r w:rsidRPr="00CF7AC4">
        <w:t xml:space="preserve"> in </w:t>
      </w:r>
      <w:r w:rsidR="001B37B7" w:rsidRPr="00CF7AC4">
        <w:t>real</w:t>
      </w:r>
      <w:r w:rsidR="001B37B7">
        <w:t>-</w:t>
      </w:r>
      <w:r w:rsidRPr="00CF7AC4">
        <w:t>time, will provide an efficient means to monitor immune function and to allow for proper countermeasures to be implemented, such as medication strategies, prophylactic antibiotics, or stress</w:t>
      </w:r>
      <w:r>
        <w:t>-</w:t>
      </w:r>
      <w:r w:rsidRPr="00CF7AC4">
        <w:t xml:space="preserve">reduction therapies </w:t>
      </w:r>
      <w:r w:rsidRPr="00CF7AC4">
        <w:fldChar w:fldCharType="begin">
          <w:fldData xml:space="preserve">PEVuZE5vdGU+PENpdGU+PEF1dGhvcj5LaWVjb2x0LUdsYXNlcjwvQXV0aG9yPjxZZWFyPjIwMTQ8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</w:fldData>
        </w:fldChar>
      </w:r>
      <w:r w:rsidR="00F7478D">
        <w:instrText xml:space="preserve"> ADDIN EN.CITE </w:instrText>
      </w:r>
      <w:r w:rsidR="00F7478D">
        <w:fldChar w:fldCharType="begin">
          <w:fldData xml:space="preserve">PEVuZE5vdGU+PENpdGU+PEF1dGhvcj5LaWVjb2x0LUdsYXNlcjwvQXV0aG9yPjxZZWFyPjIwMTQ8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</w:fldData>
        </w:fldChar>
      </w:r>
      <w:r w:rsidR="00F7478D">
        <w:instrText xml:space="preserve"> ADDIN EN.CITE.DATA </w:instrText>
      </w:r>
      <w:r w:rsidR="00F7478D">
        <w:fldChar w:fldCharType="end"/>
      </w:r>
      <w:r w:rsidRPr="00CF7AC4">
        <w:fldChar w:fldCharType="separate"/>
      </w:r>
      <w:r w:rsidR="00F7478D">
        <w:rPr>
          <w:noProof/>
        </w:rPr>
        <w:t>(54, 55)</w:t>
      </w:r>
      <w:r w:rsidRPr="00CF7AC4">
        <w:fldChar w:fldCharType="end"/>
      </w:r>
      <w:r w:rsidRPr="00CF7AC4">
        <w:t>.</w:t>
      </w:r>
      <w:r w:rsidR="00C51599">
        <w:rPr>
          <w:b/>
          <w:bCs/>
        </w:rPr>
        <w:br w:type="page"/>
      </w:r>
    </w:p>
    <w:p w14:paraId="64512D7D" w14:textId="5F8885A5" w:rsidR="00C51599" w:rsidRPr="00C51599" w:rsidRDefault="00C51599">
      <w:pPr>
        <w:rPr>
          <w:rFonts w:ascii="Garamond" w:hAnsi="Garamond"/>
          <w:b/>
          <w:bCs/>
        </w:rPr>
      </w:pPr>
      <w:r w:rsidRPr="00C51599">
        <w:rPr>
          <w:rFonts w:ascii="Garamond" w:hAnsi="Garamond"/>
          <w:b/>
          <w:bCs/>
        </w:rPr>
        <w:lastRenderedPageBreak/>
        <w:t>References:</w:t>
      </w:r>
    </w:p>
    <w:p w14:paraId="10F3C585" w14:textId="77777777" w:rsidR="00F7478D" w:rsidRPr="00F7478D" w:rsidRDefault="00C51599" w:rsidP="00F7478D">
      <w:pPr>
        <w:pStyle w:val="EndNoteBibliography"/>
        <w:spacing w:after="0"/>
        <w:ind w:left="720" w:hanging="720"/>
        <w:rPr>
          <w:noProof/>
        </w:rPr>
      </w:pPr>
      <w:r>
        <w:fldChar w:fldCharType="begin"/>
      </w:r>
      <w:r>
        <w:instrText xml:space="preserve"> ADDIN EN.REFLIST </w:instrText>
      </w:r>
      <w:r>
        <w:fldChar w:fldCharType="separate"/>
      </w:r>
      <w:r w:rsidR="00F7478D" w:rsidRPr="00F7478D">
        <w:rPr>
          <w:noProof/>
        </w:rPr>
        <w:t>1.</w:t>
      </w:r>
      <w:r w:rsidR="00F7478D" w:rsidRPr="00F7478D">
        <w:rPr>
          <w:noProof/>
        </w:rPr>
        <w:tab/>
        <w:t>Afshinnekoo E, Scott RT, MacKay MJ, Pariset E, Cekanaviciute E, Barker R, Gilroy S, Hassane D, Smith SM, Zwart SR, Nelman-Gonzalez M, Crucian BE, Ponomarev SA, Orlov OI, Shiba D, Muratani M, Yamamoto M, Richards SE, Vaishampayan PA, Meydan C, Foox J, Myrrhe J, Istasse E, Singh N, Venkateswaran K, Keune JA, Ray HE, Basner M, Miller J, Vitaterna MH, Taylor DM, Wallace D, Rubins K, Bailey SM, Grabham P, Costes SV, Mason CE, Beheshti A.</w:t>
      </w:r>
      <w:r w:rsidR="00F7478D" w:rsidRPr="00F7478D">
        <w:rPr>
          <w:b/>
          <w:noProof/>
        </w:rPr>
        <w:t xml:space="preserve"> </w:t>
      </w:r>
      <w:r w:rsidR="00F7478D" w:rsidRPr="00F7478D">
        <w:rPr>
          <w:noProof/>
        </w:rPr>
        <w:t>2020. Fundamental Biological Features of Spaceflight: Advancing the Field to Enable Deep-Space Exploration. Cell 183:1162-1184.</w:t>
      </w:r>
    </w:p>
    <w:p w14:paraId="2DF703F5" w14:textId="77777777" w:rsidR="00F7478D" w:rsidRPr="00F7478D" w:rsidRDefault="00F7478D" w:rsidP="00F7478D">
      <w:pPr>
        <w:pStyle w:val="EndNoteBibliography"/>
        <w:spacing w:after="0"/>
        <w:ind w:left="720" w:hanging="720"/>
        <w:rPr>
          <w:noProof/>
        </w:rPr>
      </w:pPr>
      <w:r w:rsidRPr="00F7478D">
        <w:rPr>
          <w:noProof/>
        </w:rPr>
        <w:t>2.</w:t>
      </w:r>
      <w:r w:rsidRPr="00F7478D">
        <w:rPr>
          <w:noProof/>
        </w:rPr>
        <w:tab/>
        <w:t>NRC. 2011. Committee for the Decadal Survey on Biological Physical Sciences in Space: Recapturing a Future for Space Exploration: Life and Physical Sciences Research for a New Era. The National Academies Press.</w:t>
      </w:r>
    </w:p>
    <w:p w14:paraId="06E25039" w14:textId="77777777" w:rsidR="00F7478D" w:rsidRPr="00F7478D" w:rsidRDefault="00F7478D" w:rsidP="00F7478D">
      <w:pPr>
        <w:pStyle w:val="EndNoteBibliography"/>
        <w:spacing w:after="0"/>
        <w:ind w:left="720" w:hanging="720"/>
        <w:rPr>
          <w:noProof/>
        </w:rPr>
      </w:pPr>
      <w:r w:rsidRPr="00F7478D">
        <w:rPr>
          <w:noProof/>
        </w:rPr>
        <w:t>3.</w:t>
      </w:r>
      <w:r w:rsidRPr="00F7478D">
        <w:rPr>
          <w:noProof/>
        </w:rPr>
        <w:tab/>
        <w:t>Chan K, Coen M, Hardick J, Gaydos CA, Wong K-Y, Smith C, Wilson SA, Vayugundla SP, Wong S.</w:t>
      </w:r>
      <w:r w:rsidRPr="00F7478D">
        <w:rPr>
          <w:b/>
          <w:noProof/>
        </w:rPr>
        <w:t xml:space="preserve"> </w:t>
      </w:r>
      <w:r w:rsidRPr="00F7478D">
        <w:rPr>
          <w:noProof/>
        </w:rPr>
        <w:t>2016. Low-Cost 3D Printers Enable High-Quality and Automated Sample Preparation and Molecular Detection. PLoS One 11:e0158502.</w:t>
      </w:r>
    </w:p>
    <w:p w14:paraId="3FD186C9" w14:textId="77777777" w:rsidR="00F7478D" w:rsidRPr="00F7478D" w:rsidRDefault="00F7478D" w:rsidP="00F7478D">
      <w:pPr>
        <w:pStyle w:val="EndNoteBibliography"/>
        <w:spacing w:after="0"/>
        <w:ind w:left="720" w:hanging="720"/>
        <w:rPr>
          <w:noProof/>
        </w:rPr>
      </w:pPr>
      <w:r w:rsidRPr="00F7478D">
        <w:rPr>
          <w:noProof/>
        </w:rPr>
        <w:t>4.</w:t>
      </w:r>
      <w:r w:rsidRPr="00F7478D">
        <w:rPr>
          <w:noProof/>
        </w:rPr>
        <w:tab/>
        <w:t>Chan K, Weaver SC, Wong P-Y, Lie S, Wang E, Guerbois M, Vayugundla SP, Wong S.</w:t>
      </w:r>
      <w:r w:rsidRPr="00F7478D">
        <w:rPr>
          <w:b/>
          <w:noProof/>
        </w:rPr>
        <w:t xml:space="preserve"> </w:t>
      </w:r>
      <w:r w:rsidRPr="00F7478D">
        <w:rPr>
          <w:noProof/>
        </w:rPr>
        <w:t>2016. Rapid, Affordable and Portable Medium-Throughput Molecular Device for Zika Virus. Sci Rep 6:38223.</w:t>
      </w:r>
    </w:p>
    <w:p w14:paraId="3FFFC291" w14:textId="77777777" w:rsidR="00F7478D" w:rsidRPr="00F7478D" w:rsidRDefault="00F7478D" w:rsidP="00F7478D">
      <w:pPr>
        <w:pStyle w:val="EndNoteBibliography"/>
        <w:spacing w:after="0"/>
        <w:ind w:left="720" w:hanging="720"/>
        <w:rPr>
          <w:noProof/>
        </w:rPr>
      </w:pPr>
      <w:r w:rsidRPr="00F7478D">
        <w:rPr>
          <w:noProof/>
        </w:rPr>
        <w:t>5.</w:t>
      </w:r>
      <w:r w:rsidRPr="00F7478D">
        <w:rPr>
          <w:noProof/>
        </w:rPr>
        <w:tab/>
        <w:t>Urbaniak C, Wong S, Tighe S, Kumar A, Liu B, Parker C, Wood JM, Singh N, Skorupa D, Peyton B, Jenson R, Karouia F, Dragon J, Venkateswaran K.</w:t>
      </w:r>
      <w:r w:rsidRPr="00F7478D">
        <w:rPr>
          <w:b/>
          <w:noProof/>
        </w:rPr>
        <w:t xml:space="preserve"> </w:t>
      </w:r>
      <w:r w:rsidRPr="00F7478D">
        <w:rPr>
          <w:noProof/>
        </w:rPr>
        <w:t>2020. Validating an automated nucleic acid extraction device for omics in space using whole cell microbial reference standards. Microbiome submitted.</w:t>
      </w:r>
    </w:p>
    <w:p w14:paraId="4B3DE354" w14:textId="77777777" w:rsidR="00F7478D" w:rsidRPr="00F7478D" w:rsidRDefault="00F7478D" w:rsidP="00F7478D">
      <w:pPr>
        <w:pStyle w:val="EndNoteBibliography"/>
        <w:spacing w:after="0"/>
        <w:ind w:left="720" w:hanging="720"/>
        <w:rPr>
          <w:noProof/>
        </w:rPr>
      </w:pPr>
      <w:r w:rsidRPr="00F7478D">
        <w:rPr>
          <w:noProof/>
        </w:rPr>
        <w:t>6.</w:t>
      </w:r>
      <w:r w:rsidRPr="00F7478D">
        <w:rPr>
          <w:noProof/>
        </w:rPr>
        <w:tab/>
        <w:t>Urbaniak C, Wong S, Tighe S, Arumugam A, Liu B, Parker CW, Wood JM, Singh NK, Skorupa DJ, Peyton BM, Jenson R, Karouia F, Dragon J, Venkateswaran K.</w:t>
      </w:r>
      <w:r w:rsidRPr="00F7478D">
        <w:rPr>
          <w:b/>
          <w:noProof/>
        </w:rPr>
        <w:t xml:space="preserve"> </w:t>
      </w:r>
      <w:r w:rsidRPr="00F7478D">
        <w:rPr>
          <w:noProof/>
        </w:rPr>
        <w:t>2020. Validating an Automated Nucleic Acid Extraction Device for Omics in Space Using Whole Cell Microbial Reference Standards. Front Microbiol 11:1909.</w:t>
      </w:r>
    </w:p>
    <w:p w14:paraId="5E0BFE5D" w14:textId="77777777" w:rsidR="00F7478D" w:rsidRPr="00F7478D" w:rsidRDefault="00F7478D" w:rsidP="00F7478D">
      <w:pPr>
        <w:pStyle w:val="EndNoteBibliography"/>
        <w:spacing w:after="0"/>
        <w:ind w:left="720" w:hanging="720"/>
        <w:rPr>
          <w:noProof/>
        </w:rPr>
      </w:pPr>
      <w:r w:rsidRPr="00F7478D">
        <w:rPr>
          <w:noProof/>
        </w:rPr>
        <w:t>7.</w:t>
      </w:r>
      <w:r w:rsidRPr="00F7478D">
        <w:rPr>
          <w:noProof/>
        </w:rPr>
        <w:tab/>
        <w:t>Johnson SS, Zaikova E, Goerlitz DS, Bai Y, Tighe SW.</w:t>
      </w:r>
      <w:r w:rsidRPr="00F7478D">
        <w:rPr>
          <w:b/>
          <w:noProof/>
        </w:rPr>
        <w:t xml:space="preserve"> </w:t>
      </w:r>
      <w:r w:rsidRPr="00F7478D">
        <w:rPr>
          <w:noProof/>
        </w:rPr>
        <w:t>2017. Real-Time DNA Sequencing in the Antarctic Dry Valleys Using the Oxford Nanopore Sequencer. J Biomol Tech 28:2-7.</w:t>
      </w:r>
    </w:p>
    <w:p w14:paraId="5045DA31" w14:textId="2A63748C" w:rsidR="00F7478D" w:rsidRPr="00F7478D" w:rsidRDefault="00F7478D" w:rsidP="00F7478D">
      <w:pPr>
        <w:pStyle w:val="EndNoteBibliography"/>
        <w:spacing w:after="0"/>
        <w:ind w:left="720" w:hanging="720"/>
        <w:rPr>
          <w:noProof/>
        </w:rPr>
      </w:pPr>
      <w:r w:rsidRPr="00F7478D">
        <w:rPr>
          <w:noProof/>
        </w:rPr>
        <w:t>8.</w:t>
      </w:r>
      <w:r w:rsidRPr="00F7478D">
        <w:rPr>
          <w:noProof/>
        </w:rPr>
        <w:tab/>
        <w:t>Tyler AD, Mataseje L, Urfano CJ, Schmidt L, Antonation KS, Mulvey MR, Corbett CR.</w:t>
      </w:r>
      <w:r w:rsidRPr="00F7478D">
        <w:rPr>
          <w:b/>
          <w:noProof/>
        </w:rPr>
        <w:t xml:space="preserve"> </w:t>
      </w:r>
      <w:r w:rsidRPr="00F7478D">
        <w:rPr>
          <w:noProof/>
        </w:rPr>
        <w:t xml:space="preserve">2018. Evaluation of Oxford </w:t>
      </w:r>
      <w:r w:rsidR="00F819BB" w:rsidRPr="00F7478D">
        <w:rPr>
          <w:noProof/>
        </w:rPr>
        <w:t>Nanopore</w:t>
      </w:r>
      <w:r w:rsidR="00F819BB">
        <w:rPr>
          <w:noProof/>
        </w:rPr>
        <w:t>'</w:t>
      </w:r>
      <w:r w:rsidR="00F819BB" w:rsidRPr="00F7478D">
        <w:rPr>
          <w:noProof/>
        </w:rPr>
        <w:t xml:space="preserve">s </w:t>
      </w:r>
      <w:r w:rsidRPr="00F7478D">
        <w:rPr>
          <w:noProof/>
        </w:rPr>
        <w:t>MinION Sequencing Device for Microbial Whole Genome Sequencing Applications. Sci Rep 8:10931.</w:t>
      </w:r>
    </w:p>
    <w:p w14:paraId="47728308" w14:textId="77777777" w:rsidR="00F7478D" w:rsidRPr="00F7478D" w:rsidRDefault="00F7478D" w:rsidP="00F7478D">
      <w:pPr>
        <w:pStyle w:val="EndNoteBibliography"/>
        <w:spacing w:after="0"/>
        <w:ind w:left="720" w:hanging="720"/>
        <w:rPr>
          <w:noProof/>
        </w:rPr>
      </w:pPr>
      <w:r w:rsidRPr="00F7478D">
        <w:rPr>
          <w:noProof/>
        </w:rPr>
        <w:t>9.</w:t>
      </w:r>
      <w:r w:rsidRPr="00F7478D">
        <w:rPr>
          <w:noProof/>
        </w:rPr>
        <w:tab/>
        <w:t>Latorre-Pérez A, Pascual J, Porcar M, Vilanova C.</w:t>
      </w:r>
      <w:r w:rsidRPr="00F7478D">
        <w:rPr>
          <w:b/>
          <w:noProof/>
        </w:rPr>
        <w:t xml:space="preserve"> </w:t>
      </w:r>
      <w:r w:rsidRPr="00F7478D">
        <w:rPr>
          <w:noProof/>
        </w:rPr>
        <w:t>2020. A lab in the field: applications of real-time, in situ metagenomic sequencing. Biology Methods and Protocols 5.</w:t>
      </w:r>
    </w:p>
    <w:p w14:paraId="541B43BF" w14:textId="77777777" w:rsidR="00F7478D" w:rsidRPr="00F7478D" w:rsidRDefault="00F7478D" w:rsidP="00F7478D">
      <w:pPr>
        <w:pStyle w:val="EndNoteBibliography"/>
        <w:spacing w:after="0"/>
        <w:ind w:left="720" w:hanging="720"/>
        <w:rPr>
          <w:noProof/>
        </w:rPr>
      </w:pPr>
      <w:r w:rsidRPr="00F7478D">
        <w:rPr>
          <w:noProof/>
        </w:rPr>
        <w:t>10.</w:t>
      </w:r>
      <w:r w:rsidRPr="00F7478D">
        <w:rPr>
          <w:noProof/>
        </w:rPr>
        <w:tab/>
        <w:t>Anonymous. Rosenzweig JA, Ahmed S, Eunson J, Chopra AK. Low-shear force associated with modeled microgravity and spaceflight does not similarly impact the virulence of notable bacterial pathogens. Appl Microbiol Biotechnol. 2014;98:8797–807.</w:t>
      </w:r>
    </w:p>
    <w:p w14:paraId="46CD4052" w14:textId="77777777" w:rsidR="00F7478D" w:rsidRPr="00F7478D" w:rsidRDefault="00F7478D" w:rsidP="00F7478D">
      <w:pPr>
        <w:pStyle w:val="EndNoteBibliography"/>
        <w:spacing w:after="0"/>
        <w:ind w:left="720" w:hanging="720"/>
        <w:rPr>
          <w:noProof/>
        </w:rPr>
      </w:pPr>
      <w:r w:rsidRPr="00F7478D">
        <w:rPr>
          <w:noProof/>
        </w:rPr>
        <w:t>11.</w:t>
      </w:r>
      <w:r w:rsidRPr="00F7478D">
        <w:rPr>
          <w:noProof/>
        </w:rPr>
        <w:tab/>
        <w:t>Senatore G, Mastroleo F, Leys N, Mauriello G.</w:t>
      </w:r>
      <w:r w:rsidRPr="00F7478D">
        <w:rPr>
          <w:b/>
          <w:noProof/>
        </w:rPr>
        <w:t xml:space="preserve"> </w:t>
      </w:r>
      <w:r w:rsidRPr="00F7478D">
        <w:rPr>
          <w:noProof/>
        </w:rPr>
        <w:t>2018. Effect of microgravity &amp; space radiation on microbes. Future Microbiol 13:831-847.</w:t>
      </w:r>
    </w:p>
    <w:p w14:paraId="65AF4E4E" w14:textId="77777777" w:rsidR="00F7478D" w:rsidRPr="00F7478D" w:rsidRDefault="00F7478D" w:rsidP="00F7478D">
      <w:pPr>
        <w:pStyle w:val="EndNoteBibliography"/>
        <w:spacing w:after="0"/>
        <w:ind w:left="720" w:hanging="720"/>
        <w:rPr>
          <w:noProof/>
        </w:rPr>
      </w:pPr>
      <w:r w:rsidRPr="00F7478D">
        <w:rPr>
          <w:noProof/>
        </w:rPr>
        <w:t>12.</w:t>
      </w:r>
      <w:r w:rsidRPr="00F7478D">
        <w:rPr>
          <w:noProof/>
        </w:rPr>
        <w:tab/>
        <w:t>Klaus DM.</w:t>
      </w:r>
      <w:r w:rsidRPr="00F7478D">
        <w:rPr>
          <w:b/>
          <w:noProof/>
        </w:rPr>
        <w:t xml:space="preserve"> </w:t>
      </w:r>
      <w:r w:rsidRPr="00F7478D">
        <w:rPr>
          <w:noProof/>
        </w:rPr>
        <w:t>2007. Clinostats and bioreactors. Gravitational and Space Research 14.</w:t>
      </w:r>
    </w:p>
    <w:p w14:paraId="2EFF3B3D" w14:textId="77777777" w:rsidR="00F7478D" w:rsidRPr="00F7478D" w:rsidRDefault="00F7478D" w:rsidP="00F7478D">
      <w:pPr>
        <w:pStyle w:val="EndNoteBibliography"/>
        <w:spacing w:after="0"/>
        <w:ind w:left="720" w:hanging="720"/>
        <w:rPr>
          <w:noProof/>
        </w:rPr>
      </w:pPr>
      <w:r w:rsidRPr="00F7478D">
        <w:rPr>
          <w:noProof/>
        </w:rPr>
        <w:t>13.</w:t>
      </w:r>
      <w:r w:rsidRPr="00F7478D">
        <w:rPr>
          <w:noProof/>
        </w:rPr>
        <w:tab/>
        <w:t>Singh NK, Bezdan D, Checinska Sielaff A, Wheeler K, Mason CE, Venkateswaran K.</w:t>
      </w:r>
      <w:r w:rsidRPr="00F7478D">
        <w:rPr>
          <w:b/>
          <w:noProof/>
        </w:rPr>
        <w:t xml:space="preserve"> </w:t>
      </w:r>
      <w:r w:rsidRPr="00F7478D">
        <w:rPr>
          <w:noProof/>
        </w:rPr>
        <w:t xml:space="preserve">2018. Multi-drug resistant </w:t>
      </w:r>
      <w:r w:rsidRPr="00F7478D">
        <w:rPr>
          <w:i/>
          <w:noProof/>
        </w:rPr>
        <w:t>Enterobacter bugandensis</w:t>
      </w:r>
      <w:r w:rsidRPr="00F7478D">
        <w:rPr>
          <w:noProof/>
        </w:rPr>
        <w:t xml:space="preserve"> species isolated from the International Space Station and comparative genomic analyses with human pathogenic strains. BMC Microbiol 18:175.</w:t>
      </w:r>
    </w:p>
    <w:p w14:paraId="4AD23EFB" w14:textId="77777777" w:rsidR="00F7478D" w:rsidRPr="00F7478D" w:rsidRDefault="00F7478D" w:rsidP="00F7478D">
      <w:pPr>
        <w:pStyle w:val="EndNoteBibliography"/>
        <w:spacing w:after="0"/>
        <w:ind w:left="720" w:hanging="720"/>
        <w:rPr>
          <w:noProof/>
        </w:rPr>
      </w:pPr>
      <w:r w:rsidRPr="00F7478D">
        <w:rPr>
          <w:noProof/>
        </w:rPr>
        <w:t>14.</w:t>
      </w:r>
      <w:r w:rsidRPr="00F7478D">
        <w:rPr>
          <w:noProof/>
        </w:rPr>
        <w:tab/>
        <w:t>Tirumalai MR, Karouia F, Tran Q, Stepanov VG, Bruce RJ, Ott CM, Pierson DL, Fox GE.</w:t>
      </w:r>
      <w:r w:rsidRPr="00F7478D">
        <w:rPr>
          <w:b/>
          <w:noProof/>
        </w:rPr>
        <w:t xml:space="preserve"> </w:t>
      </w:r>
      <w:r w:rsidRPr="00F7478D">
        <w:rPr>
          <w:noProof/>
        </w:rPr>
        <w:t>2019. Evaluation of acquired antibiotic resistance in Escherichia coli exposed to long-term low-shear modeled microgravity and background antibiotic exposure. MBio 10:e02637-18.</w:t>
      </w:r>
    </w:p>
    <w:p w14:paraId="33419CB7" w14:textId="447AF687" w:rsidR="00F7478D" w:rsidRPr="00F7478D" w:rsidRDefault="00F7478D" w:rsidP="00F7478D">
      <w:pPr>
        <w:pStyle w:val="EndNoteBibliography"/>
        <w:spacing w:after="0"/>
        <w:ind w:left="720" w:hanging="720"/>
        <w:rPr>
          <w:noProof/>
        </w:rPr>
      </w:pPr>
      <w:r w:rsidRPr="00F7478D">
        <w:rPr>
          <w:noProof/>
        </w:rPr>
        <w:t>15.</w:t>
      </w:r>
      <w:r w:rsidRPr="00F7478D">
        <w:rPr>
          <w:noProof/>
        </w:rPr>
        <w:tab/>
        <w:t>Eyal S, Derendorf H.</w:t>
      </w:r>
      <w:r w:rsidRPr="00F7478D">
        <w:rPr>
          <w:b/>
          <w:noProof/>
        </w:rPr>
        <w:t xml:space="preserve"> </w:t>
      </w:r>
      <w:r w:rsidRPr="00F7478D">
        <w:rPr>
          <w:noProof/>
        </w:rPr>
        <w:t xml:space="preserve">2019. Medications in space: in search of a </w:t>
      </w:r>
      <w:r w:rsidR="00F819BB" w:rsidRPr="00F7478D">
        <w:rPr>
          <w:noProof/>
        </w:rPr>
        <w:t>Pharmacologist</w:t>
      </w:r>
      <w:r w:rsidR="00F819BB">
        <w:rPr>
          <w:noProof/>
        </w:rPr>
        <w:t>'</w:t>
      </w:r>
      <w:r w:rsidR="00F819BB" w:rsidRPr="00F7478D">
        <w:rPr>
          <w:noProof/>
        </w:rPr>
        <w:t xml:space="preserve">s </w:t>
      </w:r>
      <w:r w:rsidRPr="00F7478D">
        <w:rPr>
          <w:noProof/>
        </w:rPr>
        <w:t>guide to the galaxy. Pharm Res 36:148.</w:t>
      </w:r>
    </w:p>
    <w:p w14:paraId="14FE0A57" w14:textId="77777777" w:rsidR="00F7478D" w:rsidRPr="00F7478D" w:rsidRDefault="00F7478D" w:rsidP="00F7478D">
      <w:pPr>
        <w:pStyle w:val="EndNoteBibliography"/>
        <w:spacing w:after="0"/>
        <w:ind w:left="720" w:hanging="720"/>
        <w:rPr>
          <w:noProof/>
        </w:rPr>
      </w:pPr>
      <w:r w:rsidRPr="00F7478D">
        <w:rPr>
          <w:noProof/>
        </w:rPr>
        <w:lastRenderedPageBreak/>
        <w:t>16.</w:t>
      </w:r>
      <w:r w:rsidRPr="00F7478D">
        <w:rPr>
          <w:noProof/>
        </w:rPr>
        <w:tab/>
        <w:t>Carlson C, Singh NK, Bibra M, Sani RK, Venkateswaran K.</w:t>
      </w:r>
      <w:r w:rsidRPr="00F7478D">
        <w:rPr>
          <w:b/>
          <w:noProof/>
        </w:rPr>
        <w:t xml:space="preserve"> </w:t>
      </w:r>
      <w:r w:rsidRPr="00F7478D">
        <w:rPr>
          <w:noProof/>
        </w:rPr>
        <w:t xml:space="preserve">2018. Pervasiveness of UVC254-resistant </w:t>
      </w:r>
      <w:r w:rsidRPr="00F7478D">
        <w:rPr>
          <w:i/>
          <w:noProof/>
        </w:rPr>
        <w:t>Geobacillus</w:t>
      </w:r>
      <w:r w:rsidRPr="00F7478D">
        <w:rPr>
          <w:noProof/>
        </w:rPr>
        <w:t xml:space="preserve"> strains in extreme environments. Appl Microbiol Biotechnol 102:1869-1887.</w:t>
      </w:r>
    </w:p>
    <w:p w14:paraId="1E2504F5" w14:textId="77777777" w:rsidR="00F7478D" w:rsidRPr="00F7478D" w:rsidRDefault="00F7478D" w:rsidP="00F7478D">
      <w:pPr>
        <w:pStyle w:val="EndNoteBibliography"/>
        <w:spacing w:after="0"/>
        <w:ind w:left="720" w:hanging="720"/>
        <w:rPr>
          <w:noProof/>
        </w:rPr>
      </w:pPr>
      <w:r w:rsidRPr="00F7478D">
        <w:rPr>
          <w:noProof/>
        </w:rPr>
        <w:t>17.</w:t>
      </w:r>
      <w:r w:rsidRPr="00F7478D">
        <w:rPr>
          <w:noProof/>
        </w:rPr>
        <w:tab/>
        <w:t>Urbaniak C, Massa G, Hummerick M, Khodadad C, Schuerger A, Venkateswaran K.</w:t>
      </w:r>
      <w:r w:rsidRPr="00F7478D">
        <w:rPr>
          <w:b/>
          <w:noProof/>
        </w:rPr>
        <w:t xml:space="preserve"> </w:t>
      </w:r>
      <w:r w:rsidRPr="00F7478D">
        <w:rPr>
          <w:noProof/>
        </w:rPr>
        <w:t xml:space="preserve">2018. Draft Genome Sequences of Two </w:t>
      </w:r>
      <w:r w:rsidRPr="00F7478D">
        <w:rPr>
          <w:i/>
          <w:noProof/>
        </w:rPr>
        <w:t xml:space="preserve">Fusarium oxysporum </w:t>
      </w:r>
      <w:r w:rsidRPr="00F7478D">
        <w:rPr>
          <w:noProof/>
        </w:rPr>
        <w:t>Isolates Cultured from Infected Zinnia hybrida Plants Grown on the International Space Station. Genome Announcements 6.</w:t>
      </w:r>
    </w:p>
    <w:p w14:paraId="442E76AE" w14:textId="77777777" w:rsidR="00F7478D" w:rsidRPr="00F7478D" w:rsidRDefault="00F7478D" w:rsidP="00F7478D">
      <w:pPr>
        <w:pStyle w:val="EndNoteBibliography"/>
        <w:spacing w:after="0"/>
        <w:ind w:left="720" w:hanging="720"/>
        <w:rPr>
          <w:noProof/>
        </w:rPr>
      </w:pPr>
      <w:r w:rsidRPr="00F7478D">
        <w:rPr>
          <w:noProof/>
        </w:rPr>
        <w:t>18.</w:t>
      </w:r>
      <w:r w:rsidRPr="00F7478D">
        <w:rPr>
          <w:noProof/>
        </w:rPr>
        <w:tab/>
        <w:t>Rosado H, Doyle M, Hinds J, Taylor PW.</w:t>
      </w:r>
      <w:r w:rsidRPr="00F7478D">
        <w:rPr>
          <w:b/>
          <w:noProof/>
        </w:rPr>
        <w:t xml:space="preserve"> </w:t>
      </w:r>
      <w:r w:rsidRPr="00F7478D">
        <w:rPr>
          <w:noProof/>
        </w:rPr>
        <w:t>2010. Low-shear modelled microgravity alters expression of virulence determinants of Staphylococcus aureus. Acta Astronaut 66:408-413.</w:t>
      </w:r>
    </w:p>
    <w:p w14:paraId="1FC87A16" w14:textId="77777777" w:rsidR="00F7478D" w:rsidRPr="00F7478D" w:rsidRDefault="00F7478D" w:rsidP="00F7478D">
      <w:pPr>
        <w:pStyle w:val="EndNoteBibliography"/>
        <w:spacing w:after="0"/>
        <w:ind w:left="720" w:hanging="720"/>
        <w:rPr>
          <w:noProof/>
        </w:rPr>
      </w:pPr>
      <w:r w:rsidRPr="00F7478D">
        <w:rPr>
          <w:noProof/>
        </w:rPr>
        <w:t>19.</w:t>
      </w:r>
      <w:r w:rsidRPr="00F7478D">
        <w:rPr>
          <w:noProof/>
        </w:rPr>
        <w:tab/>
        <w:t>Agar BJ, Baetz BW, Wilson BG.</w:t>
      </w:r>
      <w:r w:rsidRPr="00F7478D">
        <w:rPr>
          <w:b/>
          <w:noProof/>
        </w:rPr>
        <w:t xml:space="preserve"> </w:t>
      </w:r>
      <w:r w:rsidRPr="00F7478D">
        <w:rPr>
          <w:noProof/>
        </w:rPr>
        <w:t>2007. Fuel consumption, emissions estimation, and emissions cost estimates using global positioning data. J Air Waste Manag Assoc 57:348-54.</w:t>
      </w:r>
    </w:p>
    <w:p w14:paraId="2383E1E1" w14:textId="77777777" w:rsidR="00F7478D" w:rsidRPr="00F7478D" w:rsidRDefault="00F7478D" w:rsidP="00F7478D">
      <w:pPr>
        <w:pStyle w:val="EndNoteBibliography"/>
        <w:spacing w:after="0"/>
        <w:ind w:left="720" w:hanging="720"/>
        <w:rPr>
          <w:noProof/>
        </w:rPr>
      </w:pPr>
      <w:r w:rsidRPr="00F7478D">
        <w:rPr>
          <w:noProof/>
        </w:rPr>
        <w:t>20.</w:t>
      </w:r>
      <w:r w:rsidRPr="00F7478D">
        <w:rPr>
          <w:noProof/>
        </w:rPr>
        <w:tab/>
        <w:t>Gilbert R, Torres M, Clemens R, Hateley S, Hosamani R, Wade W, Bhattacharya S.</w:t>
      </w:r>
      <w:r w:rsidRPr="00F7478D">
        <w:rPr>
          <w:b/>
          <w:noProof/>
        </w:rPr>
        <w:t xml:space="preserve"> </w:t>
      </w:r>
      <w:r w:rsidRPr="00F7478D">
        <w:rPr>
          <w:noProof/>
        </w:rPr>
        <w:t>2020. Spaceflight and simulated microgravity conditions increase virulence of Serratia marcescens in the Drosophila melanogaster infection model. npj Microgravity 6:1-9.</w:t>
      </w:r>
    </w:p>
    <w:p w14:paraId="69F97AEF" w14:textId="77777777" w:rsidR="00F7478D" w:rsidRPr="00F7478D" w:rsidRDefault="00F7478D" w:rsidP="00F7478D">
      <w:pPr>
        <w:pStyle w:val="EndNoteBibliography"/>
        <w:spacing w:after="0"/>
        <w:ind w:left="720" w:hanging="720"/>
        <w:rPr>
          <w:noProof/>
        </w:rPr>
      </w:pPr>
      <w:r w:rsidRPr="00F7478D">
        <w:rPr>
          <w:noProof/>
        </w:rPr>
        <w:t>21.</w:t>
      </w:r>
      <w:r w:rsidRPr="00F7478D">
        <w:rPr>
          <w:noProof/>
        </w:rPr>
        <w:tab/>
        <w:t>Anonymous. Adams RI, Bhangar S, Pasut W, Arens EA, Taylor JW, Lindow SE, et al. Chamber bioaerosol study: outdoor air and human occupants as sources of indoor airborne microbes. PLoS One. 2015;10:e0128022.</w:t>
      </w:r>
    </w:p>
    <w:p w14:paraId="79526AE8" w14:textId="77777777" w:rsidR="00F7478D" w:rsidRPr="00F7478D" w:rsidRDefault="00F7478D" w:rsidP="00F7478D">
      <w:pPr>
        <w:pStyle w:val="EndNoteBibliography"/>
        <w:spacing w:after="0"/>
        <w:ind w:left="720" w:hanging="720"/>
        <w:rPr>
          <w:noProof/>
        </w:rPr>
      </w:pPr>
      <w:r w:rsidRPr="00F7478D">
        <w:rPr>
          <w:noProof/>
        </w:rPr>
        <w:t>22.</w:t>
      </w:r>
      <w:r w:rsidRPr="00F7478D">
        <w:rPr>
          <w:noProof/>
        </w:rPr>
        <w:tab/>
        <w:t>Knox BP, Blachowicz A, Palmer JM, Romsdahl J, Huttenlocher A, Wang CC, Keller NP, Venkateswaran K.</w:t>
      </w:r>
      <w:r w:rsidRPr="00F7478D">
        <w:rPr>
          <w:b/>
          <w:noProof/>
        </w:rPr>
        <w:t xml:space="preserve"> </w:t>
      </w:r>
      <w:r w:rsidRPr="00F7478D">
        <w:rPr>
          <w:noProof/>
        </w:rPr>
        <w:t>2016. Characterization of Aspergillus fumigatus Isolates from Air and Surfaces of the International Space Station. mSphere 1.</w:t>
      </w:r>
    </w:p>
    <w:p w14:paraId="3E53F318" w14:textId="77777777" w:rsidR="00F7478D" w:rsidRPr="00F7478D" w:rsidRDefault="00F7478D" w:rsidP="00F7478D">
      <w:pPr>
        <w:pStyle w:val="EndNoteBibliography"/>
        <w:spacing w:after="0"/>
        <w:ind w:left="720" w:hanging="720"/>
        <w:rPr>
          <w:noProof/>
        </w:rPr>
      </w:pPr>
      <w:r w:rsidRPr="00F7478D">
        <w:rPr>
          <w:noProof/>
        </w:rPr>
        <w:t>23.</w:t>
      </w:r>
      <w:r w:rsidRPr="00F7478D">
        <w:rPr>
          <w:noProof/>
        </w:rPr>
        <w:tab/>
        <w:t>Urbaniak C, van Dam P, Zaborin A, Zaborina O, Gilbert JA, Torok T, Wang CCC, Venkateswaran K.</w:t>
      </w:r>
      <w:r w:rsidRPr="00F7478D">
        <w:rPr>
          <w:b/>
          <w:noProof/>
        </w:rPr>
        <w:t xml:space="preserve"> </w:t>
      </w:r>
      <w:r w:rsidRPr="00F7478D">
        <w:rPr>
          <w:noProof/>
        </w:rPr>
        <w:t xml:space="preserve">2019. Genomic Characterization and Virulence Potential of Two </w:t>
      </w:r>
      <w:r w:rsidRPr="00F7478D">
        <w:rPr>
          <w:i/>
          <w:noProof/>
        </w:rPr>
        <w:t>Fusarium oxysporum</w:t>
      </w:r>
      <w:r w:rsidRPr="00F7478D">
        <w:rPr>
          <w:noProof/>
        </w:rPr>
        <w:t xml:space="preserve"> Isolates Cultured from the International Space Station. mSystems 4.</w:t>
      </w:r>
    </w:p>
    <w:p w14:paraId="1544D80F" w14:textId="77777777" w:rsidR="00F7478D" w:rsidRPr="00F7478D" w:rsidRDefault="00F7478D" w:rsidP="00F7478D">
      <w:pPr>
        <w:pStyle w:val="EndNoteBibliography"/>
        <w:spacing w:after="0"/>
        <w:ind w:left="720" w:hanging="720"/>
        <w:rPr>
          <w:noProof/>
        </w:rPr>
      </w:pPr>
      <w:r w:rsidRPr="00F7478D">
        <w:rPr>
          <w:noProof/>
        </w:rPr>
        <w:t>24.</w:t>
      </w:r>
      <w:r w:rsidRPr="00F7478D">
        <w:rPr>
          <w:noProof/>
        </w:rPr>
        <w:tab/>
        <w:t>Hogan LH, Klein BS, Levitz SM.</w:t>
      </w:r>
      <w:r w:rsidRPr="00F7478D">
        <w:rPr>
          <w:b/>
          <w:noProof/>
        </w:rPr>
        <w:t xml:space="preserve"> </w:t>
      </w:r>
      <w:r w:rsidRPr="00F7478D">
        <w:rPr>
          <w:noProof/>
        </w:rPr>
        <w:t>1996. Virulence factors of medically important fungi. Clin Microbiol Rev 9:469-488.</w:t>
      </w:r>
    </w:p>
    <w:p w14:paraId="443ED257" w14:textId="77777777" w:rsidR="00F7478D" w:rsidRPr="00F7478D" w:rsidRDefault="00F7478D" w:rsidP="00F7478D">
      <w:pPr>
        <w:pStyle w:val="EndNoteBibliography"/>
        <w:spacing w:after="0"/>
        <w:ind w:left="720" w:hanging="720"/>
        <w:rPr>
          <w:noProof/>
        </w:rPr>
      </w:pPr>
      <w:r w:rsidRPr="00F7478D">
        <w:rPr>
          <w:noProof/>
        </w:rPr>
        <w:t>25.</w:t>
      </w:r>
      <w:r w:rsidRPr="00F7478D">
        <w:rPr>
          <w:noProof/>
        </w:rPr>
        <w:tab/>
        <w:t>Singh NK, Wood JM, Karouia F, Venkateswaran K.</w:t>
      </w:r>
      <w:r w:rsidRPr="00F7478D">
        <w:rPr>
          <w:b/>
          <w:noProof/>
        </w:rPr>
        <w:t xml:space="preserve"> </w:t>
      </w:r>
      <w:r w:rsidRPr="00F7478D">
        <w:rPr>
          <w:noProof/>
        </w:rPr>
        <w:t>2018. Succession and persistence of microbial communities and antimicrobial resistance genes associated with International Space Station environmental surfaces. Microbiome 6:214.</w:t>
      </w:r>
    </w:p>
    <w:p w14:paraId="00307236" w14:textId="77777777" w:rsidR="00F7478D" w:rsidRPr="00F7478D" w:rsidRDefault="00F7478D" w:rsidP="00F7478D">
      <w:pPr>
        <w:pStyle w:val="EndNoteBibliography"/>
        <w:spacing w:after="0"/>
        <w:ind w:left="720" w:hanging="720"/>
        <w:rPr>
          <w:noProof/>
        </w:rPr>
      </w:pPr>
      <w:r w:rsidRPr="00F7478D">
        <w:rPr>
          <w:noProof/>
        </w:rPr>
        <w:t>26.</w:t>
      </w:r>
      <w:r w:rsidRPr="00F7478D">
        <w:rPr>
          <w:noProof/>
        </w:rPr>
        <w:tab/>
        <w:t>Nogueira M, Pereira L, Jenull S, Kuchler K, Lion T.</w:t>
      </w:r>
      <w:r w:rsidRPr="00F7478D">
        <w:rPr>
          <w:b/>
          <w:noProof/>
        </w:rPr>
        <w:t xml:space="preserve"> </w:t>
      </w:r>
      <w:r w:rsidRPr="00F7478D">
        <w:rPr>
          <w:noProof/>
        </w:rPr>
        <w:t xml:space="preserve">2019. </w:t>
      </w:r>
      <w:r w:rsidRPr="00F7478D">
        <w:rPr>
          <w:i/>
          <w:noProof/>
        </w:rPr>
        <w:t>Klebsiella pneumoniae</w:t>
      </w:r>
      <w:r w:rsidRPr="00F7478D">
        <w:rPr>
          <w:noProof/>
        </w:rPr>
        <w:t xml:space="preserve"> prevents spore germination and hyphal development of </w:t>
      </w:r>
      <w:r w:rsidRPr="00F7478D">
        <w:rPr>
          <w:i/>
          <w:noProof/>
        </w:rPr>
        <w:t>Aspergillus</w:t>
      </w:r>
      <w:r w:rsidRPr="00F7478D">
        <w:rPr>
          <w:noProof/>
        </w:rPr>
        <w:t xml:space="preserve"> species. Sci Rep 9:1-15.</w:t>
      </w:r>
    </w:p>
    <w:p w14:paraId="2C9AC1FA" w14:textId="77777777" w:rsidR="00F7478D" w:rsidRPr="00F7478D" w:rsidRDefault="00F7478D" w:rsidP="00F7478D">
      <w:pPr>
        <w:pStyle w:val="EndNoteBibliography"/>
        <w:spacing w:after="0"/>
        <w:ind w:left="720" w:hanging="720"/>
        <w:rPr>
          <w:noProof/>
        </w:rPr>
      </w:pPr>
      <w:r w:rsidRPr="00F7478D">
        <w:rPr>
          <w:noProof/>
        </w:rPr>
        <w:t>27.</w:t>
      </w:r>
      <w:r w:rsidRPr="00F7478D">
        <w:rPr>
          <w:noProof/>
        </w:rPr>
        <w:tab/>
        <w:t>Struve C, Krogfelt KA.</w:t>
      </w:r>
      <w:r w:rsidRPr="00F7478D">
        <w:rPr>
          <w:b/>
          <w:noProof/>
        </w:rPr>
        <w:t xml:space="preserve"> </w:t>
      </w:r>
      <w:r w:rsidRPr="00F7478D">
        <w:rPr>
          <w:noProof/>
        </w:rPr>
        <w:t>2004. Pathogenic potential of environmental Klebsiella pneumoniae isolates. Environ Microbiol 6:584-590.</w:t>
      </w:r>
    </w:p>
    <w:p w14:paraId="34F62FFD" w14:textId="3C506073" w:rsidR="00F7478D" w:rsidRPr="00F7478D" w:rsidRDefault="00F7478D" w:rsidP="00F7478D">
      <w:pPr>
        <w:pStyle w:val="EndNoteBibliography"/>
        <w:spacing w:after="0"/>
        <w:ind w:left="720" w:hanging="720"/>
        <w:rPr>
          <w:noProof/>
        </w:rPr>
      </w:pPr>
      <w:r w:rsidRPr="00F7478D">
        <w:rPr>
          <w:noProof/>
        </w:rPr>
        <w:t>28.</w:t>
      </w:r>
      <w:r w:rsidRPr="00F7478D">
        <w:rPr>
          <w:noProof/>
        </w:rPr>
        <w:tab/>
        <w:t xml:space="preserve">Solomon SA, Bharadwaj AR, Singh NK, Wood JM, Debieu M, </w:t>
      </w:r>
      <w:r w:rsidR="00F819BB" w:rsidRPr="00F7478D">
        <w:rPr>
          <w:noProof/>
        </w:rPr>
        <w:t>O</w:t>
      </w:r>
      <w:r w:rsidR="00F819BB">
        <w:rPr>
          <w:noProof/>
        </w:rPr>
        <w:t>'</w:t>
      </w:r>
      <w:r w:rsidR="00F819BB" w:rsidRPr="00F7478D">
        <w:rPr>
          <w:noProof/>
        </w:rPr>
        <w:t xml:space="preserve">Hara </w:t>
      </w:r>
      <w:r w:rsidRPr="00F7478D">
        <w:rPr>
          <w:noProof/>
        </w:rPr>
        <w:t>NB, Mason CE, Venkateswaran K.</w:t>
      </w:r>
      <w:r w:rsidRPr="00F7478D">
        <w:rPr>
          <w:b/>
          <w:noProof/>
        </w:rPr>
        <w:t xml:space="preserve"> </w:t>
      </w:r>
      <w:r w:rsidRPr="00F7478D">
        <w:rPr>
          <w:noProof/>
        </w:rPr>
        <w:t xml:space="preserve">2020. Draft Genome Sequences of </w:t>
      </w:r>
      <w:r w:rsidRPr="00F7478D">
        <w:rPr>
          <w:i/>
          <w:noProof/>
        </w:rPr>
        <w:t>Klebsiella</w:t>
      </w:r>
      <w:r w:rsidRPr="00F7478D">
        <w:rPr>
          <w:noProof/>
        </w:rPr>
        <w:t xml:space="preserve"> Species Isolated from the International Space Station. Microbiology Resource Announcements 9:e00923-20.</w:t>
      </w:r>
    </w:p>
    <w:p w14:paraId="74F8183C" w14:textId="77777777" w:rsidR="00F7478D" w:rsidRPr="00F7478D" w:rsidRDefault="00F7478D" w:rsidP="00F7478D">
      <w:pPr>
        <w:pStyle w:val="EndNoteBibliography"/>
        <w:spacing w:after="0"/>
        <w:ind w:left="720" w:hanging="720"/>
        <w:rPr>
          <w:noProof/>
        </w:rPr>
      </w:pPr>
      <w:r w:rsidRPr="00F7478D">
        <w:rPr>
          <w:noProof/>
        </w:rPr>
        <w:t>29.</w:t>
      </w:r>
      <w:r w:rsidRPr="00F7478D">
        <w:rPr>
          <w:noProof/>
        </w:rPr>
        <w:tab/>
        <w:t>Romsdahl J, Blachowicz A, Chiang YM, Venkateswaran K, Wang CCC.</w:t>
      </w:r>
      <w:r w:rsidRPr="00F7478D">
        <w:rPr>
          <w:b/>
          <w:noProof/>
        </w:rPr>
        <w:t xml:space="preserve"> </w:t>
      </w:r>
      <w:r w:rsidRPr="00F7478D">
        <w:rPr>
          <w:noProof/>
        </w:rPr>
        <w:t xml:space="preserve">2020. Metabolomic Analysis of </w:t>
      </w:r>
      <w:r w:rsidRPr="00F7478D">
        <w:rPr>
          <w:i/>
          <w:noProof/>
        </w:rPr>
        <w:t xml:space="preserve">Aspergillus niger </w:t>
      </w:r>
      <w:r w:rsidRPr="00F7478D">
        <w:rPr>
          <w:noProof/>
        </w:rPr>
        <w:t>Isolated From the International Space Station Reveals Enhanced Production Levels of the Antioxidant Pyranonigrin A. Front Microbiol 11:931.</w:t>
      </w:r>
    </w:p>
    <w:p w14:paraId="1E0A5222" w14:textId="77777777" w:rsidR="00F7478D" w:rsidRPr="00F7478D" w:rsidRDefault="00F7478D" w:rsidP="00F7478D">
      <w:pPr>
        <w:pStyle w:val="EndNoteBibliography"/>
        <w:spacing w:after="0"/>
        <w:ind w:left="720" w:hanging="720"/>
        <w:rPr>
          <w:noProof/>
        </w:rPr>
      </w:pPr>
      <w:r w:rsidRPr="00F7478D">
        <w:rPr>
          <w:noProof/>
        </w:rPr>
        <w:t>30.</w:t>
      </w:r>
      <w:r w:rsidRPr="00F7478D">
        <w:rPr>
          <w:noProof/>
        </w:rPr>
        <w:tab/>
        <w:t>Khodadad CL, Wong GM, James LM, Thakrar PJ, Lane MA, Catechis JA, Smith DJ.</w:t>
      </w:r>
      <w:r w:rsidRPr="00F7478D">
        <w:rPr>
          <w:b/>
          <w:noProof/>
        </w:rPr>
        <w:t xml:space="preserve"> </w:t>
      </w:r>
      <w:r w:rsidRPr="00F7478D">
        <w:rPr>
          <w:noProof/>
        </w:rPr>
        <w:t>2017. Stratosphere Conditions Inactivate Bacterial Endospores from a Mars Spacecraft Assembly Facility. Astrobiology 17:337-350.</w:t>
      </w:r>
    </w:p>
    <w:p w14:paraId="121F5295" w14:textId="77777777" w:rsidR="00F7478D" w:rsidRPr="00F7478D" w:rsidRDefault="00F7478D" w:rsidP="00F7478D">
      <w:pPr>
        <w:pStyle w:val="EndNoteBibliography"/>
        <w:spacing w:after="0"/>
        <w:ind w:left="720" w:hanging="720"/>
        <w:rPr>
          <w:noProof/>
        </w:rPr>
      </w:pPr>
      <w:r w:rsidRPr="00F7478D">
        <w:rPr>
          <w:noProof/>
        </w:rPr>
        <w:t>31.</w:t>
      </w:r>
      <w:r w:rsidRPr="00F7478D">
        <w:rPr>
          <w:noProof/>
        </w:rPr>
        <w:tab/>
        <w:t>Rabbow E, Rettberg P, Barczyk S, Bohmeier M, Parpart A, Panitz C, Horneck G, von Heise-Rotenburg R, Hoppenbrouwers T, Willnecker R, Baglioni P, Demets R, Dettmann J, Reitz G.</w:t>
      </w:r>
      <w:r w:rsidRPr="00F7478D">
        <w:rPr>
          <w:b/>
          <w:noProof/>
        </w:rPr>
        <w:t xml:space="preserve"> </w:t>
      </w:r>
      <w:r w:rsidRPr="00F7478D">
        <w:rPr>
          <w:noProof/>
        </w:rPr>
        <w:t>2012. EXPOSE-E, an ESA Astrobiology mission 1.5 years in space. Astrobiology 12:37-386.</w:t>
      </w:r>
    </w:p>
    <w:p w14:paraId="3CE9F2AA" w14:textId="77777777" w:rsidR="00F7478D" w:rsidRPr="00F7478D" w:rsidRDefault="00F7478D" w:rsidP="00F7478D">
      <w:pPr>
        <w:pStyle w:val="EndNoteBibliography"/>
        <w:spacing w:after="0"/>
        <w:ind w:left="720" w:hanging="720"/>
        <w:rPr>
          <w:noProof/>
        </w:rPr>
      </w:pPr>
      <w:r w:rsidRPr="00F7478D">
        <w:rPr>
          <w:noProof/>
        </w:rPr>
        <w:t>32.</w:t>
      </w:r>
      <w:r w:rsidRPr="00F7478D">
        <w:rPr>
          <w:noProof/>
        </w:rPr>
        <w:tab/>
        <w:t>Vaishampayan P, Rabbow E, Horneck G, Venkateswaran K.</w:t>
      </w:r>
      <w:r w:rsidRPr="00F7478D">
        <w:rPr>
          <w:b/>
          <w:noProof/>
        </w:rPr>
        <w:t xml:space="preserve"> </w:t>
      </w:r>
      <w:r w:rsidRPr="00F7478D">
        <w:rPr>
          <w:noProof/>
        </w:rPr>
        <w:t xml:space="preserve">2012. Survival of </w:t>
      </w:r>
      <w:r w:rsidRPr="00F7478D">
        <w:rPr>
          <w:i/>
          <w:noProof/>
        </w:rPr>
        <w:t xml:space="preserve">Bacillus pumilus </w:t>
      </w:r>
      <w:r w:rsidRPr="00F7478D">
        <w:rPr>
          <w:noProof/>
        </w:rPr>
        <w:t>spores for a prolonged period of time in real space conditions. Astrobiology 12:487-497.</w:t>
      </w:r>
    </w:p>
    <w:p w14:paraId="20D97E80" w14:textId="77777777" w:rsidR="00F7478D" w:rsidRPr="00F7478D" w:rsidRDefault="00F7478D" w:rsidP="00F7478D">
      <w:pPr>
        <w:pStyle w:val="EndNoteBibliography"/>
        <w:spacing w:after="0"/>
        <w:ind w:left="720" w:hanging="720"/>
        <w:rPr>
          <w:noProof/>
        </w:rPr>
      </w:pPr>
      <w:r w:rsidRPr="00F7478D">
        <w:rPr>
          <w:noProof/>
        </w:rPr>
        <w:lastRenderedPageBreak/>
        <w:t>33.</w:t>
      </w:r>
      <w:r w:rsidRPr="00F7478D">
        <w:rPr>
          <w:noProof/>
        </w:rPr>
        <w:tab/>
        <w:t>Moeller R, Reitz G, Nicholson The Protect Team WL, Horneck G.</w:t>
      </w:r>
      <w:r w:rsidRPr="00F7478D">
        <w:rPr>
          <w:b/>
          <w:noProof/>
        </w:rPr>
        <w:t xml:space="preserve"> </w:t>
      </w:r>
      <w:r w:rsidRPr="00F7478D">
        <w:rPr>
          <w:noProof/>
        </w:rPr>
        <w:t>2012. Mutagenesis in bacterial spores exposed to space and simulated martian conditions: data from the EXPOSE-E spaceflight experiment PROTECT. Astrobiology 12:457-68.</w:t>
      </w:r>
    </w:p>
    <w:p w14:paraId="67CD4211" w14:textId="77777777" w:rsidR="00F7478D" w:rsidRPr="00F7478D" w:rsidRDefault="00F7478D" w:rsidP="00F7478D">
      <w:pPr>
        <w:pStyle w:val="EndNoteBibliography"/>
        <w:spacing w:after="0"/>
        <w:ind w:left="720" w:hanging="720"/>
        <w:rPr>
          <w:noProof/>
        </w:rPr>
      </w:pPr>
      <w:r w:rsidRPr="00F7478D">
        <w:rPr>
          <w:noProof/>
        </w:rPr>
        <w:t>34.</w:t>
      </w:r>
      <w:r w:rsidRPr="00F7478D">
        <w:rPr>
          <w:noProof/>
        </w:rPr>
        <w:tab/>
        <w:t>Nicholson WL, Moeller R, Horneck G.</w:t>
      </w:r>
      <w:r w:rsidRPr="00F7478D">
        <w:rPr>
          <w:b/>
          <w:noProof/>
        </w:rPr>
        <w:t xml:space="preserve"> </w:t>
      </w:r>
      <w:r w:rsidRPr="00F7478D">
        <w:rPr>
          <w:noProof/>
        </w:rPr>
        <w:t xml:space="preserve">2012. Transcriptomic responses of germinating </w:t>
      </w:r>
      <w:r w:rsidRPr="00F7478D">
        <w:rPr>
          <w:i/>
          <w:noProof/>
        </w:rPr>
        <w:t xml:space="preserve">Bacillus subtilis </w:t>
      </w:r>
      <w:r w:rsidRPr="00F7478D">
        <w:rPr>
          <w:noProof/>
        </w:rPr>
        <w:t>spores exposed to 1.5 years of space and simulated martian conditions on the EXPOSE-E experiment PROTECT. Astrobiology 12:469-86.</w:t>
      </w:r>
    </w:p>
    <w:p w14:paraId="3927AE6E" w14:textId="77777777" w:rsidR="00F7478D" w:rsidRPr="00F7478D" w:rsidRDefault="00F7478D" w:rsidP="00F7478D">
      <w:pPr>
        <w:pStyle w:val="EndNoteBibliography"/>
        <w:spacing w:after="0"/>
        <w:ind w:left="720" w:hanging="720"/>
        <w:rPr>
          <w:noProof/>
        </w:rPr>
      </w:pPr>
      <w:r w:rsidRPr="00F7478D">
        <w:rPr>
          <w:noProof/>
        </w:rPr>
        <w:t>35.</w:t>
      </w:r>
      <w:r w:rsidRPr="00F7478D">
        <w:rPr>
          <w:noProof/>
        </w:rPr>
        <w:tab/>
        <w:t>Horneck G, Moeller R, Cadet J, Douki T, Mancinelli RL, Nicholson WL, Panitz C, Rabbow E, Rettberg P, Spry A, Stackebrandt E, Vaishampayan P, Venkateswaran KJ.</w:t>
      </w:r>
      <w:r w:rsidRPr="00F7478D">
        <w:rPr>
          <w:b/>
          <w:noProof/>
        </w:rPr>
        <w:t xml:space="preserve"> </w:t>
      </w:r>
      <w:r w:rsidRPr="00F7478D">
        <w:rPr>
          <w:noProof/>
        </w:rPr>
        <w:t>2012. Resistance of bacterial endospores to outer space for planetary protection purposes--experiment PROTECT of the EXPOSE-E mission. Astrobiology 12:445-56.</w:t>
      </w:r>
    </w:p>
    <w:p w14:paraId="77D7691C" w14:textId="77777777" w:rsidR="00F7478D" w:rsidRPr="00F7478D" w:rsidRDefault="00F7478D" w:rsidP="00F7478D">
      <w:pPr>
        <w:pStyle w:val="EndNoteBibliography"/>
        <w:spacing w:after="0"/>
        <w:ind w:left="720" w:hanging="720"/>
        <w:rPr>
          <w:noProof/>
        </w:rPr>
      </w:pPr>
      <w:r w:rsidRPr="00F7478D">
        <w:rPr>
          <w:noProof/>
        </w:rPr>
        <w:t>36.</w:t>
      </w:r>
      <w:r w:rsidRPr="00F7478D">
        <w:rPr>
          <w:noProof/>
        </w:rPr>
        <w:tab/>
        <w:t>Probst A, Vaishampayan P, Osman S, Moissl-Eichinger C, Andersen GL, Venkateswaran K.</w:t>
      </w:r>
      <w:r w:rsidRPr="00F7478D">
        <w:rPr>
          <w:b/>
          <w:noProof/>
        </w:rPr>
        <w:t xml:space="preserve"> </w:t>
      </w:r>
      <w:r w:rsidRPr="00F7478D">
        <w:rPr>
          <w:noProof/>
        </w:rPr>
        <w:t>2010. Diversity of anaerobic microbes in spacecraft assembly clean rooms. Appl Environ Microbiol 76:2837-45.</w:t>
      </w:r>
    </w:p>
    <w:p w14:paraId="006C99A9" w14:textId="77777777" w:rsidR="00F7478D" w:rsidRPr="00F7478D" w:rsidRDefault="00F7478D" w:rsidP="00F7478D">
      <w:pPr>
        <w:pStyle w:val="EndNoteBibliography"/>
        <w:spacing w:after="0"/>
        <w:ind w:left="720" w:hanging="720"/>
        <w:rPr>
          <w:noProof/>
        </w:rPr>
      </w:pPr>
      <w:r w:rsidRPr="00F7478D">
        <w:rPr>
          <w:noProof/>
        </w:rPr>
        <w:t>37.</w:t>
      </w:r>
      <w:r w:rsidRPr="00F7478D">
        <w:rPr>
          <w:noProof/>
        </w:rPr>
        <w:tab/>
        <w:t>La Duc MT, Dekas A, Osman S, Moissl C, Newcombe D, Venkateswaran K.</w:t>
      </w:r>
      <w:r w:rsidRPr="00F7478D">
        <w:rPr>
          <w:b/>
          <w:noProof/>
        </w:rPr>
        <w:t xml:space="preserve"> </w:t>
      </w:r>
      <w:r w:rsidRPr="00F7478D">
        <w:rPr>
          <w:noProof/>
        </w:rPr>
        <w:t>2007. Isolation and Characterization of Bacteria Capable of Tolerating the Extreme Conditions of Clean Room Environments. Applied and Environmental Microbiology 73:2600-2611.</w:t>
      </w:r>
    </w:p>
    <w:p w14:paraId="672E818B" w14:textId="77777777" w:rsidR="00F7478D" w:rsidRPr="00F7478D" w:rsidRDefault="00F7478D" w:rsidP="00F7478D">
      <w:pPr>
        <w:pStyle w:val="EndNoteBibliography"/>
        <w:spacing w:after="0"/>
        <w:ind w:left="720" w:hanging="720"/>
        <w:rPr>
          <w:noProof/>
        </w:rPr>
      </w:pPr>
      <w:r w:rsidRPr="00F7478D">
        <w:rPr>
          <w:noProof/>
        </w:rPr>
        <w:t>38.</w:t>
      </w:r>
      <w:r w:rsidRPr="00F7478D">
        <w:rPr>
          <w:noProof/>
        </w:rPr>
        <w:tab/>
        <w:t>Bharadwaj AR, Daudu R, Singh NK, Wood JM, Debieu M, O'Hara NB, Karouia F, Mason CE, Venkateswaran K.</w:t>
      </w:r>
      <w:r w:rsidRPr="00F7478D">
        <w:rPr>
          <w:b/>
          <w:noProof/>
        </w:rPr>
        <w:t xml:space="preserve"> </w:t>
      </w:r>
      <w:r w:rsidRPr="00F7478D">
        <w:rPr>
          <w:noProof/>
        </w:rPr>
        <w:t xml:space="preserve">2020. Draft Genome Sequences of </w:t>
      </w:r>
      <w:r w:rsidRPr="00F7478D">
        <w:rPr>
          <w:i/>
          <w:noProof/>
        </w:rPr>
        <w:t>Enterobacteriales</w:t>
      </w:r>
      <w:r w:rsidRPr="00F7478D">
        <w:rPr>
          <w:noProof/>
        </w:rPr>
        <w:t xml:space="preserve"> Strains Isolated from the International Space Station. Microbiol Resour Announc 9.</w:t>
      </w:r>
    </w:p>
    <w:p w14:paraId="6A34DEB1" w14:textId="7290F996" w:rsidR="00F7478D" w:rsidRPr="00F7478D" w:rsidRDefault="00F7478D" w:rsidP="00F7478D">
      <w:pPr>
        <w:pStyle w:val="EndNoteBibliography"/>
        <w:spacing w:after="0"/>
        <w:ind w:left="720" w:hanging="720"/>
        <w:rPr>
          <w:noProof/>
        </w:rPr>
      </w:pPr>
      <w:r w:rsidRPr="00F7478D">
        <w:rPr>
          <w:noProof/>
        </w:rPr>
        <w:t>39.</w:t>
      </w:r>
      <w:r w:rsidRPr="00F7478D">
        <w:rPr>
          <w:noProof/>
        </w:rPr>
        <w:tab/>
        <w:t xml:space="preserve">Bharadwaj AR, Singh NK, Wood JM, Debieu M, </w:t>
      </w:r>
      <w:r w:rsidR="00F819BB" w:rsidRPr="00F7478D">
        <w:rPr>
          <w:noProof/>
        </w:rPr>
        <w:t>O</w:t>
      </w:r>
      <w:r w:rsidR="00F819BB">
        <w:rPr>
          <w:noProof/>
        </w:rPr>
        <w:t>'</w:t>
      </w:r>
      <w:r w:rsidR="00F819BB" w:rsidRPr="00F7478D">
        <w:rPr>
          <w:noProof/>
        </w:rPr>
        <w:t xml:space="preserve">Hara </w:t>
      </w:r>
      <w:r w:rsidRPr="00F7478D">
        <w:rPr>
          <w:noProof/>
        </w:rPr>
        <w:t>NB, Karouia F, Mason CE, Venkateswaran K.</w:t>
      </w:r>
      <w:r w:rsidRPr="00F7478D">
        <w:rPr>
          <w:b/>
          <w:noProof/>
        </w:rPr>
        <w:t xml:space="preserve"> </w:t>
      </w:r>
      <w:r w:rsidRPr="00F7478D">
        <w:rPr>
          <w:noProof/>
        </w:rPr>
        <w:t xml:space="preserve">2020. Draft Genome Sequences of </w:t>
      </w:r>
      <w:r w:rsidRPr="00F7478D">
        <w:rPr>
          <w:i/>
          <w:noProof/>
        </w:rPr>
        <w:t>Lactobacillales</w:t>
      </w:r>
      <w:r w:rsidRPr="00F7478D">
        <w:rPr>
          <w:noProof/>
        </w:rPr>
        <w:t xml:space="preserve"> Isolated from the International Space Station. Microbiology Resource Announcements 9:e00942-20.</w:t>
      </w:r>
    </w:p>
    <w:p w14:paraId="0AC8A081" w14:textId="77777777" w:rsidR="00F7478D" w:rsidRPr="00F7478D" w:rsidRDefault="00F7478D" w:rsidP="00F7478D">
      <w:pPr>
        <w:pStyle w:val="EndNoteBibliography"/>
        <w:spacing w:after="0"/>
        <w:ind w:left="720" w:hanging="720"/>
        <w:rPr>
          <w:noProof/>
        </w:rPr>
      </w:pPr>
      <w:r w:rsidRPr="00F7478D">
        <w:rPr>
          <w:noProof/>
        </w:rPr>
        <w:t>40.</w:t>
      </w:r>
      <w:r w:rsidRPr="00F7478D">
        <w:rPr>
          <w:noProof/>
        </w:rPr>
        <w:tab/>
        <w:t>Singh NK, Blachowicz A, Checinska A, Wang C, Venkateswaran K.</w:t>
      </w:r>
      <w:r w:rsidRPr="00F7478D">
        <w:rPr>
          <w:b/>
          <w:noProof/>
        </w:rPr>
        <w:t xml:space="preserve"> </w:t>
      </w:r>
      <w:r w:rsidRPr="00F7478D">
        <w:rPr>
          <w:noProof/>
        </w:rPr>
        <w:t xml:space="preserve">2016. Draft Genome Sequences of Two </w:t>
      </w:r>
      <w:r w:rsidRPr="00F7478D">
        <w:rPr>
          <w:i/>
          <w:noProof/>
        </w:rPr>
        <w:t>Aspergillus fumigatus</w:t>
      </w:r>
      <w:r w:rsidRPr="00F7478D">
        <w:rPr>
          <w:noProof/>
        </w:rPr>
        <w:t xml:space="preserve"> Strains, Isolated from the International Space Station. Genome Announc 4.</w:t>
      </w:r>
    </w:p>
    <w:p w14:paraId="68FAB9F0" w14:textId="77777777" w:rsidR="00F7478D" w:rsidRPr="00F7478D" w:rsidRDefault="00F7478D" w:rsidP="00F7478D">
      <w:pPr>
        <w:pStyle w:val="EndNoteBibliography"/>
        <w:spacing w:after="0"/>
        <w:ind w:left="720" w:hanging="720"/>
        <w:rPr>
          <w:noProof/>
        </w:rPr>
      </w:pPr>
      <w:r w:rsidRPr="00F7478D">
        <w:rPr>
          <w:noProof/>
        </w:rPr>
        <w:t>41.</w:t>
      </w:r>
      <w:r w:rsidRPr="00F7478D">
        <w:rPr>
          <w:noProof/>
        </w:rPr>
        <w:tab/>
        <w:t>Singh NK, Blachowicz A, Romsdahl J, Wang C, Torok T, Venkateswaran K.</w:t>
      </w:r>
      <w:r w:rsidRPr="00F7478D">
        <w:rPr>
          <w:b/>
          <w:noProof/>
        </w:rPr>
        <w:t xml:space="preserve"> </w:t>
      </w:r>
      <w:r w:rsidRPr="00F7478D">
        <w:rPr>
          <w:noProof/>
        </w:rPr>
        <w:t>2017. Draft Genome Sequences of Several Fungal Strains Selected for Exposure to Microgravity at the International Space Station. Genome Announcements 5:e01602-16.</w:t>
      </w:r>
    </w:p>
    <w:p w14:paraId="4F3C2749" w14:textId="3EC3D937" w:rsidR="00F7478D" w:rsidRPr="00F7478D" w:rsidRDefault="00F7478D" w:rsidP="00F7478D">
      <w:pPr>
        <w:pStyle w:val="EndNoteBibliography"/>
        <w:spacing w:after="0"/>
        <w:ind w:left="720" w:hanging="720"/>
        <w:rPr>
          <w:noProof/>
        </w:rPr>
      </w:pPr>
      <w:r w:rsidRPr="00F7478D">
        <w:rPr>
          <w:noProof/>
        </w:rPr>
        <w:t>42.</w:t>
      </w:r>
      <w:r w:rsidRPr="00F7478D">
        <w:rPr>
          <w:noProof/>
        </w:rPr>
        <w:tab/>
        <w:t xml:space="preserve">Daudu R, Parker CW, Singh NK, Wood JM, Debieu M, </w:t>
      </w:r>
      <w:r w:rsidR="00F819BB" w:rsidRPr="00F7478D">
        <w:rPr>
          <w:noProof/>
        </w:rPr>
        <w:t>O</w:t>
      </w:r>
      <w:r w:rsidR="00F819BB">
        <w:rPr>
          <w:noProof/>
        </w:rPr>
        <w:t>'</w:t>
      </w:r>
      <w:r w:rsidR="00F819BB" w:rsidRPr="00F7478D">
        <w:rPr>
          <w:noProof/>
        </w:rPr>
        <w:t xml:space="preserve">Hara </w:t>
      </w:r>
      <w:r w:rsidRPr="00F7478D">
        <w:rPr>
          <w:noProof/>
        </w:rPr>
        <w:t>NB, Mason CE, Venkateswaran K.</w:t>
      </w:r>
      <w:r w:rsidRPr="00F7478D">
        <w:rPr>
          <w:b/>
          <w:noProof/>
        </w:rPr>
        <w:t xml:space="preserve"> </w:t>
      </w:r>
      <w:r w:rsidRPr="00F7478D">
        <w:rPr>
          <w:noProof/>
        </w:rPr>
        <w:t xml:space="preserve">2020. Draft Genome Sequences of </w:t>
      </w:r>
      <w:r w:rsidRPr="00F7478D">
        <w:rPr>
          <w:i/>
          <w:noProof/>
        </w:rPr>
        <w:t>Rhodotorula mucilaginosa</w:t>
      </w:r>
      <w:r w:rsidRPr="00F7478D">
        <w:rPr>
          <w:noProof/>
        </w:rPr>
        <w:t xml:space="preserve"> Strains Isolated from the International Space Station. Microbiology Resource Announcements 9:e00570-20.</w:t>
      </w:r>
    </w:p>
    <w:p w14:paraId="0CC8DCFB" w14:textId="77777777" w:rsidR="00F7478D" w:rsidRPr="00F7478D" w:rsidRDefault="00F7478D" w:rsidP="00F7478D">
      <w:pPr>
        <w:pStyle w:val="EndNoteBibliography"/>
        <w:spacing w:after="0"/>
        <w:ind w:left="720" w:hanging="720"/>
        <w:rPr>
          <w:noProof/>
        </w:rPr>
      </w:pPr>
      <w:r w:rsidRPr="00F7478D">
        <w:rPr>
          <w:noProof/>
        </w:rPr>
        <w:t>43.</w:t>
      </w:r>
      <w:r w:rsidRPr="00F7478D">
        <w:rPr>
          <w:noProof/>
        </w:rPr>
        <w:tab/>
        <w:t>Daudu R, Singh NK, Wood JM, Debieu M, O'Hara NB, Mason CE, Venkateswaran K.</w:t>
      </w:r>
      <w:r w:rsidRPr="00F7478D">
        <w:rPr>
          <w:b/>
          <w:noProof/>
        </w:rPr>
        <w:t xml:space="preserve"> </w:t>
      </w:r>
      <w:r w:rsidRPr="00F7478D">
        <w:rPr>
          <w:noProof/>
        </w:rPr>
        <w:t>2020. Draft Genome Sequences of Bacillaceae Strains Isolated from the International Space Station. Microbiol Resour Announc 9.</w:t>
      </w:r>
    </w:p>
    <w:p w14:paraId="3AC21FE7" w14:textId="77777777" w:rsidR="00F7478D" w:rsidRPr="00F7478D" w:rsidRDefault="00F7478D" w:rsidP="00F7478D">
      <w:pPr>
        <w:pStyle w:val="EndNoteBibliography"/>
        <w:spacing w:after="0"/>
        <w:ind w:left="720" w:hanging="720"/>
        <w:rPr>
          <w:noProof/>
        </w:rPr>
      </w:pPr>
      <w:r w:rsidRPr="00F7478D">
        <w:rPr>
          <w:noProof/>
        </w:rPr>
        <w:t>44.</w:t>
      </w:r>
      <w:r w:rsidRPr="00F7478D">
        <w:rPr>
          <w:noProof/>
        </w:rPr>
        <w:tab/>
        <w:t>Alikhan N-F, Petty NK, Ben Zakour NL, Beatson SA.</w:t>
      </w:r>
      <w:r w:rsidRPr="00F7478D">
        <w:rPr>
          <w:b/>
          <w:noProof/>
        </w:rPr>
        <w:t xml:space="preserve"> </w:t>
      </w:r>
      <w:r w:rsidRPr="00F7478D">
        <w:rPr>
          <w:noProof/>
        </w:rPr>
        <w:t>2011. BLAST Ring Image Generator (BRIG): simple prokaryote genome comparisons. BMC Genomics 12:402.</w:t>
      </w:r>
    </w:p>
    <w:p w14:paraId="4874728F" w14:textId="77777777" w:rsidR="00F7478D" w:rsidRPr="00F7478D" w:rsidRDefault="00F7478D" w:rsidP="00F7478D">
      <w:pPr>
        <w:pStyle w:val="EndNoteBibliography"/>
        <w:ind w:left="720" w:hanging="720"/>
        <w:rPr>
          <w:noProof/>
        </w:rPr>
      </w:pPr>
      <w:r w:rsidRPr="00F7478D">
        <w:rPr>
          <w:noProof/>
        </w:rPr>
        <w:t>45.</w:t>
      </w:r>
      <w:r w:rsidRPr="00F7478D">
        <w:rPr>
          <w:noProof/>
        </w:rPr>
        <w:tab/>
        <w:t>Cherie MO, Michele NB, Victoria AC, Kasthuri JV, Parag AV, Kathy UJ, Adesh S, Angela SJ, Tamra AO, Daniel XJ, Michael SR, Mark O, Monsi CR. 2013. Microbial Monitoring of Common Opportunistic Pathogens by Comparing Multiple Real-Time PCR Platforms for Potential Space Applications, 43rd International Conference on Environmental Systems doi:doi:10.2514/6.2013-3314</w:t>
      </w:r>
    </w:p>
    <w:p w14:paraId="0094B051" w14:textId="77777777" w:rsidR="00F7478D" w:rsidRPr="00F7478D" w:rsidRDefault="00F7478D" w:rsidP="00F7478D">
      <w:pPr>
        <w:pStyle w:val="EndNoteBibliography"/>
        <w:spacing w:after="0"/>
        <w:ind w:left="720" w:hanging="720"/>
        <w:rPr>
          <w:noProof/>
        </w:rPr>
      </w:pPr>
      <w:r w:rsidRPr="00F7478D">
        <w:rPr>
          <w:noProof/>
        </w:rPr>
        <w:t>10.2514/6.2013-3314. American Institute of Aeronautics and Astronautics.</w:t>
      </w:r>
    </w:p>
    <w:p w14:paraId="04F08696" w14:textId="77777777" w:rsidR="00F7478D" w:rsidRPr="00F7478D" w:rsidRDefault="00F7478D" w:rsidP="00F7478D">
      <w:pPr>
        <w:pStyle w:val="EndNoteBibliography"/>
        <w:spacing w:after="0"/>
        <w:ind w:left="720" w:hanging="720"/>
        <w:rPr>
          <w:noProof/>
        </w:rPr>
      </w:pPr>
      <w:r w:rsidRPr="00F7478D">
        <w:rPr>
          <w:noProof/>
        </w:rPr>
        <w:t>46.</w:t>
      </w:r>
      <w:r w:rsidRPr="00F7478D">
        <w:rPr>
          <w:noProof/>
        </w:rPr>
        <w:tab/>
        <w:t>Stahl-Rommel S, Jain M, Nguyen HN, Arnold RR, Aunon-Chancellor SM, Sharp GM, Castro CL, John KK, Juul S, Turner DJ, Stoddart D, Paten B, Akeson M, Burton AS, Castro-Wallace SL.</w:t>
      </w:r>
      <w:r w:rsidRPr="00F7478D">
        <w:rPr>
          <w:b/>
          <w:noProof/>
        </w:rPr>
        <w:t xml:space="preserve"> </w:t>
      </w:r>
      <w:r w:rsidRPr="00F7478D">
        <w:rPr>
          <w:noProof/>
        </w:rPr>
        <w:t>2021. Real-Time Culture-Independent Microbial Profiling Onboard the International Space Station Using Nanopore Sequencing. Genes 12:106.</w:t>
      </w:r>
    </w:p>
    <w:p w14:paraId="528CDA9E" w14:textId="77777777" w:rsidR="00F7478D" w:rsidRPr="00F7478D" w:rsidRDefault="00F7478D" w:rsidP="00F7478D">
      <w:pPr>
        <w:pStyle w:val="EndNoteBibliography"/>
        <w:spacing w:after="0"/>
        <w:ind w:left="720" w:hanging="720"/>
        <w:rPr>
          <w:noProof/>
        </w:rPr>
      </w:pPr>
      <w:r w:rsidRPr="00F7478D">
        <w:rPr>
          <w:noProof/>
        </w:rPr>
        <w:lastRenderedPageBreak/>
        <w:t>47.</w:t>
      </w:r>
      <w:r w:rsidRPr="00F7478D">
        <w:rPr>
          <w:noProof/>
        </w:rPr>
        <w:tab/>
        <w:t>Romsdahl J, Blachowicz A, Chiang AJ, Singh N, Stajich JE, Kalkum M, Venkateswaran K, Wang CCC.</w:t>
      </w:r>
      <w:r w:rsidRPr="00F7478D">
        <w:rPr>
          <w:b/>
          <w:noProof/>
        </w:rPr>
        <w:t xml:space="preserve"> </w:t>
      </w:r>
      <w:r w:rsidRPr="00F7478D">
        <w:rPr>
          <w:noProof/>
        </w:rPr>
        <w:t>2018. Characterization of Aspergillus niger Isolated from the International Space Station. mSystems 3.</w:t>
      </w:r>
    </w:p>
    <w:p w14:paraId="73ABF9E3" w14:textId="77777777" w:rsidR="00F7478D" w:rsidRPr="00F7478D" w:rsidRDefault="00F7478D" w:rsidP="00F7478D">
      <w:pPr>
        <w:pStyle w:val="EndNoteBibliography"/>
        <w:spacing w:after="0"/>
        <w:ind w:left="720" w:hanging="720"/>
        <w:rPr>
          <w:noProof/>
        </w:rPr>
      </w:pPr>
      <w:r w:rsidRPr="00F7478D">
        <w:rPr>
          <w:noProof/>
        </w:rPr>
        <w:t>48.</w:t>
      </w:r>
      <w:r w:rsidRPr="00F7478D">
        <w:rPr>
          <w:noProof/>
        </w:rPr>
        <w:tab/>
        <w:t>Singh NK, Wood JM, Mhatre SS, Venkateswaran K.</w:t>
      </w:r>
      <w:r w:rsidRPr="00F7478D">
        <w:rPr>
          <w:b/>
          <w:noProof/>
        </w:rPr>
        <w:t xml:space="preserve"> </w:t>
      </w:r>
      <w:r w:rsidRPr="00F7478D">
        <w:rPr>
          <w:noProof/>
        </w:rPr>
        <w:t xml:space="preserve">2019. Metagenome to phenome approach enables isolation and genomics characterization of </w:t>
      </w:r>
      <w:r w:rsidRPr="00F7478D">
        <w:rPr>
          <w:i/>
          <w:noProof/>
        </w:rPr>
        <w:t>Kalamiella piersonii</w:t>
      </w:r>
      <w:r w:rsidRPr="00F7478D">
        <w:rPr>
          <w:noProof/>
        </w:rPr>
        <w:t xml:space="preserve"> gen. nov., sp. nov. from the International Space Station. Appl Microbiol Biotechnol 103:4483-4497.</w:t>
      </w:r>
    </w:p>
    <w:p w14:paraId="1C57E6E8" w14:textId="77777777" w:rsidR="00F7478D" w:rsidRPr="00F7478D" w:rsidRDefault="00F7478D" w:rsidP="00F7478D">
      <w:pPr>
        <w:pStyle w:val="EndNoteBibliography"/>
        <w:spacing w:after="0"/>
        <w:ind w:left="720" w:hanging="720"/>
        <w:rPr>
          <w:noProof/>
        </w:rPr>
      </w:pPr>
      <w:r w:rsidRPr="00F7478D">
        <w:rPr>
          <w:noProof/>
        </w:rPr>
        <w:t>49.</w:t>
      </w:r>
      <w:r w:rsidRPr="00F7478D">
        <w:rPr>
          <w:noProof/>
        </w:rPr>
        <w:tab/>
        <w:t>Checinska Sielaff A, Kumar RM, Pal D, Mayilraj S, Venkateswaran K.</w:t>
      </w:r>
      <w:r w:rsidRPr="00F7478D">
        <w:rPr>
          <w:b/>
          <w:noProof/>
        </w:rPr>
        <w:t xml:space="preserve"> </w:t>
      </w:r>
      <w:r w:rsidRPr="00F7478D">
        <w:rPr>
          <w:noProof/>
        </w:rPr>
        <w:t xml:space="preserve">2017. </w:t>
      </w:r>
      <w:r w:rsidRPr="00F7478D">
        <w:rPr>
          <w:i/>
          <w:noProof/>
        </w:rPr>
        <w:t xml:space="preserve">Solibacillus kalamii </w:t>
      </w:r>
      <w:r w:rsidRPr="00F7478D">
        <w:rPr>
          <w:noProof/>
        </w:rPr>
        <w:t>sp. nov., isolated from a high-efficiency particulate arrestance filter system used in the International Space Station. Int J Syst Evol Microbiol 67:896-901.</w:t>
      </w:r>
    </w:p>
    <w:p w14:paraId="286B11FB" w14:textId="77777777" w:rsidR="00F7478D" w:rsidRPr="00F7478D" w:rsidRDefault="00F7478D" w:rsidP="00F7478D">
      <w:pPr>
        <w:pStyle w:val="EndNoteBibliography"/>
        <w:spacing w:after="0"/>
        <w:ind w:left="720" w:hanging="720"/>
        <w:rPr>
          <w:noProof/>
        </w:rPr>
      </w:pPr>
      <w:r w:rsidRPr="00F7478D">
        <w:rPr>
          <w:noProof/>
        </w:rPr>
        <w:t>50.</w:t>
      </w:r>
      <w:r w:rsidRPr="00F7478D">
        <w:rPr>
          <w:noProof/>
        </w:rPr>
        <w:tab/>
        <w:t>Romsdahl J, Blachowicz A, Chiang AJ, Chiang YM, Masonjones S, Yaegashi J, Countryman S, Karouia F, Kalkum M, Stajich JE, Venkateswaran K, Wang CCC.</w:t>
      </w:r>
      <w:r w:rsidRPr="00F7478D">
        <w:rPr>
          <w:b/>
          <w:noProof/>
        </w:rPr>
        <w:t xml:space="preserve"> </w:t>
      </w:r>
      <w:r w:rsidRPr="00F7478D">
        <w:rPr>
          <w:noProof/>
        </w:rPr>
        <w:t xml:space="preserve">2019. International Space Station conditions alter genomics, proteomics, and metabolomics in </w:t>
      </w:r>
      <w:r w:rsidRPr="00F7478D">
        <w:rPr>
          <w:i/>
          <w:noProof/>
        </w:rPr>
        <w:t>Aspergillus nidulans</w:t>
      </w:r>
      <w:r w:rsidRPr="00F7478D">
        <w:rPr>
          <w:noProof/>
        </w:rPr>
        <w:t>. Appl Microbiol Biotechnol 103:1363-1377.</w:t>
      </w:r>
    </w:p>
    <w:p w14:paraId="7D7FBB71" w14:textId="77777777" w:rsidR="00F7478D" w:rsidRPr="00F7478D" w:rsidRDefault="00F7478D" w:rsidP="00F7478D">
      <w:pPr>
        <w:pStyle w:val="EndNoteBibliography"/>
        <w:spacing w:after="0"/>
        <w:ind w:left="720" w:hanging="720"/>
        <w:rPr>
          <w:noProof/>
        </w:rPr>
      </w:pPr>
      <w:r w:rsidRPr="00F7478D">
        <w:rPr>
          <w:noProof/>
        </w:rPr>
        <w:t>51.</w:t>
      </w:r>
      <w:r w:rsidRPr="00F7478D">
        <w:rPr>
          <w:noProof/>
        </w:rPr>
        <w:tab/>
        <w:t>Bijlani S, Singh NK, Eedara VVR, Podile AR, Mason CE, Wang CCC, Venkateswaran K.</w:t>
      </w:r>
      <w:r w:rsidRPr="00F7478D">
        <w:rPr>
          <w:b/>
          <w:noProof/>
        </w:rPr>
        <w:t xml:space="preserve"> </w:t>
      </w:r>
      <w:r w:rsidRPr="00F7478D">
        <w:rPr>
          <w:noProof/>
        </w:rPr>
        <w:t xml:space="preserve">2021. </w:t>
      </w:r>
      <w:r w:rsidRPr="00F7478D">
        <w:rPr>
          <w:i/>
          <w:noProof/>
        </w:rPr>
        <w:t>Methylobacterium ajmalii</w:t>
      </w:r>
      <w:r w:rsidRPr="00F7478D">
        <w:rPr>
          <w:noProof/>
        </w:rPr>
        <w:t xml:space="preserve"> sp. nov., Isolated From the International Space Station. Frontiers in Microbiology 12.</w:t>
      </w:r>
    </w:p>
    <w:p w14:paraId="7D0DA504" w14:textId="77777777" w:rsidR="00F7478D" w:rsidRPr="00F7478D" w:rsidRDefault="00F7478D" w:rsidP="00F7478D">
      <w:pPr>
        <w:pStyle w:val="EndNoteBibliography"/>
        <w:spacing w:after="0"/>
        <w:ind w:left="720" w:hanging="720"/>
        <w:rPr>
          <w:noProof/>
        </w:rPr>
      </w:pPr>
      <w:r w:rsidRPr="00F7478D">
        <w:rPr>
          <w:noProof/>
        </w:rPr>
        <w:t>52.</w:t>
      </w:r>
      <w:r w:rsidRPr="00F7478D">
        <w:rPr>
          <w:noProof/>
        </w:rPr>
        <w:tab/>
        <w:t>Kim W, Tengra FK, Young Z, Shong J, Marchand N, Chan HK, Pangule RC, Parra M, Dordick JS, Plawsky JL, Collins CH.</w:t>
      </w:r>
      <w:r w:rsidRPr="00F7478D">
        <w:rPr>
          <w:b/>
          <w:noProof/>
        </w:rPr>
        <w:t xml:space="preserve"> </w:t>
      </w:r>
      <w:r w:rsidRPr="00F7478D">
        <w:rPr>
          <w:noProof/>
        </w:rPr>
        <w:t xml:space="preserve">2013. Spaceflight Promotes Biofilm Formation by </w:t>
      </w:r>
      <w:r w:rsidRPr="00F7478D">
        <w:rPr>
          <w:i/>
          <w:noProof/>
        </w:rPr>
        <w:t>Pseudomonas aeruginosa</w:t>
      </w:r>
      <w:r w:rsidRPr="00F7478D">
        <w:rPr>
          <w:noProof/>
        </w:rPr>
        <w:t>. PLoS One 8:e62437.</w:t>
      </w:r>
    </w:p>
    <w:p w14:paraId="52BE507B" w14:textId="77777777" w:rsidR="00F7478D" w:rsidRPr="00F7478D" w:rsidRDefault="00F7478D" w:rsidP="00F7478D">
      <w:pPr>
        <w:pStyle w:val="EndNoteBibliography"/>
        <w:spacing w:after="0"/>
        <w:ind w:left="720" w:hanging="720"/>
        <w:rPr>
          <w:noProof/>
        </w:rPr>
      </w:pPr>
      <w:r w:rsidRPr="00F7478D">
        <w:rPr>
          <w:noProof/>
        </w:rPr>
        <w:t>53.</w:t>
      </w:r>
      <w:r w:rsidRPr="00F7478D">
        <w:rPr>
          <w:noProof/>
        </w:rPr>
        <w:tab/>
        <w:t>Mettler M, Parker CW, Blachowicz A, Venkateswaran K, Peyton B.</w:t>
      </w:r>
      <w:r w:rsidRPr="00F7478D">
        <w:rPr>
          <w:b/>
          <w:noProof/>
        </w:rPr>
        <w:t xml:space="preserve"> </w:t>
      </w:r>
      <w:r w:rsidRPr="00F7478D">
        <w:rPr>
          <w:noProof/>
        </w:rPr>
        <w:t>2021. Differential Biofilm Characteristics of Pseudomonas and Rhodotorula On ISS Water System Materials Coated with an Antimicrobial Compound. npj Biofilms and Microbiome submitted.</w:t>
      </w:r>
    </w:p>
    <w:p w14:paraId="2F856A8D" w14:textId="77777777" w:rsidR="00F7478D" w:rsidRPr="00F7478D" w:rsidRDefault="00F7478D" w:rsidP="00F7478D">
      <w:pPr>
        <w:pStyle w:val="EndNoteBibliography"/>
        <w:spacing w:after="0"/>
        <w:ind w:left="720" w:hanging="720"/>
        <w:rPr>
          <w:noProof/>
        </w:rPr>
      </w:pPr>
      <w:r w:rsidRPr="00F7478D">
        <w:rPr>
          <w:noProof/>
        </w:rPr>
        <w:t>54.</w:t>
      </w:r>
      <w:r w:rsidRPr="00F7478D">
        <w:rPr>
          <w:noProof/>
        </w:rPr>
        <w:tab/>
        <w:t>Kiecolt-Glaser JK, Bennett JM, Andridge R, Peng J, Shapiro CL, Malarkey WB, Emery CF, Layman R, Mrozek EE, Glaser R.</w:t>
      </w:r>
      <w:r w:rsidRPr="00F7478D">
        <w:rPr>
          <w:b/>
          <w:noProof/>
        </w:rPr>
        <w:t xml:space="preserve"> </w:t>
      </w:r>
      <w:r w:rsidRPr="00F7478D">
        <w:rPr>
          <w:noProof/>
        </w:rPr>
        <w:t>2014. Yoga's impact on inflammation, mood, and fatigue in breast cancer survivors: a randomized controlled trial. J Clin Oncol 32:1040-9.</w:t>
      </w:r>
    </w:p>
    <w:p w14:paraId="65EDE905" w14:textId="77777777" w:rsidR="00F7478D" w:rsidRPr="00F7478D" w:rsidRDefault="00F7478D" w:rsidP="00F7478D">
      <w:pPr>
        <w:pStyle w:val="EndNoteBibliography"/>
        <w:ind w:left="720" w:hanging="720"/>
        <w:rPr>
          <w:noProof/>
        </w:rPr>
      </w:pPr>
      <w:r w:rsidRPr="00F7478D">
        <w:rPr>
          <w:noProof/>
        </w:rPr>
        <w:t>55.</w:t>
      </w:r>
      <w:r w:rsidRPr="00F7478D">
        <w:rPr>
          <w:noProof/>
        </w:rPr>
        <w:tab/>
        <w:t>Kiecolt-Glaser JK, Christian L, Preston H, Houts CR, Malarkey WB, Emery CF, Glaser R.</w:t>
      </w:r>
      <w:r w:rsidRPr="00F7478D">
        <w:rPr>
          <w:b/>
          <w:noProof/>
        </w:rPr>
        <w:t xml:space="preserve"> </w:t>
      </w:r>
      <w:r w:rsidRPr="00F7478D">
        <w:rPr>
          <w:noProof/>
        </w:rPr>
        <w:t>2010. Stress, inflammation, and yoga practice. Psychosom Med 72:113-21.</w:t>
      </w:r>
    </w:p>
    <w:p w14:paraId="3F32FBBE" w14:textId="3BCB78EE" w:rsidR="00CE71A6" w:rsidRDefault="00C51599">
      <w:r>
        <w:fldChar w:fldCharType="end"/>
      </w:r>
    </w:p>
    <w:p w14:paraId="07EB1855" w14:textId="61112E7F" w:rsidR="00685F28" w:rsidRDefault="00685F28"/>
    <w:p w14:paraId="3FDE46F1" w14:textId="77777777" w:rsidR="00685F28" w:rsidRPr="00F851BD" w:rsidRDefault="00685F28" w:rsidP="00685F28">
      <w:pPr>
        <w:pStyle w:val="NormalWeb"/>
        <w:spacing w:before="0" w:beforeAutospacing="0" w:after="0" w:afterAutospacing="0"/>
        <w:rPr>
          <w:b/>
          <w:sz w:val="14"/>
        </w:rPr>
      </w:pPr>
      <w:r w:rsidRPr="00F851BD">
        <w:rPr>
          <w:b/>
          <w:sz w:val="14"/>
        </w:rPr>
        <w:t xml:space="preserve">Acknowledgement: </w:t>
      </w:r>
    </w:p>
    <w:p w14:paraId="2322E02A" w14:textId="3C29F07F" w:rsidR="00685F28" w:rsidRPr="00F851BD" w:rsidRDefault="00685F28" w:rsidP="00685F28">
      <w:pPr>
        <w:pStyle w:val="NormalWeb"/>
        <w:spacing w:before="0" w:beforeAutospacing="0" w:after="0" w:afterAutospacing="0"/>
        <w:rPr>
          <w:rFonts w:eastAsiaTheme="minorHAnsi"/>
          <w:sz w:val="14"/>
          <w:szCs w:val="22"/>
        </w:rPr>
      </w:pPr>
      <w:r w:rsidRPr="00F851BD">
        <w:rPr>
          <w:sz w:val="14"/>
        </w:rPr>
        <w:t xml:space="preserve">The work was carried out at the Jet Propulsion Laboratory, California Institute of Technology, under a contract with the National Aeronautics and Space Administration (80NM0018D0004). </w:t>
      </w:r>
    </w:p>
    <w:p w14:paraId="6B31B220" w14:textId="7DA4998B" w:rsidR="00685F28" w:rsidRDefault="00685F28" w:rsidP="00685F28"/>
    <w:sectPr w:rsidR="00685F28" w:rsidSect="0025330F">
      <w:footerReference w:type="even" r:id="rId9"/>
      <w:footerReference w:type="default" r:id="rId10"/>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90C7A" w14:textId="77777777" w:rsidR="00852DB5" w:rsidRDefault="00852DB5" w:rsidP="00C51599">
      <w:pPr>
        <w:spacing w:after="0"/>
      </w:pPr>
      <w:r>
        <w:separator/>
      </w:r>
    </w:p>
  </w:endnote>
  <w:endnote w:type="continuationSeparator" w:id="0">
    <w:p w14:paraId="2373837F" w14:textId="77777777" w:rsidR="00852DB5" w:rsidRDefault="00852DB5" w:rsidP="00C515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7931824"/>
      <w:docPartObj>
        <w:docPartGallery w:val="Page Numbers (Bottom of Page)"/>
        <w:docPartUnique/>
      </w:docPartObj>
    </w:sdtPr>
    <w:sdtEndPr>
      <w:rPr>
        <w:rStyle w:val="PageNumber"/>
      </w:rPr>
    </w:sdtEndPr>
    <w:sdtContent>
      <w:p w14:paraId="39682E24" w14:textId="7542477B" w:rsidR="00C51599" w:rsidRDefault="00C51599" w:rsidP="00F356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C23495" w14:textId="77777777" w:rsidR="00C51599" w:rsidRDefault="00C51599" w:rsidP="00C515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3253383"/>
      <w:docPartObj>
        <w:docPartGallery w:val="Page Numbers (Bottom of Page)"/>
        <w:docPartUnique/>
      </w:docPartObj>
    </w:sdtPr>
    <w:sdtEndPr>
      <w:rPr>
        <w:rStyle w:val="PageNumber"/>
      </w:rPr>
    </w:sdtEndPr>
    <w:sdtContent>
      <w:p w14:paraId="71B8CAA2" w14:textId="3CCEAD6F" w:rsidR="00C51599" w:rsidRDefault="00C51599" w:rsidP="00F356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6A07C5" w14:textId="77777777" w:rsidR="00C51599" w:rsidRDefault="00C51599" w:rsidP="00C5159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CE263" w14:textId="77777777" w:rsidR="00852DB5" w:rsidRDefault="00852DB5" w:rsidP="00C51599">
      <w:pPr>
        <w:spacing w:after="0"/>
      </w:pPr>
      <w:r>
        <w:separator/>
      </w:r>
    </w:p>
  </w:footnote>
  <w:footnote w:type="continuationSeparator" w:id="0">
    <w:p w14:paraId="35AE9B88" w14:textId="77777777" w:rsidR="00852DB5" w:rsidRDefault="00852DB5" w:rsidP="00C5159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96F5E"/>
    <w:multiLevelType w:val="multilevel"/>
    <w:tmpl w:val="7FD0B522"/>
    <w:lvl w:ilvl="0">
      <w:start w:val="1"/>
      <w:numFmt w:val="decimal"/>
      <w:pStyle w:val="Heading1"/>
      <w:lvlText w:val="%1"/>
      <w:lvlJc w:val="left"/>
      <w:pPr>
        <w:tabs>
          <w:tab w:val="num" w:pos="432"/>
        </w:tabs>
        <w:ind w:left="432" w:hanging="432"/>
      </w:pPr>
      <w:rPr>
        <w:rFonts w:hint="default"/>
        <w:b/>
        <w:bCs w:val="0"/>
        <w:i w:val="0"/>
        <w:iCs w:val="0"/>
        <w:caps w:val="0"/>
        <w:smallCaps w:val="0"/>
        <w:strike w:val="0"/>
        <w:dstrike w:val="0"/>
        <w:vanish w:val="0"/>
        <w:color w:val="000000"/>
        <w:spacing w:val="0"/>
        <w:u w:val="none"/>
        <w:vertAlign w:val="baseline"/>
        <w:em w:val="none"/>
      </w:rPr>
    </w:lvl>
    <w:lvl w:ilvl="1">
      <w:start w:val="1"/>
      <w:numFmt w:val="decimal"/>
      <w:pStyle w:val="Heading2"/>
      <w:lvlText w:val="%1.%2"/>
      <w:lvlJc w:val="left"/>
      <w:pPr>
        <w:tabs>
          <w:tab w:val="num" w:pos="576"/>
        </w:tabs>
        <w:ind w:left="576" w:hanging="576"/>
      </w:pPr>
      <w:rPr>
        <w:rFonts w:hint="default"/>
        <w:b/>
        <w:bCs w:val="0"/>
        <w:i w:val="0"/>
        <w:iCs w:val="0"/>
        <w:caps w:val="0"/>
        <w:smallCaps w:val="0"/>
        <w:strike w:val="0"/>
        <w:dstrike w:val="0"/>
        <w:vanish w:val="0"/>
        <w:color w:val="000000"/>
        <w:spacing w:val="0"/>
        <w:u w:val="none"/>
        <w:vertAlign w:val="baseline"/>
        <w:em w:val="none"/>
      </w:rPr>
    </w:lvl>
    <w:lvl w:ilvl="2">
      <w:start w:val="1"/>
      <w:numFmt w:val="decimal"/>
      <w:pStyle w:val="Heading3"/>
      <w:lvlText w:val="%1.%2.%3"/>
      <w:lvlJc w:val="left"/>
      <w:pPr>
        <w:tabs>
          <w:tab w:val="num" w:pos="1710"/>
        </w:tabs>
        <w:ind w:left="1710" w:hanging="720"/>
      </w:pPr>
      <w:rPr>
        <w:rFonts w:hint="default"/>
        <w:b/>
        <w:i/>
      </w:rPr>
    </w:lvl>
    <w:lvl w:ilvl="3">
      <w:start w:val="1"/>
      <w:numFmt w:val="decimal"/>
      <w:pStyle w:val="Heading4"/>
      <w:lvlText w:val="%1.%2.%3.%4"/>
      <w:lvlJc w:val="left"/>
      <w:pPr>
        <w:tabs>
          <w:tab w:val="num" w:pos="864"/>
        </w:tabs>
        <w:ind w:left="864" w:hanging="864"/>
      </w:pPr>
      <w:rPr>
        <w:rFonts w:hint="default"/>
        <w:b w:val="0"/>
        <w:i w:val="0"/>
      </w:rPr>
    </w:lvl>
    <w:lvl w:ilvl="4">
      <w:start w:val="1"/>
      <w:numFmt w:val="decimal"/>
      <w:pStyle w:val="Heading5"/>
      <w:lvlText w:val="%1.%2.%3.%4.%5"/>
      <w:lvlJc w:val="left"/>
      <w:pPr>
        <w:tabs>
          <w:tab w:val="num" w:pos="1008"/>
        </w:tabs>
        <w:ind w:left="1008" w:hanging="1008"/>
      </w:pPr>
      <w:rPr>
        <w:rFonts w:hint="default"/>
        <w:b w:val="0"/>
        <w:i/>
      </w:rPr>
    </w:lvl>
    <w:lvl w:ilvl="5">
      <w:start w:val="1"/>
      <w:numFmt w:val="decimal"/>
      <w:pStyle w:val="Heading6"/>
      <w:lvlText w:val="%1.%2.%3.%4.%5.%6"/>
      <w:lvlJc w:val="left"/>
      <w:pPr>
        <w:tabs>
          <w:tab w:val="num" w:pos="1152"/>
        </w:tabs>
        <w:ind w:left="1152" w:hanging="1152"/>
      </w:pPr>
      <w:rPr>
        <w:rFonts w:hint="default"/>
        <w:b w:val="0"/>
        <w:i/>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3EB855D7"/>
    <w:multiLevelType w:val="hybridMultilevel"/>
    <w:tmpl w:val="ACE0C3AC"/>
    <w:lvl w:ilvl="0" w:tplc="48204730">
      <w:start w:val="1"/>
      <w:numFmt w:val="bullet"/>
      <w:lvlText w:val="•"/>
      <w:lvlJc w:val="left"/>
      <w:pPr>
        <w:tabs>
          <w:tab w:val="num" w:pos="720"/>
        </w:tabs>
        <w:ind w:left="720" w:hanging="360"/>
      </w:pPr>
      <w:rPr>
        <w:rFonts w:ascii="Arial" w:hAnsi="Arial" w:hint="default"/>
      </w:rPr>
    </w:lvl>
    <w:lvl w:ilvl="1" w:tplc="8AFC604C">
      <w:start w:val="1"/>
      <w:numFmt w:val="bullet"/>
      <w:lvlText w:val="•"/>
      <w:lvlJc w:val="left"/>
      <w:pPr>
        <w:tabs>
          <w:tab w:val="num" w:pos="1440"/>
        </w:tabs>
        <w:ind w:left="1440" w:hanging="360"/>
      </w:pPr>
      <w:rPr>
        <w:rFonts w:ascii="Arial" w:hAnsi="Arial" w:hint="default"/>
      </w:rPr>
    </w:lvl>
    <w:lvl w:ilvl="2" w:tplc="AF746B26" w:tentative="1">
      <w:start w:val="1"/>
      <w:numFmt w:val="bullet"/>
      <w:lvlText w:val="•"/>
      <w:lvlJc w:val="left"/>
      <w:pPr>
        <w:tabs>
          <w:tab w:val="num" w:pos="2160"/>
        </w:tabs>
        <w:ind w:left="2160" w:hanging="360"/>
      </w:pPr>
      <w:rPr>
        <w:rFonts w:ascii="Arial" w:hAnsi="Arial" w:hint="default"/>
      </w:rPr>
    </w:lvl>
    <w:lvl w:ilvl="3" w:tplc="E7C4052C" w:tentative="1">
      <w:start w:val="1"/>
      <w:numFmt w:val="bullet"/>
      <w:lvlText w:val="•"/>
      <w:lvlJc w:val="left"/>
      <w:pPr>
        <w:tabs>
          <w:tab w:val="num" w:pos="2880"/>
        </w:tabs>
        <w:ind w:left="2880" w:hanging="360"/>
      </w:pPr>
      <w:rPr>
        <w:rFonts w:ascii="Arial" w:hAnsi="Arial" w:hint="default"/>
      </w:rPr>
    </w:lvl>
    <w:lvl w:ilvl="4" w:tplc="AF64380A" w:tentative="1">
      <w:start w:val="1"/>
      <w:numFmt w:val="bullet"/>
      <w:lvlText w:val="•"/>
      <w:lvlJc w:val="left"/>
      <w:pPr>
        <w:tabs>
          <w:tab w:val="num" w:pos="3600"/>
        </w:tabs>
        <w:ind w:left="3600" w:hanging="360"/>
      </w:pPr>
      <w:rPr>
        <w:rFonts w:ascii="Arial" w:hAnsi="Arial" w:hint="default"/>
      </w:rPr>
    </w:lvl>
    <w:lvl w:ilvl="5" w:tplc="3E408410" w:tentative="1">
      <w:start w:val="1"/>
      <w:numFmt w:val="bullet"/>
      <w:lvlText w:val="•"/>
      <w:lvlJc w:val="left"/>
      <w:pPr>
        <w:tabs>
          <w:tab w:val="num" w:pos="4320"/>
        </w:tabs>
        <w:ind w:left="4320" w:hanging="360"/>
      </w:pPr>
      <w:rPr>
        <w:rFonts w:ascii="Arial" w:hAnsi="Arial" w:hint="default"/>
      </w:rPr>
    </w:lvl>
    <w:lvl w:ilvl="6" w:tplc="ECD2C5D6" w:tentative="1">
      <w:start w:val="1"/>
      <w:numFmt w:val="bullet"/>
      <w:lvlText w:val="•"/>
      <w:lvlJc w:val="left"/>
      <w:pPr>
        <w:tabs>
          <w:tab w:val="num" w:pos="5040"/>
        </w:tabs>
        <w:ind w:left="5040" w:hanging="360"/>
      </w:pPr>
      <w:rPr>
        <w:rFonts w:ascii="Arial" w:hAnsi="Arial" w:hint="default"/>
      </w:rPr>
    </w:lvl>
    <w:lvl w:ilvl="7" w:tplc="1D76848C" w:tentative="1">
      <w:start w:val="1"/>
      <w:numFmt w:val="bullet"/>
      <w:lvlText w:val="•"/>
      <w:lvlJc w:val="left"/>
      <w:pPr>
        <w:tabs>
          <w:tab w:val="num" w:pos="5760"/>
        </w:tabs>
        <w:ind w:left="5760" w:hanging="360"/>
      </w:pPr>
      <w:rPr>
        <w:rFonts w:ascii="Arial" w:hAnsi="Arial" w:hint="default"/>
      </w:rPr>
    </w:lvl>
    <w:lvl w:ilvl="8" w:tplc="801AC69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7D57265"/>
    <w:multiLevelType w:val="hybridMultilevel"/>
    <w:tmpl w:val="5D8E8BCE"/>
    <w:lvl w:ilvl="0" w:tplc="EBE0A372">
      <w:start w:val="1"/>
      <w:numFmt w:val="bullet"/>
      <w:pStyle w:val="Bullet1RS19"/>
      <w:lvlText w:val=""/>
      <w:lvlJc w:val="left"/>
      <w:pPr>
        <w:ind w:left="990" w:hanging="360"/>
      </w:pPr>
      <w:rPr>
        <w:rFonts w:ascii="Symbol" w:hAnsi="Symbol" w:hint="default"/>
        <w:color w:val="auto"/>
        <w:sz w:val="18"/>
        <w:szCs w:val="18"/>
      </w:rPr>
    </w:lvl>
    <w:lvl w:ilvl="1" w:tplc="04090001">
      <w:start w:val="1"/>
      <w:numFmt w:val="bullet"/>
      <w:lvlText w:val=""/>
      <w:lvlJc w:val="left"/>
      <w:pPr>
        <w:ind w:left="1440" w:hanging="360"/>
      </w:pPr>
      <w:rPr>
        <w:rFonts w:ascii="Symbol" w:hAnsi="Symbol" w:hint="default"/>
      </w:rPr>
    </w:lvl>
    <w:lvl w:ilvl="2" w:tplc="A68492BE">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GxNLA0MjAwNTYxNDRT0lEKTi0uzszPAykwrAUATzYn1SwAAAA="/>
    <w:docVar w:name="EN.InstantFormat" w:val="&lt;ENInstantFormat&gt;&lt;Enabled&gt;1&lt;/Enabled&gt;&lt;ScanUnformatted&gt;1&lt;/ScanUnformatted&gt;&lt;ScanChanges&gt;1&lt;/ScanChanges&gt;&lt;Suspended&gt;0&lt;/Suspended&gt;&lt;/ENInstantFormat&gt;"/>
    <w:docVar w:name="EN.Layout" w:val="&lt;ENLayout&gt;&lt;Style&gt;ASM Journals&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zx955fhaedz9er92ovvzsy0stvxx0rstxp&quot;&gt;JPLVenkat 2015-Converted&lt;record-ids&gt;&lt;item&gt;6422&lt;/item&gt;&lt;item&gt;6520&lt;/item&gt;&lt;item&gt;7059&lt;/item&gt;&lt;item&gt;7512&lt;/item&gt;&lt;item&gt;8272&lt;/item&gt;&lt;item&gt;8274&lt;/item&gt;&lt;item&gt;8599&lt;/item&gt;&lt;item&gt;8871&lt;/item&gt;&lt;item&gt;8872&lt;/item&gt;&lt;item&gt;8966&lt;/item&gt;&lt;item&gt;9348&lt;/item&gt;&lt;item&gt;9358&lt;/item&gt;&lt;item&gt;9567&lt;/item&gt;&lt;item&gt;10104&lt;/item&gt;&lt;item&gt;10199&lt;/item&gt;&lt;item&gt;10225&lt;/item&gt;&lt;item&gt;10262&lt;/item&gt;&lt;item&gt;10833&lt;/item&gt;&lt;item&gt;10837&lt;/item&gt;&lt;item&gt;10922&lt;/item&gt;&lt;item&gt;10925&lt;/item&gt;&lt;item&gt;10996&lt;/item&gt;&lt;item&gt;10999&lt;/item&gt;&lt;item&gt;11002&lt;/item&gt;&lt;item&gt;11122&lt;/item&gt;&lt;item&gt;11123&lt;/item&gt;&lt;item&gt;11255&lt;/item&gt;&lt;item&gt;11261&lt;/item&gt;&lt;item&gt;11335&lt;/item&gt;&lt;item&gt;11357&lt;/item&gt;&lt;item&gt;11358&lt;/item&gt;&lt;item&gt;11364&lt;/item&gt;&lt;item&gt;11368&lt;/item&gt;&lt;item&gt;11434&lt;/item&gt;&lt;item&gt;11435&lt;/item&gt;&lt;item&gt;11446&lt;/item&gt;&lt;item&gt;11448&lt;/item&gt;&lt;item&gt;11451&lt;/item&gt;&lt;item&gt;11453&lt;/item&gt;&lt;item&gt;11461&lt;/item&gt;&lt;item&gt;11468&lt;/item&gt;&lt;item&gt;11471&lt;/item&gt;&lt;item&gt;11475&lt;/item&gt;&lt;item&gt;11480&lt;/item&gt;&lt;item&gt;11492&lt;/item&gt;&lt;item&gt;11494&lt;/item&gt;&lt;item&gt;11495&lt;/item&gt;&lt;item&gt;11496&lt;/item&gt;&lt;item&gt;11497&lt;/item&gt;&lt;item&gt;11508&lt;/item&gt;&lt;item&gt;11509&lt;/item&gt;&lt;/record-ids&gt;&lt;/item&gt;&lt;/Libraries&gt;"/>
  </w:docVars>
  <w:rsids>
    <w:rsidRoot w:val="00C51599"/>
    <w:rsid w:val="00001D74"/>
    <w:rsid w:val="00002B5A"/>
    <w:rsid w:val="00006EE0"/>
    <w:rsid w:val="000257AF"/>
    <w:rsid w:val="00026434"/>
    <w:rsid w:val="00031664"/>
    <w:rsid w:val="00046138"/>
    <w:rsid w:val="00051DA2"/>
    <w:rsid w:val="00060E35"/>
    <w:rsid w:val="00060F7B"/>
    <w:rsid w:val="00062A91"/>
    <w:rsid w:val="0006329D"/>
    <w:rsid w:val="00072797"/>
    <w:rsid w:val="000759E9"/>
    <w:rsid w:val="00076929"/>
    <w:rsid w:val="00085B3B"/>
    <w:rsid w:val="0009741A"/>
    <w:rsid w:val="000A3163"/>
    <w:rsid w:val="000B1588"/>
    <w:rsid w:val="000B6630"/>
    <w:rsid w:val="000C0020"/>
    <w:rsid w:val="000C3773"/>
    <w:rsid w:val="000C5454"/>
    <w:rsid w:val="000D4E94"/>
    <w:rsid w:val="000E1C6F"/>
    <w:rsid w:val="000E454E"/>
    <w:rsid w:val="000E5698"/>
    <w:rsid w:val="000E6C5A"/>
    <w:rsid w:val="000E6E15"/>
    <w:rsid w:val="000E7320"/>
    <w:rsid w:val="000F7C89"/>
    <w:rsid w:val="000F7CCE"/>
    <w:rsid w:val="00103CBE"/>
    <w:rsid w:val="00121436"/>
    <w:rsid w:val="001216A6"/>
    <w:rsid w:val="00123B1F"/>
    <w:rsid w:val="00125C62"/>
    <w:rsid w:val="001311A2"/>
    <w:rsid w:val="00136864"/>
    <w:rsid w:val="00137FC7"/>
    <w:rsid w:val="00140DD3"/>
    <w:rsid w:val="001437D2"/>
    <w:rsid w:val="001438FE"/>
    <w:rsid w:val="00143A16"/>
    <w:rsid w:val="00165FDB"/>
    <w:rsid w:val="00173020"/>
    <w:rsid w:val="0017435D"/>
    <w:rsid w:val="00180A1B"/>
    <w:rsid w:val="00181DE5"/>
    <w:rsid w:val="0018452B"/>
    <w:rsid w:val="00192A16"/>
    <w:rsid w:val="001A023E"/>
    <w:rsid w:val="001A71DC"/>
    <w:rsid w:val="001B308C"/>
    <w:rsid w:val="001B33F9"/>
    <w:rsid w:val="001B37B7"/>
    <w:rsid w:val="001C39EA"/>
    <w:rsid w:val="001C53F7"/>
    <w:rsid w:val="001C7328"/>
    <w:rsid w:val="001D160E"/>
    <w:rsid w:val="001D2383"/>
    <w:rsid w:val="001D5A43"/>
    <w:rsid w:val="001E1C41"/>
    <w:rsid w:val="001E5BF2"/>
    <w:rsid w:val="001E6846"/>
    <w:rsid w:val="001F1044"/>
    <w:rsid w:val="001F3225"/>
    <w:rsid w:val="00200AE3"/>
    <w:rsid w:val="002129A6"/>
    <w:rsid w:val="00213A84"/>
    <w:rsid w:val="002145FC"/>
    <w:rsid w:val="00224343"/>
    <w:rsid w:val="002253C6"/>
    <w:rsid w:val="0023610D"/>
    <w:rsid w:val="00250825"/>
    <w:rsid w:val="0025330F"/>
    <w:rsid w:val="0026402F"/>
    <w:rsid w:val="002659BF"/>
    <w:rsid w:val="002666CE"/>
    <w:rsid w:val="0027044F"/>
    <w:rsid w:val="00272D2B"/>
    <w:rsid w:val="0027320C"/>
    <w:rsid w:val="002741E7"/>
    <w:rsid w:val="00277481"/>
    <w:rsid w:val="00277719"/>
    <w:rsid w:val="00294953"/>
    <w:rsid w:val="0029784E"/>
    <w:rsid w:val="002A5163"/>
    <w:rsid w:val="002B0E49"/>
    <w:rsid w:val="002B0F1B"/>
    <w:rsid w:val="002B7CD7"/>
    <w:rsid w:val="002C3029"/>
    <w:rsid w:val="002C4C29"/>
    <w:rsid w:val="002D27D9"/>
    <w:rsid w:val="002E1FDC"/>
    <w:rsid w:val="002E2FF0"/>
    <w:rsid w:val="002F6A01"/>
    <w:rsid w:val="00301326"/>
    <w:rsid w:val="00303D06"/>
    <w:rsid w:val="00304115"/>
    <w:rsid w:val="0030736D"/>
    <w:rsid w:val="00313415"/>
    <w:rsid w:val="0033000B"/>
    <w:rsid w:val="00335EBB"/>
    <w:rsid w:val="00343A13"/>
    <w:rsid w:val="00372368"/>
    <w:rsid w:val="00395E0B"/>
    <w:rsid w:val="003A62D6"/>
    <w:rsid w:val="003A716E"/>
    <w:rsid w:val="003A7F90"/>
    <w:rsid w:val="003C121B"/>
    <w:rsid w:val="003C1739"/>
    <w:rsid w:val="003C3B8E"/>
    <w:rsid w:val="003C61B9"/>
    <w:rsid w:val="003C7EB0"/>
    <w:rsid w:val="003D2E21"/>
    <w:rsid w:val="003D4E3A"/>
    <w:rsid w:val="003D563B"/>
    <w:rsid w:val="003D668A"/>
    <w:rsid w:val="003D6F93"/>
    <w:rsid w:val="003D74A2"/>
    <w:rsid w:val="00401830"/>
    <w:rsid w:val="00401979"/>
    <w:rsid w:val="00403490"/>
    <w:rsid w:val="00403684"/>
    <w:rsid w:val="00407BC6"/>
    <w:rsid w:val="00410E0B"/>
    <w:rsid w:val="00413318"/>
    <w:rsid w:val="00422995"/>
    <w:rsid w:val="00432DAB"/>
    <w:rsid w:val="004339EB"/>
    <w:rsid w:val="00433AC8"/>
    <w:rsid w:val="00444778"/>
    <w:rsid w:val="00447BEF"/>
    <w:rsid w:val="00451659"/>
    <w:rsid w:val="004540BD"/>
    <w:rsid w:val="00454FBC"/>
    <w:rsid w:val="00464671"/>
    <w:rsid w:val="00467C0B"/>
    <w:rsid w:val="00494502"/>
    <w:rsid w:val="004A3461"/>
    <w:rsid w:val="004A4674"/>
    <w:rsid w:val="004A4E4F"/>
    <w:rsid w:val="004B3B3A"/>
    <w:rsid w:val="004B48CE"/>
    <w:rsid w:val="004B4FEA"/>
    <w:rsid w:val="004C2F45"/>
    <w:rsid w:val="004C42D6"/>
    <w:rsid w:val="004C6195"/>
    <w:rsid w:val="004D365F"/>
    <w:rsid w:val="004D6E9E"/>
    <w:rsid w:val="004E09D1"/>
    <w:rsid w:val="004E0C47"/>
    <w:rsid w:val="004E6739"/>
    <w:rsid w:val="004F3D1F"/>
    <w:rsid w:val="004F5126"/>
    <w:rsid w:val="00501042"/>
    <w:rsid w:val="005030B4"/>
    <w:rsid w:val="00513725"/>
    <w:rsid w:val="0051513E"/>
    <w:rsid w:val="00522C87"/>
    <w:rsid w:val="00524CE3"/>
    <w:rsid w:val="00525C3A"/>
    <w:rsid w:val="00530FF2"/>
    <w:rsid w:val="00536821"/>
    <w:rsid w:val="00537DCE"/>
    <w:rsid w:val="005632D2"/>
    <w:rsid w:val="00564286"/>
    <w:rsid w:val="005738B1"/>
    <w:rsid w:val="00575F44"/>
    <w:rsid w:val="00575FAD"/>
    <w:rsid w:val="00587585"/>
    <w:rsid w:val="005B1A56"/>
    <w:rsid w:val="005B2624"/>
    <w:rsid w:val="005C1636"/>
    <w:rsid w:val="005C2CB7"/>
    <w:rsid w:val="005C7DAE"/>
    <w:rsid w:val="005D42A2"/>
    <w:rsid w:val="005E2583"/>
    <w:rsid w:val="005E4E1A"/>
    <w:rsid w:val="005F38A7"/>
    <w:rsid w:val="005F548C"/>
    <w:rsid w:val="005F5A94"/>
    <w:rsid w:val="006036BD"/>
    <w:rsid w:val="00622AA9"/>
    <w:rsid w:val="00626599"/>
    <w:rsid w:val="00630DE5"/>
    <w:rsid w:val="006314A0"/>
    <w:rsid w:val="00634EF9"/>
    <w:rsid w:val="0063503E"/>
    <w:rsid w:val="00637A13"/>
    <w:rsid w:val="00640637"/>
    <w:rsid w:val="006435D6"/>
    <w:rsid w:val="0064768C"/>
    <w:rsid w:val="00647B62"/>
    <w:rsid w:val="006538B5"/>
    <w:rsid w:val="0065470E"/>
    <w:rsid w:val="00661C51"/>
    <w:rsid w:val="00663290"/>
    <w:rsid w:val="00667CA3"/>
    <w:rsid w:val="00671E2A"/>
    <w:rsid w:val="006728E6"/>
    <w:rsid w:val="00673245"/>
    <w:rsid w:val="00676B69"/>
    <w:rsid w:val="00677BA0"/>
    <w:rsid w:val="0068003A"/>
    <w:rsid w:val="00685F28"/>
    <w:rsid w:val="006867D1"/>
    <w:rsid w:val="00687335"/>
    <w:rsid w:val="00693BBF"/>
    <w:rsid w:val="0069768D"/>
    <w:rsid w:val="006A17EB"/>
    <w:rsid w:val="006A5736"/>
    <w:rsid w:val="006B5569"/>
    <w:rsid w:val="006B7F3F"/>
    <w:rsid w:val="006C592B"/>
    <w:rsid w:val="006D2D22"/>
    <w:rsid w:val="006D5726"/>
    <w:rsid w:val="006E0710"/>
    <w:rsid w:val="006E702F"/>
    <w:rsid w:val="006F04F2"/>
    <w:rsid w:val="0070132C"/>
    <w:rsid w:val="00702A74"/>
    <w:rsid w:val="00703433"/>
    <w:rsid w:val="007113F5"/>
    <w:rsid w:val="007125D2"/>
    <w:rsid w:val="007265CD"/>
    <w:rsid w:val="00731B1D"/>
    <w:rsid w:val="007333EC"/>
    <w:rsid w:val="0073791D"/>
    <w:rsid w:val="00751DDD"/>
    <w:rsid w:val="00755F14"/>
    <w:rsid w:val="00756DF7"/>
    <w:rsid w:val="00766EC8"/>
    <w:rsid w:val="00776B45"/>
    <w:rsid w:val="00777DE1"/>
    <w:rsid w:val="007821F4"/>
    <w:rsid w:val="00783AC1"/>
    <w:rsid w:val="00783E7A"/>
    <w:rsid w:val="00787DE8"/>
    <w:rsid w:val="007915FB"/>
    <w:rsid w:val="00797996"/>
    <w:rsid w:val="007B36AC"/>
    <w:rsid w:val="007B4A98"/>
    <w:rsid w:val="007B6C59"/>
    <w:rsid w:val="007B7F96"/>
    <w:rsid w:val="007C79CF"/>
    <w:rsid w:val="007D19DA"/>
    <w:rsid w:val="007D3C53"/>
    <w:rsid w:val="007E066C"/>
    <w:rsid w:val="007E1749"/>
    <w:rsid w:val="007E7881"/>
    <w:rsid w:val="007F1884"/>
    <w:rsid w:val="007F278E"/>
    <w:rsid w:val="007F30D3"/>
    <w:rsid w:val="007F47FE"/>
    <w:rsid w:val="007F795D"/>
    <w:rsid w:val="00806C27"/>
    <w:rsid w:val="00812C99"/>
    <w:rsid w:val="00817BB0"/>
    <w:rsid w:val="00817DC9"/>
    <w:rsid w:val="008258F2"/>
    <w:rsid w:val="008318A5"/>
    <w:rsid w:val="00832D50"/>
    <w:rsid w:val="00836F37"/>
    <w:rsid w:val="0083756D"/>
    <w:rsid w:val="00852DB5"/>
    <w:rsid w:val="00857DAC"/>
    <w:rsid w:val="00872469"/>
    <w:rsid w:val="008725EB"/>
    <w:rsid w:val="0087614D"/>
    <w:rsid w:val="00876BB3"/>
    <w:rsid w:val="008812B3"/>
    <w:rsid w:val="00890948"/>
    <w:rsid w:val="008931D9"/>
    <w:rsid w:val="00895C41"/>
    <w:rsid w:val="00896BC4"/>
    <w:rsid w:val="008A564F"/>
    <w:rsid w:val="008A7BE0"/>
    <w:rsid w:val="008B0591"/>
    <w:rsid w:val="008B1995"/>
    <w:rsid w:val="008B2BEF"/>
    <w:rsid w:val="008C245A"/>
    <w:rsid w:val="008C341E"/>
    <w:rsid w:val="008C4F1A"/>
    <w:rsid w:val="008D4C47"/>
    <w:rsid w:val="008D5A3F"/>
    <w:rsid w:val="008D7899"/>
    <w:rsid w:val="008E519A"/>
    <w:rsid w:val="008E6D89"/>
    <w:rsid w:val="008F3F65"/>
    <w:rsid w:val="008F77C2"/>
    <w:rsid w:val="00903F94"/>
    <w:rsid w:val="00904DD6"/>
    <w:rsid w:val="00905772"/>
    <w:rsid w:val="00905A49"/>
    <w:rsid w:val="009118E0"/>
    <w:rsid w:val="00913F7D"/>
    <w:rsid w:val="0091473B"/>
    <w:rsid w:val="00916473"/>
    <w:rsid w:val="00916E2C"/>
    <w:rsid w:val="00923B83"/>
    <w:rsid w:val="00925829"/>
    <w:rsid w:val="00926AC3"/>
    <w:rsid w:val="00927745"/>
    <w:rsid w:val="00927938"/>
    <w:rsid w:val="009369E1"/>
    <w:rsid w:val="00957700"/>
    <w:rsid w:val="0096066A"/>
    <w:rsid w:val="0096117F"/>
    <w:rsid w:val="00963E03"/>
    <w:rsid w:val="00966354"/>
    <w:rsid w:val="009741AE"/>
    <w:rsid w:val="009816FE"/>
    <w:rsid w:val="00985C50"/>
    <w:rsid w:val="009863F4"/>
    <w:rsid w:val="00990F19"/>
    <w:rsid w:val="009920C4"/>
    <w:rsid w:val="00992E7E"/>
    <w:rsid w:val="00993532"/>
    <w:rsid w:val="009A38F8"/>
    <w:rsid w:val="009A402C"/>
    <w:rsid w:val="009A5331"/>
    <w:rsid w:val="009B644D"/>
    <w:rsid w:val="009B693B"/>
    <w:rsid w:val="009E2CEA"/>
    <w:rsid w:val="009E51FE"/>
    <w:rsid w:val="009E5477"/>
    <w:rsid w:val="009E7750"/>
    <w:rsid w:val="009F57C1"/>
    <w:rsid w:val="009F7009"/>
    <w:rsid w:val="00A05785"/>
    <w:rsid w:val="00A0747F"/>
    <w:rsid w:val="00A203BC"/>
    <w:rsid w:val="00A21A54"/>
    <w:rsid w:val="00A3726D"/>
    <w:rsid w:val="00A40B23"/>
    <w:rsid w:val="00A50F34"/>
    <w:rsid w:val="00A54755"/>
    <w:rsid w:val="00A5643C"/>
    <w:rsid w:val="00A579DC"/>
    <w:rsid w:val="00A57EC7"/>
    <w:rsid w:val="00A65BD2"/>
    <w:rsid w:val="00A73378"/>
    <w:rsid w:val="00A73C59"/>
    <w:rsid w:val="00A849C9"/>
    <w:rsid w:val="00A866DA"/>
    <w:rsid w:val="00A92709"/>
    <w:rsid w:val="00AA0B3E"/>
    <w:rsid w:val="00AA3B90"/>
    <w:rsid w:val="00AA4571"/>
    <w:rsid w:val="00AB1374"/>
    <w:rsid w:val="00AC0115"/>
    <w:rsid w:val="00AC4CA3"/>
    <w:rsid w:val="00AD3B60"/>
    <w:rsid w:val="00AD3CB7"/>
    <w:rsid w:val="00AE7B7F"/>
    <w:rsid w:val="00AF0220"/>
    <w:rsid w:val="00AF2E3B"/>
    <w:rsid w:val="00AF4E23"/>
    <w:rsid w:val="00AF59C9"/>
    <w:rsid w:val="00B12749"/>
    <w:rsid w:val="00B131EF"/>
    <w:rsid w:val="00B2084E"/>
    <w:rsid w:val="00B22008"/>
    <w:rsid w:val="00B229AD"/>
    <w:rsid w:val="00B25334"/>
    <w:rsid w:val="00B471D3"/>
    <w:rsid w:val="00B56AED"/>
    <w:rsid w:val="00B61C03"/>
    <w:rsid w:val="00B63666"/>
    <w:rsid w:val="00B63918"/>
    <w:rsid w:val="00B6527E"/>
    <w:rsid w:val="00B707A5"/>
    <w:rsid w:val="00B75390"/>
    <w:rsid w:val="00B87D81"/>
    <w:rsid w:val="00BB06BF"/>
    <w:rsid w:val="00BC29EA"/>
    <w:rsid w:val="00BC2C9D"/>
    <w:rsid w:val="00BC5506"/>
    <w:rsid w:val="00BF279D"/>
    <w:rsid w:val="00C069D9"/>
    <w:rsid w:val="00C07918"/>
    <w:rsid w:val="00C17340"/>
    <w:rsid w:val="00C25CB3"/>
    <w:rsid w:val="00C26A33"/>
    <w:rsid w:val="00C273FF"/>
    <w:rsid w:val="00C33E02"/>
    <w:rsid w:val="00C346C8"/>
    <w:rsid w:val="00C352F6"/>
    <w:rsid w:val="00C445A8"/>
    <w:rsid w:val="00C51599"/>
    <w:rsid w:val="00C520F8"/>
    <w:rsid w:val="00C55BDF"/>
    <w:rsid w:val="00C56316"/>
    <w:rsid w:val="00C65750"/>
    <w:rsid w:val="00C65B91"/>
    <w:rsid w:val="00C7239B"/>
    <w:rsid w:val="00C727BE"/>
    <w:rsid w:val="00CA585B"/>
    <w:rsid w:val="00CA59F8"/>
    <w:rsid w:val="00CB2263"/>
    <w:rsid w:val="00CC4323"/>
    <w:rsid w:val="00CC6055"/>
    <w:rsid w:val="00CE71A6"/>
    <w:rsid w:val="00D0307D"/>
    <w:rsid w:val="00D06C73"/>
    <w:rsid w:val="00D078D8"/>
    <w:rsid w:val="00D20682"/>
    <w:rsid w:val="00D22FDF"/>
    <w:rsid w:val="00D247E4"/>
    <w:rsid w:val="00D264C4"/>
    <w:rsid w:val="00D331B6"/>
    <w:rsid w:val="00D3497C"/>
    <w:rsid w:val="00D3611D"/>
    <w:rsid w:val="00D4680B"/>
    <w:rsid w:val="00D5361E"/>
    <w:rsid w:val="00D5555B"/>
    <w:rsid w:val="00D60546"/>
    <w:rsid w:val="00D610B4"/>
    <w:rsid w:val="00D6210E"/>
    <w:rsid w:val="00D6678A"/>
    <w:rsid w:val="00D67AA7"/>
    <w:rsid w:val="00D71C28"/>
    <w:rsid w:val="00D764CB"/>
    <w:rsid w:val="00D77A4F"/>
    <w:rsid w:val="00D802B9"/>
    <w:rsid w:val="00D83F97"/>
    <w:rsid w:val="00D846B9"/>
    <w:rsid w:val="00D85C45"/>
    <w:rsid w:val="00D87534"/>
    <w:rsid w:val="00D90CDD"/>
    <w:rsid w:val="00D917AD"/>
    <w:rsid w:val="00D91AF1"/>
    <w:rsid w:val="00DA1AE1"/>
    <w:rsid w:val="00DA33B3"/>
    <w:rsid w:val="00DB1CB2"/>
    <w:rsid w:val="00DB1F3C"/>
    <w:rsid w:val="00DB571B"/>
    <w:rsid w:val="00DC3546"/>
    <w:rsid w:val="00DC6268"/>
    <w:rsid w:val="00DE1327"/>
    <w:rsid w:val="00DE4888"/>
    <w:rsid w:val="00DF56DA"/>
    <w:rsid w:val="00DF66D1"/>
    <w:rsid w:val="00DF687C"/>
    <w:rsid w:val="00E01081"/>
    <w:rsid w:val="00E13325"/>
    <w:rsid w:val="00E13812"/>
    <w:rsid w:val="00E13E5C"/>
    <w:rsid w:val="00E16840"/>
    <w:rsid w:val="00E178F9"/>
    <w:rsid w:val="00E234C7"/>
    <w:rsid w:val="00E322D8"/>
    <w:rsid w:val="00E35B4F"/>
    <w:rsid w:val="00E42E2F"/>
    <w:rsid w:val="00E465DC"/>
    <w:rsid w:val="00E51959"/>
    <w:rsid w:val="00E97B4F"/>
    <w:rsid w:val="00EA0699"/>
    <w:rsid w:val="00EA4392"/>
    <w:rsid w:val="00EC1BB5"/>
    <w:rsid w:val="00EC5CDF"/>
    <w:rsid w:val="00EC714B"/>
    <w:rsid w:val="00EC7524"/>
    <w:rsid w:val="00ED0B49"/>
    <w:rsid w:val="00ED1735"/>
    <w:rsid w:val="00ED6FD3"/>
    <w:rsid w:val="00EF0BE4"/>
    <w:rsid w:val="00F03158"/>
    <w:rsid w:val="00F1041B"/>
    <w:rsid w:val="00F114DB"/>
    <w:rsid w:val="00F13D5B"/>
    <w:rsid w:val="00F14890"/>
    <w:rsid w:val="00F175C6"/>
    <w:rsid w:val="00F30456"/>
    <w:rsid w:val="00F30A94"/>
    <w:rsid w:val="00F32E59"/>
    <w:rsid w:val="00F35837"/>
    <w:rsid w:val="00F3796D"/>
    <w:rsid w:val="00F40693"/>
    <w:rsid w:val="00F44DB5"/>
    <w:rsid w:val="00F510F8"/>
    <w:rsid w:val="00F62CF2"/>
    <w:rsid w:val="00F66D07"/>
    <w:rsid w:val="00F677DF"/>
    <w:rsid w:val="00F7478D"/>
    <w:rsid w:val="00F748A7"/>
    <w:rsid w:val="00F75E95"/>
    <w:rsid w:val="00F76948"/>
    <w:rsid w:val="00F819BB"/>
    <w:rsid w:val="00F851BD"/>
    <w:rsid w:val="00F87716"/>
    <w:rsid w:val="00F90A96"/>
    <w:rsid w:val="00F959E0"/>
    <w:rsid w:val="00F96810"/>
    <w:rsid w:val="00FA3269"/>
    <w:rsid w:val="00FA46E1"/>
    <w:rsid w:val="00FA6306"/>
    <w:rsid w:val="00FB35D3"/>
    <w:rsid w:val="00FB6BE2"/>
    <w:rsid w:val="00FD0DB6"/>
    <w:rsid w:val="00FE2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3FBA1"/>
  <w15:chartTrackingRefBased/>
  <w15:docId w15:val="{89D83469-EF4A-D149-8299-493FFFFF5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599"/>
    <w:pPr>
      <w:spacing w:after="120"/>
    </w:pPr>
    <w:rPr>
      <w:rFonts w:ascii="Times New Roman" w:eastAsia="Calibri" w:hAnsi="Times New Roman" w:cs="Times New Roman"/>
      <w:szCs w:val="22"/>
    </w:rPr>
  </w:style>
  <w:style w:type="paragraph" w:styleId="Heading1">
    <w:name w:val="heading 1"/>
    <w:aliases w:val="SectionHeading,Rule,Section"/>
    <w:next w:val="Normal"/>
    <w:link w:val="Heading1Char"/>
    <w:qFormat/>
    <w:rsid w:val="00C51599"/>
    <w:pPr>
      <w:keepNext/>
      <w:numPr>
        <w:numId w:val="1"/>
      </w:numPr>
      <w:suppressAutoHyphens/>
      <w:spacing w:after="120" w:line="300" w:lineRule="exact"/>
      <w:outlineLvl w:val="0"/>
    </w:pPr>
    <w:rPr>
      <w:rFonts w:ascii="Arial" w:eastAsia="Arial Unicode MS" w:hAnsi="Arial" w:cs="Times New Roman"/>
      <w:b/>
      <w:kern w:val="28"/>
      <w:sz w:val="28"/>
      <w:szCs w:val="28"/>
    </w:rPr>
  </w:style>
  <w:style w:type="paragraph" w:styleId="Heading2">
    <w:name w:val="heading 2"/>
    <w:next w:val="Normal"/>
    <w:link w:val="Heading2Char"/>
    <w:qFormat/>
    <w:rsid w:val="00C51599"/>
    <w:pPr>
      <w:keepNext/>
      <w:numPr>
        <w:ilvl w:val="1"/>
        <w:numId w:val="1"/>
      </w:numPr>
      <w:suppressAutoHyphens/>
      <w:spacing w:before="80" w:after="40"/>
      <w:outlineLvl w:val="1"/>
    </w:pPr>
    <w:rPr>
      <w:rFonts w:ascii="Arial" w:eastAsia="Arial Unicode MS" w:hAnsi="Arial" w:cs="Times New Roman"/>
      <w:b/>
    </w:rPr>
  </w:style>
  <w:style w:type="paragraph" w:styleId="Heading3">
    <w:name w:val="heading 3"/>
    <w:next w:val="Normal"/>
    <w:link w:val="Heading3Char"/>
    <w:qFormat/>
    <w:rsid w:val="00C51599"/>
    <w:pPr>
      <w:keepNext/>
      <w:numPr>
        <w:ilvl w:val="2"/>
        <w:numId w:val="1"/>
      </w:numPr>
      <w:suppressAutoHyphens/>
      <w:spacing w:before="80" w:after="40"/>
      <w:ind w:left="720"/>
      <w:outlineLvl w:val="2"/>
    </w:pPr>
    <w:rPr>
      <w:rFonts w:ascii="Arial" w:eastAsia="Arial Unicode MS" w:hAnsi="Arial" w:cs="Times New Roman"/>
      <w:b/>
      <w:i/>
    </w:rPr>
  </w:style>
  <w:style w:type="paragraph" w:styleId="Heading4">
    <w:name w:val="heading 4"/>
    <w:next w:val="Normal"/>
    <w:link w:val="Heading4Char"/>
    <w:qFormat/>
    <w:rsid w:val="00C51599"/>
    <w:pPr>
      <w:keepNext/>
      <w:numPr>
        <w:ilvl w:val="3"/>
        <w:numId w:val="1"/>
      </w:numPr>
      <w:suppressAutoHyphens/>
      <w:spacing w:before="80" w:after="40"/>
      <w:outlineLvl w:val="3"/>
    </w:pPr>
    <w:rPr>
      <w:rFonts w:ascii="Arial" w:eastAsia="Arial Unicode MS" w:hAnsi="Arial" w:cs="Times New Roman"/>
    </w:rPr>
  </w:style>
  <w:style w:type="paragraph" w:styleId="Heading5">
    <w:name w:val="heading 5"/>
    <w:next w:val="Normal"/>
    <w:link w:val="Heading5Char"/>
    <w:qFormat/>
    <w:rsid w:val="00C51599"/>
    <w:pPr>
      <w:keepNext/>
      <w:numPr>
        <w:ilvl w:val="4"/>
        <w:numId w:val="1"/>
      </w:numPr>
      <w:suppressAutoHyphens/>
      <w:spacing w:before="80" w:after="40"/>
      <w:outlineLvl w:val="4"/>
    </w:pPr>
    <w:rPr>
      <w:rFonts w:ascii="Arial" w:eastAsia="Arial Unicode MS" w:hAnsi="Arial" w:cs="Times New Roman"/>
      <w:i/>
    </w:rPr>
  </w:style>
  <w:style w:type="paragraph" w:styleId="Heading6">
    <w:name w:val="heading 6"/>
    <w:next w:val="Normal"/>
    <w:link w:val="Heading6Char"/>
    <w:qFormat/>
    <w:rsid w:val="00C51599"/>
    <w:pPr>
      <w:keepNext/>
      <w:numPr>
        <w:ilvl w:val="5"/>
        <w:numId w:val="1"/>
      </w:numPr>
      <w:suppressAutoHyphens/>
      <w:spacing w:before="80" w:after="40"/>
      <w:outlineLvl w:val="5"/>
    </w:pPr>
    <w:rPr>
      <w:rFonts w:ascii="Arial" w:eastAsia="Times New Roman" w:hAnsi="Arial" w:cs="Times New Roman"/>
      <w:i/>
    </w:rPr>
  </w:style>
  <w:style w:type="paragraph" w:styleId="Heading7">
    <w:name w:val="heading 7"/>
    <w:next w:val="Normal"/>
    <w:link w:val="Heading7Char"/>
    <w:qFormat/>
    <w:rsid w:val="00C51599"/>
    <w:pPr>
      <w:keepNext/>
      <w:numPr>
        <w:ilvl w:val="6"/>
        <w:numId w:val="1"/>
      </w:numPr>
      <w:suppressAutoHyphens/>
      <w:spacing w:before="80" w:after="40"/>
      <w:outlineLvl w:val="6"/>
    </w:pPr>
    <w:rPr>
      <w:rFonts w:ascii="Times New Roman" w:eastAsia="Arial Unicode MS" w:hAnsi="Times New Roman" w:cs="Times New Roman"/>
    </w:rPr>
  </w:style>
  <w:style w:type="paragraph" w:styleId="Heading8">
    <w:name w:val="heading 8"/>
    <w:basedOn w:val="Normal"/>
    <w:next w:val="Normal"/>
    <w:link w:val="Heading8Char"/>
    <w:unhideWhenUsed/>
    <w:qFormat/>
    <w:rsid w:val="00C51599"/>
    <w:pPr>
      <w:keepNext/>
      <w:keepLines/>
      <w:numPr>
        <w:ilvl w:val="7"/>
        <w:numId w:val="1"/>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nhideWhenUsed/>
    <w:qFormat/>
    <w:rsid w:val="00C51599"/>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Rule Char,Section Char"/>
    <w:basedOn w:val="DefaultParagraphFont"/>
    <w:link w:val="Heading1"/>
    <w:rsid w:val="00C51599"/>
    <w:rPr>
      <w:rFonts w:ascii="Arial" w:eastAsia="Arial Unicode MS" w:hAnsi="Arial" w:cs="Times New Roman"/>
      <w:b/>
      <w:kern w:val="28"/>
      <w:sz w:val="28"/>
      <w:szCs w:val="28"/>
    </w:rPr>
  </w:style>
  <w:style w:type="character" w:customStyle="1" w:styleId="Heading2Char">
    <w:name w:val="Heading 2 Char"/>
    <w:basedOn w:val="DefaultParagraphFont"/>
    <w:link w:val="Heading2"/>
    <w:rsid w:val="00C51599"/>
    <w:rPr>
      <w:rFonts w:ascii="Arial" w:eastAsia="Arial Unicode MS" w:hAnsi="Arial" w:cs="Times New Roman"/>
      <w:b/>
    </w:rPr>
  </w:style>
  <w:style w:type="character" w:customStyle="1" w:styleId="Heading3Char">
    <w:name w:val="Heading 3 Char"/>
    <w:basedOn w:val="DefaultParagraphFont"/>
    <w:link w:val="Heading3"/>
    <w:rsid w:val="00C51599"/>
    <w:rPr>
      <w:rFonts w:ascii="Arial" w:eastAsia="Arial Unicode MS" w:hAnsi="Arial" w:cs="Times New Roman"/>
      <w:b/>
      <w:i/>
    </w:rPr>
  </w:style>
  <w:style w:type="character" w:customStyle="1" w:styleId="Heading4Char">
    <w:name w:val="Heading 4 Char"/>
    <w:basedOn w:val="DefaultParagraphFont"/>
    <w:link w:val="Heading4"/>
    <w:rsid w:val="00C51599"/>
    <w:rPr>
      <w:rFonts w:ascii="Arial" w:eastAsia="Arial Unicode MS" w:hAnsi="Arial" w:cs="Times New Roman"/>
    </w:rPr>
  </w:style>
  <w:style w:type="character" w:customStyle="1" w:styleId="Heading5Char">
    <w:name w:val="Heading 5 Char"/>
    <w:basedOn w:val="DefaultParagraphFont"/>
    <w:link w:val="Heading5"/>
    <w:rsid w:val="00C51599"/>
    <w:rPr>
      <w:rFonts w:ascii="Arial" w:eastAsia="Arial Unicode MS" w:hAnsi="Arial" w:cs="Times New Roman"/>
      <w:i/>
    </w:rPr>
  </w:style>
  <w:style w:type="character" w:customStyle="1" w:styleId="Heading6Char">
    <w:name w:val="Heading 6 Char"/>
    <w:basedOn w:val="DefaultParagraphFont"/>
    <w:link w:val="Heading6"/>
    <w:rsid w:val="00C51599"/>
    <w:rPr>
      <w:rFonts w:ascii="Arial" w:eastAsia="Times New Roman" w:hAnsi="Arial" w:cs="Times New Roman"/>
      <w:i/>
    </w:rPr>
  </w:style>
  <w:style w:type="character" w:customStyle="1" w:styleId="Heading7Char">
    <w:name w:val="Heading 7 Char"/>
    <w:basedOn w:val="DefaultParagraphFont"/>
    <w:link w:val="Heading7"/>
    <w:rsid w:val="00C51599"/>
    <w:rPr>
      <w:rFonts w:ascii="Times New Roman" w:eastAsia="Arial Unicode MS" w:hAnsi="Times New Roman" w:cs="Times New Roman"/>
    </w:rPr>
  </w:style>
  <w:style w:type="character" w:customStyle="1" w:styleId="Heading8Char">
    <w:name w:val="Heading 8 Char"/>
    <w:basedOn w:val="DefaultParagraphFont"/>
    <w:link w:val="Heading8"/>
    <w:rsid w:val="00C51599"/>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rsid w:val="00C51599"/>
    <w:rPr>
      <w:rFonts w:ascii="Calibri Light" w:eastAsia="Times New Roman" w:hAnsi="Calibri Light" w:cs="Times New Roman"/>
      <w:i/>
      <w:iCs/>
      <w:color w:val="272727"/>
      <w:sz w:val="21"/>
      <w:szCs w:val="21"/>
    </w:rPr>
  </w:style>
  <w:style w:type="paragraph" w:customStyle="1" w:styleId="BodyRS19">
    <w:name w:val="Body_RS19"/>
    <w:link w:val="BodyRS19Char"/>
    <w:qFormat/>
    <w:rsid w:val="00C51599"/>
    <w:pPr>
      <w:spacing w:after="40"/>
      <w:ind w:firstLine="245"/>
    </w:pPr>
    <w:rPr>
      <w:rFonts w:ascii="Garamond" w:eastAsia="Calibri" w:hAnsi="Garamond" w:cs="Times New Roman"/>
      <w:szCs w:val="22"/>
    </w:rPr>
  </w:style>
  <w:style w:type="character" w:customStyle="1" w:styleId="BodyRS19Char">
    <w:name w:val="Body_RS19 Char"/>
    <w:basedOn w:val="DefaultParagraphFont"/>
    <w:link w:val="BodyRS19"/>
    <w:rsid w:val="00C51599"/>
    <w:rPr>
      <w:rFonts w:ascii="Garamond" w:eastAsia="Calibri" w:hAnsi="Garamond" w:cs="Times New Roman"/>
      <w:szCs w:val="22"/>
    </w:rPr>
  </w:style>
  <w:style w:type="paragraph" w:customStyle="1" w:styleId="FigureCaptionRS19">
    <w:name w:val="Figure Caption_RS19"/>
    <w:next w:val="BodyRS19"/>
    <w:rsid w:val="00C51599"/>
    <w:pPr>
      <w:tabs>
        <w:tab w:val="left" w:pos="1296"/>
      </w:tabs>
      <w:suppressAutoHyphens/>
      <w:spacing w:before="40" w:after="120"/>
    </w:pPr>
    <w:rPr>
      <w:rFonts w:ascii="Arial Narrow" w:eastAsia="Arial Unicode MS" w:hAnsi="Arial Narrow" w:cs="Times New Roman"/>
      <w:sz w:val="20"/>
      <w:szCs w:val="22"/>
    </w:rPr>
  </w:style>
  <w:style w:type="paragraph" w:customStyle="1" w:styleId="FigureGraphicRS19">
    <w:name w:val="Figure Graphic_RS19"/>
    <w:next w:val="FigureCaptionRS19"/>
    <w:rsid w:val="00C51599"/>
    <w:pPr>
      <w:keepNext/>
      <w:spacing w:before="120" w:after="120"/>
      <w:jc w:val="center"/>
    </w:pPr>
    <w:rPr>
      <w:rFonts w:ascii="Arial" w:eastAsia="Arial Unicode MS" w:hAnsi="Arial" w:cs="Times New Roman"/>
      <w:szCs w:val="21"/>
    </w:rPr>
  </w:style>
  <w:style w:type="paragraph" w:styleId="Footer">
    <w:name w:val="footer"/>
    <w:basedOn w:val="Normal"/>
    <w:link w:val="FooterChar"/>
    <w:uiPriority w:val="99"/>
    <w:unhideWhenUsed/>
    <w:rsid w:val="00C51599"/>
    <w:pPr>
      <w:tabs>
        <w:tab w:val="center" w:pos="4680"/>
        <w:tab w:val="right" w:pos="9360"/>
      </w:tabs>
      <w:spacing w:after="0"/>
    </w:pPr>
  </w:style>
  <w:style w:type="character" w:customStyle="1" w:styleId="FooterChar">
    <w:name w:val="Footer Char"/>
    <w:basedOn w:val="DefaultParagraphFont"/>
    <w:link w:val="Footer"/>
    <w:uiPriority w:val="99"/>
    <w:rsid w:val="00C51599"/>
    <w:rPr>
      <w:rFonts w:ascii="Times New Roman" w:eastAsia="Calibri" w:hAnsi="Times New Roman" w:cs="Times New Roman"/>
      <w:szCs w:val="22"/>
    </w:rPr>
  </w:style>
  <w:style w:type="character" w:styleId="PageNumber">
    <w:name w:val="page number"/>
    <w:basedOn w:val="DefaultParagraphFont"/>
    <w:uiPriority w:val="99"/>
    <w:semiHidden/>
    <w:unhideWhenUsed/>
    <w:rsid w:val="00C51599"/>
  </w:style>
  <w:style w:type="paragraph" w:customStyle="1" w:styleId="EndNoteBibliographyTitle">
    <w:name w:val="EndNote Bibliography Title"/>
    <w:basedOn w:val="Normal"/>
    <w:link w:val="EndNoteBibliographyTitleChar"/>
    <w:rsid w:val="00C51599"/>
    <w:pPr>
      <w:spacing w:after="0"/>
      <w:jc w:val="center"/>
    </w:pPr>
    <w:rPr>
      <w:rFonts w:ascii="Garamond" w:hAnsi="Garamond"/>
    </w:rPr>
  </w:style>
  <w:style w:type="character" w:customStyle="1" w:styleId="EndNoteBibliographyTitleChar">
    <w:name w:val="EndNote Bibliography Title Char"/>
    <w:basedOn w:val="BodyRS19Char"/>
    <w:link w:val="EndNoteBibliographyTitle"/>
    <w:rsid w:val="00C51599"/>
    <w:rPr>
      <w:rFonts w:ascii="Garamond" w:eastAsia="Calibri" w:hAnsi="Garamond" w:cs="Times New Roman"/>
      <w:szCs w:val="22"/>
    </w:rPr>
  </w:style>
  <w:style w:type="paragraph" w:customStyle="1" w:styleId="EndNoteBibliography">
    <w:name w:val="EndNote Bibliography"/>
    <w:basedOn w:val="Normal"/>
    <w:link w:val="EndNoteBibliographyChar"/>
    <w:rsid w:val="00C51599"/>
    <w:rPr>
      <w:rFonts w:ascii="Garamond" w:hAnsi="Garamond"/>
    </w:rPr>
  </w:style>
  <w:style w:type="character" w:customStyle="1" w:styleId="EndNoteBibliographyChar">
    <w:name w:val="EndNote Bibliography Char"/>
    <w:basedOn w:val="BodyRS19Char"/>
    <w:link w:val="EndNoteBibliography"/>
    <w:rsid w:val="00C51599"/>
    <w:rPr>
      <w:rFonts w:ascii="Garamond" w:eastAsia="Calibri" w:hAnsi="Garamond" w:cs="Times New Roman"/>
      <w:szCs w:val="22"/>
    </w:rPr>
  </w:style>
  <w:style w:type="paragraph" w:customStyle="1" w:styleId="Bullet1RS19">
    <w:name w:val="Bullet 1_RS19"/>
    <w:qFormat/>
    <w:rsid w:val="00433AC8"/>
    <w:pPr>
      <w:numPr>
        <w:numId w:val="2"/>
      </w:numPr>
      <w:spacing w:after="40"/>
      <w:ind w:left="360"/>
    </w:pPr>
    <w:rPr>
      <w:rFonts w:ascii="Garamond" w:eastAsia="Calibri" w:hAnsi="Garamond" w:cs="Times New Roman"/>
      <w:szCs w:val="22"/>
    </w:rPr>
  </w:style>
  <w:style w:type="paragraph" w:styleId="ListParagraph">
    <w:name w:val="List Paragraph"/>
    <w:basedOn w:val="Normal"/>
    <w:uiPriority w:val="34"/>
    <w:qFormat/>
    <w:rsid w:val="007821F4"/>
    <w:pPr>
      <w:ind w:left="720"/>
      <w:contextualSpacing/>
    </w:pPr>
  </w:style>
  <w:style w:type="paragraph" w:customStyle="1" w:styleId="TableTextRS19">
    <w:name w:val="Table Text_RS19"/>
    <w:rsid w:val="007821F4"/>
    <w:pPr>
      <w:spacing w:before="20" w:after="20" w:line="220" w:lineRule="exact"/>
    </w:pPr>
    <w:rPr>
      <w:rFonts w:ascii="Arial Narrow" w:eastAsia="Arial Unicode MS" w:hAnsi="Arial Narrow" w:cs="Times New Roman"/>
      <w:sz w:val="20"/>
      <w:szCs w:val="16"/>
    </w:rPr>
  </w:style>
  <w:style w:type="paragraph" w:styleId="NormalWeb">
    <w:name w:val="Normal (Web)"/>
    <w:basedOn w:val="Normal"/>
    <w:uiPriority w:val="99"/>
    <w:unhideWhenUsed/>
    <w:rsid w:val="007821F4"/>
    <w:pPr>
      <w:spacing w:before="100" w:beforeAutospacing="1" w:after="100" w:afterAutospacing="1"/>
    </w:pPr>
    <w:rPr>
      <w:rFonts w:eastAsia="Times New Roman"/>
      <w:szCs w:val="24"/>
    </w:rPr>
  </w:style>
  <w:style w:type="character" w:styleId="Hyperlink">
    <w:name w:val="Hyperlink"/>
    <w:uiPriority w:val="99"/>
    <w:unhideWhenUsed/>
    <w:rsid w:val="008931D9"/>
    <w:rPr>
      <w:color w:val="0563C1"/>
      <w:u w:val="single"/>
    </w:rPr>
  </w:style>
  <w:style w:type="paragraph" w:styleId="Revision">
    <w:name w:val="Revision"/>
    <w:hidden/>
    <w:uiPriority w:val="99"/>
    <w:semiHidden/>
    <w:rsid w:val="00F75E95"/>
    <w:rPr>
      <w:rFonts w:ascii="Times New Roman" w:eastAsia="Calibri" w:hAnsi="Times New Roman"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01301">
      <w:bodyDiv w:val="1"/>
      <w:marLeft w:val="0"/>
      <w:marRight w:val="0"/>
      <w:marTop w:val="0"/>
      <w:marBottom w:val="0"/>
      <w:divBdr>
        <w:top w:val="none" w:sz="0" w:space="0" w:color="auto"/>
        <w:left w:val="none" w:sz="0" w:space="0" w:color="auto"/>
        <w:bottom w:val="none" w:sz="0" w:space="0" w:color="auto"/>
        <w:right w:val="none" w:sz="0" w:space="0" w:color="auto"/>
      </w:divBdr>
    </w:div>
    <w:div w:id="210032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7821</Words>
  <Characters>44586</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52303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dc:creator>
  <cp:keywords/>
  <dc:description/>
  <cp:lastModifiedBy>Singh, Nitin K (352N)</cp:lastModifiedBy>
  <cp:revision>2</cp:revision>
  <dcterms:created xsi:type="dcterms:W3CDTF">2022-01-07T03:03:00Z</dcterms:created>
  <dcterms:modified xsi:type="dcterms:W3CDTF">2022-01-07T03:03:00Z</dcterms:modified>
</cp:coreProperties>
</file>