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1600F" w14:textId="77777777" w:rsidR="00E0508E" w:rsidRDefault="00E0508E" w:rsidP="00580E17">
      <w:pPr>
        <w:pStyle w:val="Default"/>
      </w:pPr>
    </w:p>
    <w:p w14:paraId="63BB0F64" w14:textId="6E52C2AD" w:rsidR="00E0508E" w:rsidRPr="00E0508E" w:rsidRDefault="00E0508E" w:rsidP="00580E17">
      <w:pPr>
        <w:spacing w:after="0" w:line="240" w:lineRule="auto"/>
        <w:jc w:val="center"/>
        <w:rPr>
          <w:rFonts w:ascii="Times New Roman" w:hAnsi="Times New Roman" w:cs="Times New Roman"/>
          <w:b/>
          <w:bCs/>
          <w:i/>
          <w:iCs/>
          <w:sz w:val="24"/>
          <w:szCs w:val="24"/>
        </w:rPr>
      </w:pPr>
      <w:r w:rsidRPr="00E0508E">
        <w:rPr>
          <w:rFonts w:ascii="Times New Roman" w:hAnsi="Times New Roman" w:cs="Times New Roman"/>
          <w:b/>
          <w:bCs/>
          <w:i/>
          <w:iCs/>
          <w:sz w:val="24"/>
          <w:szCs w:val="24"/>
        </w:rPr>
        <w:t xml:space="preserve">A </w:t>
      </w:r>
      <w:r w:rsidR="00E2420A">
        <w:rPr>
          <w:rFonts w:ascii="Times New Roman" w:hAnsi="Times New Roman" w:cs="Times New Roman"/>
          <w:b/>
          <w:bCs/>
          <w:i/>
          <w:iCs/>
          <w:sz w:val="24"/>
          <w:szCs w:val="24"/>
        </w:rPr>
        <w:t xml:space="preserve">Topical </w:t>
      </w:r>
      <w:r w:rsidRPr="00E0508E">
        <w:rPr>
          <w:rFonts w:ascii="Times New Roman" w:hAnsi="Times New Roman" w:cs="Times New Roman"/>
          <w:b/>
          <w:bCs/>
          <w:i/>
          <w:iCs/>
          <w:sz w:val="24"/>
          <w:szCs w:val="24"/>
        </w:rPr>
        <w:t>White Paper Submitted on 31 October 2021 to the</w:t>
      </w:r>
    </w:p>
    <w:p w14:paraId="6BED3DE2" w14:textId="5C81342A" w:rsidR="00E0508E" w:rsidRDefault="00E0508E" w:rsidP="00580E17">
      <w:pPr>
        <w:spacing w:after="0" w:line="240" w:lineRule="auto"/>
        <w:jc w:val="center"/>
        <w:rPr>
          <w:rFonts w:ascii="Times New Roman" w:hAnsi="Times New Roman" w:cs="Times New Roman"/>
          <w:b/>
          <w:bCs/>
          <w:sz w:val="24"/>
          <w:szCs w:val="24"/>
        </w:rPr>
      </w:pPr>
      <w:r w:rsidRPr="00E0508E">
        <w:rPr>
          <w:rFonts w:ascii="Times New Roman" w:hAnsi="Times New Roman" w:cs="Times New Roman"/>
          <w:b/>
          <w:bCs/>
          <w:sz w:val="24"/>
          <w:szCs w:val="24"/>
        </w:rPr>
        <w:t xml:space="preserve"> </w:t>
      </w:r>
    </w:p>
    <w:p w14:paraId="7CDE10AD" w14:textId="5BA6DCB6" w:rsidR="00E0508E" w:rsidRPr="00E0508E" w:rsidRDefault="00E0508E" w:rsidP="00580E17">
      <w:pPr>
        <w:spacing w:after="0" w:line="240" w:lineRule="auto"/>
        <w:jc w:val="center"/>
        <w:rPr>
          <w:rFonts w:ascii="Times New Roman" w:hAnsi="Times New Roman" w:cs="Times New Roman"/>
          <w:b/>
          <w:bCs/>
          <w:sz w:val="24"/>
          <w:szCs w:val="24"/>
        </w:rPr>
      </w:pPr>
      <w:r w:rsidRPr="00E0508E">
        <w:rPr>
          <w:rFonts w:ascii="Times New Roman" w:hAnsi="Times New Roman" w:cs="Times New Roman"/>
          <w:b/>
          <w:bCs/>
          <w:sz w:val="24"/>
          <w:szCs w:val="24"/>
        </w:rPr>
        <w:t xml:space="preserve">Decadal Survey on Biological and Physical Sciences (BPS) Research in Space 2023-2032 </w:t>
      </w:r>
    </w:p>
    <w:p w14:paraId="5EE5C111" w14:textId="77777777" w:rsidR="00B533D8" w:rsidRDefault="00B533D8" w:rsidP="00E2420A">
      <w:pPr>
        <w:spacing w:after="0" w:line="240" w:lineRule="auto"/>
        <w:rPr>
          <w:rFonts w:ascii="Times New Roman" w:hAnsi="Times New Roman" w:cs="Times New Roman"/>
          <w:b/>
          <w:sz w:val="36"/>
          <w:szCs w:val="32"/>
        </w:rPr>
      </w:pPr>
    </w:p>
    <w:p w14:paraId="4BC36DCC" w14:textId="11609C9F" w:rsidR="00D70E24" w:rsidRPr="00E0508E" w:rsidRDefault="00E0508E" w:rsidP="00580E17">
      <w:pPr>
        <w:spacing w:after="0" w:line="240" w:lineRule="auto"/>
        <w:jc w:val="center"/>
        <w:rPr>
          <w:rFonts w:ascii="Times New Roman" w:hAnsi="Times New Roman" w:cs="Times New Roman"/>
          <w:b/>
          <w:sz w:val="42"/>
          <w:szCs w:val="42"/>
        </w:rPr>
      </w:pPr>
      <w:r w:rsidRPr="00E0508E">
        <w:rPr>
          <w:rFonts w:ascii="Times New Roman" w:hAnsi="Times New Roman" w:cs="Times New Roman"/>
          <w:b/>
          <w:sz w:val="42"/>
          <w:szCs w:val="42"/>
        </w:rPr>
        <w:t xml:space="preserve">A </w:t>
      </w:r>
      <w:r w:rsidR="00D551B9" w:rsidRPr="00E0508E">
        <w:rPr>
          <w:rFonts w:ascii="Times New Roman" w:hAnsi="Times New Roman" w:cs="Times New Roman"/>
          <w:b/>
          <w:sz w:val="42"/>
          <w:szCs w:val="42"/>
        </w:rPr>
        <w:t>Dedicated</w:t>
      </w:r>
      <w:r w:rsidR="00260559" w:rsidRPr="00E0508E">
        <w:rPr>
          <w:rFonts w:ascii="Times New Roman" w:hAnsi="Times New Roman" w:cs="Times New Roman"/>
          <w:b/>
          <w:sz w:val="42"/>
          <w:szCs w:val="42"/>
        </w:rPr>
        <w:t>,</w:t>
      </w:r>
      <w:r w:rsidR="00D70E24" w:rsidRPr="00E0508E">
        <w:rPr>
          <w:rFonts w:ascii="Times New Roman" w:hAnsi="Times New Roman" w:cs="Times New Roman"/>
          <w:b/>
          <w:sz w:val="42"/>
          <w:szCs w:val="42"/>
        </w:rPr>
        <w:t xml:space="preserve"> </w:t>
      </w:r>
      <w:r w:rsidR="00D551B9" w:rsidRPr="00E0508E">
        <w:rPr>
          <w:rFonts w:ascii="Times New Roman" w:hAnsi="Times New Roman" w:cs="Times New Roman"/>
          <w:b/>
          <w:sz w:val="42"/>
          <w:szCs w:val="42"/>
        </w:rPr>
        <w:t xml:space="preserve">Long Duration </w:t>
      </w:r>
      <w:r w:rsidR="00D70E24" w:rsidRPr="00E0508E">
        <w:rPr>
          <w:rFonts w:ascii="Times New Roman" w:hAnsi="Times New Roman" w:cs="Times New Roman"/>
          <w:b/>
          <w:sz w:val="42"/>
          <w:szCs w:val="42"/>
        </w:rPr>
        <w:t>Balloon Mission</w:t>
      </w:r>
      <w:r w:rsidR="00D551B9" w:rsidRPr="00E0508E">
        <w:rPr>
          <w:rFonts w:ascii="Times New Roman" w:hAnsi="Times New Roman" w:cs="Times New Roman"/>
          <w:b/>
          <w:sz w:val="42"/>
          <w:szCs w:val="42"/>
        </w:rPr>
        <w:t xml:space="preserve"> from Antarctica to </w:t>
      </w:r>
      <w:r w:rsidR="003B5870">
        <w:rPr>
          <w:rFonts w:ascii="Times New Roman" w:hAnsi="Times New Roman" w:cs="Times New Roman"/>
          <w:b/>
          <w:sz w:val="42"/>
          <w:szCs w:val="42"/>
        </w:rPr>
        <w:t>Study</w:t>
      </w:r>
      <w:r w:rsidR="00D70E24" w:rsidRPr="00E0508E">
        <w:rPr>
          <w:rFonts w:ascii="Times New Roman" w:hAnsi="Times New Roman" w:cs="Times New Roman"/>
          <w:b/>
          <w:sz w:val="42"/>
          <w:szCs w:val="42"/>
        </w:rPr>
        <w:t xml:space="preserve"> the Effects of </w:t>
      </w:r>
      <w:r w:rsidR="00D551B9" w:rsidRPr="00E0508E">
        <w:rPr>
          <w:rFonts w:ascii="Times New Roman" w:hAnsi="Times New Roman" w:cs="Times New Roman"/>
          <w:b/>
          <w:sz w:val="42"/>
          <w:szCs w:val="42"/>
        </w:rPr>
        <w:t xml:space="preserve">Low Dose </w:t>
      </w:r>
      <w:r w:rsidR="00D70E24" w:rsidRPr="00E0508E">
        <w:rPr>
          <w:rFonts w:ascii="Times New Roman" w:hAnsi="Times New Roman" w:cs="Times New Roman"/>
          <w:b/>
          <w:sz w:val="42"/>
          <w:szCs w:val="42"/>
        </w:rPr>
        <w:t>Galactic Cosmic Radiation</w:t>
      </w:r>
      <w:r w:rsidR="00D551B9" w:rsidRPr="00E0508E">
        <w:rPr>
          <w:rFonts w:ascii="Times New Roman" w:hAnsi="Times New Roman" w:cs="Times New Roman"/>
          <w:b/>
          <w:sz w:val="42"/>
          <w:szCs w:val="42"/>
        </w:rPr>
        <w:t xml:space="preserve"> </w:t>
      </w:r>
      <w:r w:rsidR="00131BE0" w:rsidRPr="00E0508E">
        <w:rPr>
          <w:rFonts w:ascii="Times New Roman" w:hAnsi="Times New Roman" w:cs="Times New Roman"/>
          <w:b/>
          <w:sz w:val="42"/>
          <w:szCs w:val="42"/>
        </w:rPr>
        <w:t>on Biology</w:t>
      </w:r>
    </w:p>
    <w:p w14:paraId="235802B4" w14:textId="01F7E662" w:rsidR="00553E15" w:rsidRDefault="00553E15" w:rsidP="00580E17">
      <w:pPr>
        <w:spacing w:after="0" w:line="240" w:lineRule="auto"/>
        <w:jc w:val="center"/>
        <w:rPr>
          <w:rFonts w:ascii="Times New Roman" w:hAnsi="Times New Roman" w:cs="Times New Roman"/>
          <w:b/>
          <w:sz w:val="24"/>
          <w:szCs w:val="24"/>
        </w:rPr>
      </w:pPr>
    </w:p>
    <w:p w14:paraId="2BB26BDA" w14:textId="7AA464E9" w:rsidR="00D70E24" w:rsidRPr="00E2420A" w:rsidRDefault="00D70E24" w:rsidP="00580E17">
      <w:pPr>
        <w:spacing w:after="0" w:line="240" w:lineRule="auto"/>
        <w:rPr>
          <w:rFonts w:ascii="Times New Roman" w:hAnsi="Times New Roman" w:cs="Times New Roman"/>
          <w:b/>
          <w:sz w:val="20"/>
          <w:szCs w:val="20"/>
        </w:rPr>
      </w:pPr>
      <w:r w:rsidRPr="00B533D8">
        <w:rPr>
          <w:rFonts w:ascii="Times New Roman" w:hAnsi="Times New Roman" w:cs="Times New Roman"/>
          <w:b/>
          <w:sz w:val="20"/>
          <w:szCs w:val="20"/>
        </w:rPr>
        <w:t>Principal Author:</w:t>
      </w:r>
      <w:r w:rsidR="00E2420A">
        <w:rPr>
          <w:rFonts w:ascii="Times New Roman" w:hAnsi="Times New Roman" w:cs="Times New Roman"/>
          <w:b/>
          <w:sz w:val="20"/>
          <w:szCs w:val="20"/>
        </w:rPr>
        <w:t xml:space="preserve"> </w:t>
      </w:r>
      <w:r w:rsidRPr="00E2420A">
        <w:rPr>
          <w:rFonts w:ascii="Times New Roman" w:hAnsi="Times New Roman" w:cs="Times New Roman"/>
          <w:sz w:val="20"/>
          <w:szCs w:val="20"/>
        </w:rPr>
        <w:t>David J. Smith</w:t>
      </w:r>
      <w:r w:rsidR="00E2420A" w:rsidRPr="00E2420A">
        <w:rPr>
          <w:rFonts w:ascii="Times New Roman" w:hAnsi="Times New Roman" w:cs="Times New Roman"/>
          <w:sz w:val="20"/>
          <w:szCs w:val="20"/>
        </w:rPr>
        <w:t xml:space="preserve">, </w:t>
      </w:r>
      <w:r w:rsidR="00250494" w:rsidRPr="00E2420A">
        <w:rPr>
          <w:rFonts w:ascii="Times New Roman" w:hAnsi="Times New Roman" w:cs="Times New Roman"/>
          <w:sz w:val="20"/>
          <w:szCs w:val="20"/>
        </w:rPr>
        <w:t>650</w:t>
      </w:r>
      <w:r w:rsidR="001A505A">
        <w:rPr>
          <w:rFonts w:ascii="Times New Roman" w:hAnsi="Times New Roman" w:cs="Times New Roman"/>
          <w:sz w:val="20"/>
          <w:szCs w:val="20"/>
        </w:rPr>
        <w:t>-</w:t>
      </w:r>
      <w:r w:rsidR="00250494" w:rsidRPr="00E2420A">
        <w:rPr>
          <w:rFonts w:ascii="Times New Roman" w:hAnsi="Times New Roman" w:cs="Times New Roman"/>
          <w:sz w:val="20"/>
          <w:szCs w:val="20"/>
        </w:rPr>
        <w:t>279</w:t>
      </w:r>
      <w:r w:rsidR="001A505A">
        <w:rPr>
          <w:rFonts w:ascii="Times New Roman" w:hAnsi="Times New Roman" w:cs="Times New Roman"/>
          <w:sz w:val="20"/>
          <w:szCs w:val="20"/>
        </w:rPr>
        <w:t>-</w:t>
      </w:r>
      <w:r w:rsidR="00250494" w:rsidRPr="00E2420A">
        <w:rPr>
          <w:rFonts w:ascii="Times New Roman" w:hAnsi="Times New Roman" w:cs="Times New Roman"/>
          <w:sz w:val="20"/>
          <w:szCs w:val="20"/>
        </w:rPr>
        <w:t>0227</w:t>
      </w:r>
      <w:r w:rsidR="00E2420A" w:rsidRPr="00E2420A">
        <w:rPr>
          <w:rFonts w:ascii="Times New Roman" w:hAnsi="Times New Roman" w:cs="Times New Roman"/>
          <w:sz w:val="20"/>
          <w:szCs w:val="20"/>
        </w:rPr>
        <w:t>,</w:t>
      </w:r>
      <w:r w:rsidRPr="00E2420A">
        <w:rPr>
          <w:rFonts w:ascii="Times New Roman" w:hAnsi="Times New Roman" w:cs="Times New Roman"/>
          <w:sz w:val="20"/>
          <w:szCs w:val="20"/>
        </w:rPr>
        <w:t xml:space="preserve"> NASA Ames </w:t>
      </w:r>
      <w:r w:rsidR="00E2420A" w:rsidRPr="00E2420A">
        <w:rPr>
          <w:rFonts w:ascii="Times New Roman" w:hAnsi="Times New Roman" w:cs="Times New Roman"/>
          <w:sz w:val="20"/>
          <w:szCs w:val="20"/>
        </w:rPr>
        <w:t>Research Center,</w:t>
      </w:r>
      <w:r w:rsidR="00E2420A">
        <w:rPr>
          <w:rFonts w:ascii="Times New Roman" w:hAnsi="Times New Roman" w:cs="Times New Roman"/>
          <w:sz w:val="20"/>
          <w:szCs w:val="20"/>
        </w:rPr>
        <w:t xml:space="preserve"> </w:t>
      </w:r>
      <w:hyperlink r:id="rId8" w:history="1">
        <w:r w:rsidR="00E2420A" w:rsidRPr="00DF341D">
          <w:rPr>
            <w:rStyle w:val="Hyperlink"/>
            <w:rFonts w:ascii="Times New Roman" w:hAnsi="Times New Roman" w:cs="Times New Roman"/>
            <w:sz w:val="20"/>
            <w:szCs w:val="20"/>
          </w:rPr>
          <w:t>david.j.smith-3@nasa.gov</w:t>
        </w:r>
      </w:hyperlink>
      <w:r w:rsidRPr="00B533D8">
        <w:rPr>
          <w:rFonts w:ascii="Times New Roman" w:hAnsi="Times New Roman" w:cs="Times New Roman"/>
          <w:sz w:val="20"/>
          <w:szCs w:val="20"/>
        </w:rPr>
        <w:t xml:space="preserve"> </w:t>
      </w:r>
    </w:p>
    <w:p w14:paraId="690AB603" w14:textId="1364B011" w:rsidR="00B533D8" w:rsidRDefault="00B533D8" w:rsidP="00580E17">
      <w:pPr>
        <w:spacing w:after="0" w:line="240" w:lineRule="auto"/>
      </w:pPr>
    </w:p>
    <w:p w14:paraId="463C9E63" w14:textId="41660B3C" w:rsidR="00E0508E" w:rsidRDefault="00D70E24" w:rsidP="00580E17">
      <w:pPr>
        <w:spacing w:after="0" w:line="240" w:lineRule="auto"/>
        <w:rPr>
          <w:rFonts w:ascii="Times New Roman" w:hAnsi="Times New Roman" w:cs="Times New Roman"/>
          <w:sz w:val="20"/>
          <w:szCs w:val="20"/>
        </w:rPr>
      </w:pPr>
      <w:r w:rsidRPr="00B533D8">
        <w:rPr>
          <w:rFonts w:ascii="Times New Roman" w:hAnsi="Times New Roman" w:cs="Times New Roman"/>
          <w:b/>
          <w:sz w:val="20"/>
          <w:szCs w:val="20"/>
        </w:rPr>
        <w:t xml:space="preserve">Co-Authors: </w:t>
      </w:r>
      <w:r w:rsidR="001E40B2" w:rsidRPr="00E2420A">
        <w:rPr>
          <w:rFonts w:ascii="Times New Roman" w:hAnsi="Times New Roman" w:cs="Times New Roman"/>
          <w:sz w:val="20"/>
          <w:szCs w:val="20"/>
        </w:rPr>
        <w:t>Thomas Berger</w:t>
      </w:r>
      <w:r w:rsidR="00E2420A">
        <w:rPr>
          <w:rFonts w:ascii="Times New Roman" w:hAnsi="Times New Roman" w:cs="Times New Roman"/>
          <w:sz w:val="20"/>
          <w:szCs w:val="20"/>
        </w:rPr>
        <w:t xml:space="preserve"> (</w:t>
      </w:r>
      <w:r w:rsidR="001E40B2" w:rsidRPr="00E2420A">
        <w:rPr>
          <w:rFonts w:ascii="Times New Roman" w:hAnsi="Times New Roman" w:cs="Times New Roman"/>
          <w:sz w:val="20"/>
          <w:szCs w:val="20"/>
        </w:rPr>
        <w:t>DLR</w:t>
      </w:r>
      <w:r w:rsidR="00E2420A">
        <w:rPr>
          <w:rFonts w:ascii="Times New Roman" w:hAnsi="Times New Roman" w:cs="Times New Roman"/>
          <w:sz w:val="20"/>
          <w:szCs w:val="20"/>
        </w:rPr>
        <w:t>),</w:t>
      </w:r>
      <w:r w:rsidR="001E40B2" w:rsidRPr="00E2420A">
        <w:rPr>
          <w:rFonts w:ascii="Times New Roman" w:hAnsi="Times New Roman" w:cs="Times New Roman"/>
          <w:sz w:val="20"/>
          <w:szCs w:val="20"/>
        </w:rPr>
        <w:t xml:space="preserve"> Amy Canfield </w:t>
      </w:r>
      <w:r w:rsidR="00E2420A">
        <w:rPr>
          <w:rFonts w:ascii="Times New Roman" w:hAnsi="Times New Roman" w:cs="Times New Roman"/>
          <w:sz w:val="20"/>
          <w:szCs w:val="20"/>
        </w:rPr>
        <w:t>(</w:t>
      </w:r>
      <w:r w:rsidR="001E40B2" w:rsidRPr="00E2420A">
        <w:rPr>
          <w:rFonts w:ascii="Times New Roman" w:hAnsi="Times New Roman" w:cs="Times New Roman"/>
          <w:sz w:val="20"/>
          <w:szCs w:val="20"/>
        </w:rPr>
        <w:t>NASA W</w:t>
      </w:r>
      <w:r w:rsidR="00E2420A">
        <w:rPr>
          <w:rFonts w:ascii="Times New Roman" w:hAnsi="Times New Roman" w:cs="Times New Roman"/>
          <w:sz w:val="20"/>
          <w:szCs w:val="20"/>
        </w:rPr>
        <w:t xml:space="preserve">FF), </w:t>
      </w:r>
      <w:r w:rsidR="001E40B2" w:rsidRPr="00E2420A">
        <w:rPr>
          <w:rFonts w:ascii="Times New Roman" w:hAnsi="Times New Roman" w:cs="Times New Roman"/>
          <w:sz w:val="20"/>
          <w:szCs w:val="20"/>
        </w:rPr>
        <w:t>Egle Cekanaviciute</w:t>
      </w:r>
      <w:r w:rsidR="00E2420A">
        <w:rPr>
          <w:rFonts w:ascii="Times New Roman" w:hAnsi="Times New Roman" w:cs="Times New Roman"/>
          <w:sz w:val="20"/>
          <w:szCs w:val="20"/>
        </w:rPr>
        <w:t xml:space="preserve"> (</w:t>
      </w:r>
      <w:r w:rsidR="001E40B2" w:rsidRPr="00E2420A">
        <w:rPr>
          <w:rFonts w:ascii="Times New Roman" w:hAnsi="Times New Roman" w:cs="Times New Roman"/>
          <w:sz w:val="20"/>
          <w:szCs w:val="20"/>
        </w:rPr>
        <w:t>NASA Ames</w:t>
      </w:r>
      <w:r w:rsidR="00E2420A">
        <w:rPr>
          <w:rFonts w:ascii="Times New Roman" w:hAnsi="Times New Roman" w:cs="Times New Roman"/>
          <w:sz w:val="20"/>
          <w:szCs w:val="20"/>
        </w:rPr>
        <w:t xml:space="preserve">), </w:t>
      </w:r>
      <w:r w:rsidR="001E40B2" w:rsidRPr="00E2420A">
        <w:rPr>
          <w:rFonts w:ascii="Times New Roman" w:hAnsi="Times New Roman" w:cs="Times New Roman"/>
          <w:sz w:val="20"/>
          <w:szCs w:val="20"/>
        </w:rPr>
        <w:t xml:space="preserve">Jack Miller </w:t>
      </w:r>
      <w:r w:rsidR="00E2420A">
        <w:rPr>
          <w:rFonts w:ascii="Times New Roman" w:hAnsi="Times New Roman" w:cs="Times New Roman"/>
          <w:sz w:val="20"/>
          <w:szCs w:val="20"/>
        </w:rPr>
        <w:t>(</w:t>
      </w:r>
      <w:r w:rsidR="001E40B2" w:rsidRPr="00E2420A">
        <w:rPr>
          <w:rFonts w:ascii="Times New Roman" w:hAnsi="Times New Roman" w:cs="Times New Roman"/>
          <w:sz w:val="20"/>
          <w:szCs w:val="20"/>
        </w:rPr>
        <w:t>LBNL</w:t>
      </w:r>
      <w:r w:rsidR="00E2420A">
        <w:rPr>
          <w:rFonts w:ascii="Times New Roman" w:hAnsi="Times New Roman" w:cs="Times New Roman"/>
          <w:sz w:val="20"/>
          <w:szCs w:val="20"/>
        </w:rPr>
        <w:t xml:space="preserve">), </w:t>
      </w:r>
      <w:r w:rsidR="00672144">
        <w:rPr>
          <w:rFonts w:ascii="Times New Roman" w:hAnsi="Times New Roman" w:cs="Times New Roman"/>
          <w:sz w:val="20"/>
          <w:szCs w:val="20"/>
        </w:rPr>
        <w:t xml:space="preserve">L. </w:t>
      </w:r>
      <w:r w:rsidR="001E40B2" w:rsidRPr="00E2420A">
        <w:rPr>
          <w:rFonts w:ascii="Times New Roman" w:hAnsi="Times New Roman" w:cs="Times New Roman"/>
          <w:sz w:val="20"/>
          <w:szCs w:val="20"/>
        </w:rPr>
        <w:t>Seth Schisler</w:t>
      </w:r>
      <w:r w:rsidR="00E2420A">
        <w:rPr>
          <w:rFonts w:ascii="Times New Roman" w:hAnsi="Times New Roman" w:cs="Times New Roman"/>
          <w:sz w:val="20"/>
          <w:szCs w:val="20"/>
        </w:rPr>
        <w:t xml:space="preserve"> (</w:t>
      </w:r>
      <w:r w:rsidR="001E40B2" w:rsidRPr="00E2420A">
        <w:rPr>
          <w:rFonts w:ascii="Times New Roman" w:hAnsi="Times New Roman" w:cs="Times New Roman"/>
          <w:sz w:val="20"/>
          <w:szCs w:val="20"/>
        </w:rPr>
        <w:t>NASA Ames</w:t>
      </w:r>
      <w:r w:rsidR="00E2420A">
        <w:rPr>
          <w:rFonts w:ascii="Times New Roman" w:hAnsi="Times New Roman" w:cs="Times New Roman"/>
          <w:sz w:val="20"/>
          <w:szCs w:val="20"/>
        </w:rPr>
        <w:t xml:space="preserve">), </w:t>
      </w:r>
      <w:r w:rsidRPr="00E2420A">
        <w:rPr>
          <w:rFonts w:ascii="Times New Roman" w:hAnsi="Times New Roman" w:cs="Times New Roman"/>
          <w:sz w:val="20"/>
          <w:szCs w:val="20"/>
        </w:rPr>
        <w:t>Marianne B. Sowa</w:t>
      </w:r>
      <w:r w:rsidR="00E2420A">
        <w:rPr>
          <w:rFonts w:ascii="Times New Roman" w:hAnsi="Times New Roman" w:cs="Times New Roman"/>
          <w:sz w:val="20"/>
          <w:szCs w:val="20"/>
        </w:rPr>
        <w:t xml:space="preserve"> (</w:t>
      </w:r>
      <w:r w:rsidRPr="00E2420A">
        <w:rPr>
          <w:rFonts w:ascii="Times New Roman" w:hAnsi="Times New Roman" w:cs="Times New Roman"/>
          <w:sz w:val="20"/>
          <w:szCs w:val="20"/>
        </w:rPr>
        <w:t>NASA Ames</w:t>
      </w:r>
      <w:r w:rsidR="00E2420A">
        <w:rPr>
          <w:rFonts w:ascii="Times New Roman" w:hAnsi="Times New Roman" w:cs="Times New Roman"/>
          <w:sz w:val="20"/>
          <w:szCs w:val="20"/>
        </w:rPr>
        <w:t xml:space="preserve">), </w:t>
      </w:r>
      <w:r w:rsidR="00844523" w:rsidRPr="00E2420A">
        <w:rPr>
          <w:rFonts w:ascii="Times New Roman" w:hAnsi="Times New Roman" w:cs="Times New Roman"/>
          <w:sz w:val="20"/>
          <w:szCs w:val="20"/>
        </w:rPr>
        <w:t>Ye</w:t>
      </w:r>
      <w:r w:rsidR="00E0508E" w:rsidRPr="00E2420A">
        <w:rPr>
          <w:rFonts w:ascii="Times New Roman" w:hAnsi="Times New Roman" w:cs="Times New Roman"/>
          <w:sz w:val="20"/>
          <w:szCs w:val="20"/>
        </w:rPr>
        <w:t xml:space="preserve"> Zhang</w:t>
      </w:r>
      <w:r w:rsidR="00E2420A">
        <w:rPr>
          <w:rFonts w:ascii="Times New Roman" w:hAnsi="Times New Roman" w:cs="Times New Roman"/>
          <w:sz w:val="20"/>
          <w:szCs w:val="20"/>
        </w:rPr>
        <w:t xml:space="preserve"> (</w:t>
      </w:r>
      <w:r w:rsidR="00E0508E" w:rsidRPr="00E2420A">
        <w:rPr>
          <w:rFonts w:ascii="Times New Roman" w:hAnsi="Times New Roman" w:cs="Times New Roman"/>
          <w:sz w:val="20"/>
          <w:szCs w:val="20"/>
        </w:rPr>
        <w:t>NASA KSC</w:t>
      </w:r>
      <w:r w:rsidR="00E2420A">
        <w:rPr>
          <w:rFonts w:ascii="Times New Roman" w:hAnsi="Times New Roman" w:cs="Times New Roman"/>
          <w:sz w:val="20"/>
          <w:szCs w:val="20"/>
        </w:rPr>
        <w:t xml:space="preserve">), </w:t>
      </w:r>
      <w:r w:rsidR="00470596" w:rsidRPr="00E2420A">
        <w:rPr>
          <w:rFonts w:ascii="Times New Roman" w:eastAsia="Times New Roman" w:hAnsi="Times New Roman" w:cs="Times New Roman"/>
          <w:color w:val="000000"/>
          <w:sz w:val="20"/>
          <w:szCs w:val="20"/>
        </w:rPr>
        <w:t xml:space="preserve">Brad </w:t>
      </w:r>
      <w:proofErr w:type="spellStart"/>
      <w:r w:rsidR="00470596" w:rsidRPr="00E2420A">
        <w:rPr>
          <w:rFonts w:ascii="Times New Roman" w:eastAsia="Times New Roman" w:hAnsi="Times New Roman" w:cs="Times New Roman"/>
          <w:color w:val="000000"/>
          <w:sz w:val="20"/>
          <w:szCs w:val="20"/>
        </w:rPr>
        <w:t>Gersey</w:t>
      </w:r>
      <w:proofErr w:type="spellEnd"/>
      <w:r w:rsidR="00186022" w:rsidRPr="00E2420A">
        <w:rPr>
          <w:rFonts w:ascii="Times New Roman" w:eastAsia="Times New Roman" w:hAnsi="Times New Roman" w:cs="Times New Roman"/>
          <w:color w:val="000000"/>
          <w:sz w:val="20"/>
          <w:szCs w:val="20"/>
        </w:rPr>
        <w:t xml:space="preserve"> </w:t>
      </w:r>
      <w:r w:rsidR="00E2420A">
        <w:rPr>
          <w:rFonts w:ascii="Times New Roman" w:eastAsia="Times New Roman" w:hAnsi="Times New Roman" w:cs="Times New Roman"/>
          <w:color w:val="000000"/>
          <w:sz w:val="20"/>
          <w:szCs w:val="20"/>
        </w:rPr>
        <w:t>(</w:t>
      </w:r>
      <w:r w:rsidR="00186022" w:rsidRPr="00E2420A">
        <w:rPr>
          <w:rFonts w:ascii="Times New Roman" w:eastAsia="Times New Roman" w:hAnsi="Times New Roman" w:cs="Times New Roman"/>
          <w:color w:val="000000"/>
          <w:sz w:val="20"/>
          <w:szCs w:val="20"/>
        </w:rPr>
        <w:t>Space Environment Technologies</w:t>
      </w:r>
      <w:r w:rsidR="00E2420A">
        <w:rPr>
          <w:rFonts w:ascii="Times New Roman" w:eastAsia="Times New Roman" w:hAnsi="Times New Roman" w:cs="Times New Roman"/>
          <w:color w:val="000000"/>
          <w:sz w:val="20"/>
          <w:szCs w:val="20"/>
        </w:rPr>
        <w:t>),</w:t>
      </w:r>
      <w:r w:rsidR="00186022" w:rsidRPr="00E2420A">
        <w:rPr>
          <w:rFonts w:ascii="Times New Roman" w:eastAsia="Times New Roman" w:hAnsi="Times New Roman" w:cs="Times New Roman"/>
          <w:color w:val="000000"/>
          <w:sz w:val="20"/>
          <w:szCs w:val="20"/>
        </w:rPr>
        <w:t xml:space="preserve"> </w:t>
      </w:r>
      <w:r w:rsidR="00470596" w:rsidRPr="00E2420A">
        <w:rPr>
          <w:rFonts w:ascii="Times New Roman" w:eastAsia="Times New Roman" w:hAnsi="Times New Roman" w:cs="Times New Roman"/>
          <w:color w:val="000000"/>
          <w:sz w:val="20"/>
          <w:szCs w:val="20"/>
        </w:rPr>
        <w:t>Eric Benton</w:t>
      </w:r>
      <w:r w:rsidR="00E2420A">
        <w:rPr>
          <w:rFonts w:ascii="Times New Roman" w:eastAsia="Times New Roman" w:hAnsi="Times New Roman" w:cs="Times New Roman"/>
          <w:color w:val="000000"/>
          <w:sz w:val="20"/>
          <w:szCs w:val="20"/>
        </w:rPr>
        <w:t xml:space="preserve"> (</w:t>
      </w:r>
      <w:r w:rsidR="00186022" w:rsidRPr="00E2420A">
        <w:rPr>
          <w:rFonts w:ascii="Times New Roman" w:eastAsia="Times New Roman" w:hAnsi="Times New Roman" w:cs="Times New Roman"/>
          <w:color w:val="000000"/>
          <w:sz w:val="20"/>
          <w:szCs w:val="20"/>
        </w:rPr>
        <w:t>Oklahoma State University</w:t>
      </w:r>
      <w:r w:rsidR="00E2420A">
        <w:rPr>
          <w:rFonts w:ascii="Times New Roman" w:eastAsia="Times New Roman" w:hAnsi="Times New Roman" w:cs="Times New Roman"/>
          <w:color w:val="000000"/>
          <w:sz w:val="20"/>
          <w:szCs w:val="20"/>
        </w:rPr>
        <w:t>)</w:t>
      </w:r>
    </w:p>
    <w:p w14:paraId="56DA23DF" w14:textId="6FF7FFD3" w:rsidR="00E0508E" w:rsidRDefault="00E2420A" w:rsidP="00580E17">
      <w:pPr>
        <w:spacing w:after="0" w:line="240" w:lineRule="auto"/>
        <w:rPr>
          <w:rFonts w:ascii="Times New Roman" w:hAnsi="Times New Roman" w:cs="Times New Roman"/>
          <w:sz w:val="20"/>
          <w:szCs w:val="20"/>
        </w:rPr>
      </w:pPr>
      <w:r>
        <w:rPr>
          <w:noProof/>
        </w:rPr>
        <w:drawing>
          <wp:anchor distT="0" distB="0" distL="114300" distR="114300" simplePos="0" relativeHeight="251659264" behindDoc="0" locked="0" layoutInCell="1" allowOverlap="1" wp14:anchorId="3DB74D9E" wp14:editId="08100AB1">
            <wp:simplePos x="0" y="0"/>
            <wp:positionH relativeFrom="margin">
              <wp:posOffset>949569</wp:posOffset>
            </wp:positionH>
            <wp:positionV relativeFrom="paragraph">
              <wp:posOffset>120893</wp:posOffset>
            </wp:positionV>
            <wp:extent cx="4268031" cy="5147313"/>
            <wp:effectExtent l="19050" t="19050" r="18415" b="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127" b="4718"/>
                    <a:stretch/>
                  </pic:blipFill>
                  <pic:spPr bwMode="auto">
                    <a:xfrm>
                      <a:off x="0" y="0"/>
                      <a:ext cx="4268031" cy="514731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51BD5" w14:textId="5759877B" w:rsidR="00E0508E" w:rsidRDefault="00E0508E" w:rsidP="00580E17">
      <w:pPr>
        <w:spacing w:after="0" w:line="240" w:lineRule="auto"/>
        <w:rPr>
          <w:rFonts w:ascii="Times New Roman" w:hAnsi="Times New Roman" w:cs="Times New Roman"/>
          <w:sz w:val="20"/>
          <w:szCs w:val="20"/>
        </w:rPr>
      </w:pPr>
    </w:p>
    <w:p w14:paraId="20AF5001" w14:textId="009CF36F" w:rsidR="00E0508E" w:rsidRDefault="00E0508E" w:rsidP="00580E17">
      <w:pPr>
        <w:spacing w:after="0" w:line="240" w:lineRule="auto"/>
        <w:rPr>
          <w:rFonts w:ascii="Times New Roman" w:hAnsi="Times New Roman" w:cs="Times New Roman"/>
          <w:sz w:val="20"/>
          <w:szCs w:val="20"/>
        </w:rPr>
      </w:pPr>
    </w:p>
    <w:p w14:paraId="20339E3A" w14:textId="7749D3AF" w:rsidR="00E0508E" w:rsidRDefault="00E0508E" w:rsidP="00580E17">
      <w:pPr>
        <w:spacing w:after="0" w:line="240" w:lineRule="auto"/>
        <w:rPr>
          <w:rFonts w:ascii="Times New Roman" w:hAnsi="Times New Roman" w:cs="Times New Roman"/>
          <w:sz w:val="20"/>
          <w:szCs w:val="20"/>
        </w:rPr>
      </w:pPr>
    </w:p>
    <w:p w14:paraId="664AEA41" w14:textId="6309A3A4" w:rsidR="00E0508E" w:rsidRDefault="00E0508E" w:rsidP="00580E17">
      <w:pPr>
        <w:spacing w:after="0" w:line="240" w:lineRule="auto"/>
        <w:rPr>
          <w:rFonts w:ascii="Times New Roman" w:hAnsi="Times New Roman" w:cs="Times New Roman"/>
          <w:sz w:val="20"/>
          <w:szCs w:val="20"/>
        </w:rPr>
      </w:pPr>
    </w:p>
    <w:p w14:paraId="03D7B73A" w14:textId="059CEE16" w:rsidR="00E0508E" w:rsidRDefault="00E0508E" w:rsidP="00580E17">
      <w:pPr>
        <w:spacing w:after="0" w:line="240" w:lineRule="auto"/>
        <w:rPr>
          <w:rFonts w:ascii="Times New Roman" w:hAnsi="Times New Roman" w:cs="Times New Roman"/>
          <w:sz w:val="20"/>
          <w:szCs w:val="20"/>
        </w:rPr>
      </w:pPr>
    </w:p>
    <w:p w14:paraId="511BC0BF" w14:textId="30BE3974" w:rsidR="00E0508E" w:rsidRDefault="00E0508E" w:rsidP="00580E17">
      <w:pPr>
        <w:spacing w:after="0" w:line="240" w:lineRule="auto"/>
        <w:rPr>
          <w:rFonts w:ascii="Times New Roman" w:hAnsi="Times New Roman" w:cs="Times New Roman"/>
          <w:sz w:val="20"/>
          <w:szCs w:val="20"/>
        </w:rPr>
      </w:pPr>
    </w:p>
    <w:p w14:paraId="0CAED75C" w14:textId="2A888B16" w:rsidR="00E0508E" w:rsidRDefault="00E0508E" w:rsidP="00580E17">
      <w:pPr>
        <w:spacing w:after="0" w:line="240" w:lineRule="auto"/>
        <w:rPr>
          <w:rFonts w:ascii="Times New Roman" w:hAnsi="Times New Roman" w:cs="Times New Roman"/>
          <w:sz w:val="20"/>
          <w:szCs w:val="20"/>
        </w:rPr>
      </w:pPr>
    </w:p>
    <w:p w14:paraId="238C1B6D" w14:textId="1C8C878D" w:rsidR="00E0508E" w:rsidRDefault="00E0508E" w:rsidP="00580E17">
      <w:pPr>
        <w:spacing w:after="0" w:line="240" w:lineRule="auto"/>
        <w:rPr>
          <w:rFonts w:ascii="Times New Roman" w:hAnsi="Times New Roman" w:cs="Times New Roman"/>
          <w:sz w:val="20"/>
          <w:szCs w:val="20"/>
        </w:rPr>
      </w:pPr>
    </w:p>
    <w:p w14:paraId="28C9AABC" w14:textId="77777777" w:rsidR="00E2420A" w:rsidRDefault="00E2420A" w:rsidP="00470596">
      <w:pPr>
        <w:spacing w:line="240" w:lineRule="auto"/>
        <w:rPr>
          <w:rFonts w:ascii="Times New Roman" w:hAnsi="Times New Roman" w:cs="Times New Roman"/>
          <w:i/>
          <w:iCs/>
          <w:sz w:val="18"/>
          <w:szCs w:val="18"/>
        </w:rPr>
      </w:pPr>
    </w:p>
    <w:p w14:paraId="49D350A5" w14:textId="578A7B1D" w:rsidR="00E2420A" w:rsidRDefault="00E2420A" w:rsidP="00470596">
      <w:pPr>
        <w:spacing w:line="240" w:lineRule="auto"/>
        <w:rPr>
          <w:rFonts w:ascii="Times New Roman" w:hAnsi="Times New Roman" w:cs="Times New Roman"/>
          <w:i/>
          <w:iCs/>
          <w:sz w:val="18"/>
          <w:szCs w:val="18"/>
        </w:rPr>
      </w:pPr>
    </w:p>
    <w:p w14:paraId="6CA6A3A2" w14:textId="77777777" w:rsidR="00E2420A" w:rsidRDefault="00E2420A" w:rsidP="00470596">
      <w:pPr>
        <w:spacing w:line="240" w:lineRule="auto"/>
        <w:rPr>
          <w:rFonts w:ascii="Times New Roman" w:hAnsi="Times New Roman" w:cs="Times New Roman"/>
          <w:i/>
          <w:iCs/>
          <w:sz w:val="18"/>
          <w:szCs w:val="18"/>
        </w:rPr>
      </w:pPr>
    </w:p>
    <w:p w14:paraId="6FDB2D14" w14:textId="77777777" w:rsidR="00E2420A" w:rsidRDefault="00E2420A" w:rsidP="00470596">
      <w:pPr>
        <w:spacing w:line="240" w:lineRule="auto"/>
        <w:rPr>
          <w:rFonts w:ascii="Times New Roman" w:hAnsi="Times New Roman" w:cs="Times New Roman"/>
          <w:i/>
          <w:iCs/>
          <w:sz w:val="18"/>
          <w:szCs w:val="18"/>
        </w:rPr>
      </w:pPr>
    </w:p>
    <w:p w14:paraId="034C059F" w14:textId="77777777" w:rsidR="00E2420A" w:rsidRDefault="00E2420A" w:rsidP="00470596">
      <w:pPr>
        <w:spacing w:line="240" w:lineRule="auto"/>
        <w:rPr>
          <w:rFonts w:ascii="Times New Roman" w:hAnsi="Times New Roman" w:cs="Times New Roman"/>
          <w:i/>
          <w:iCs/>
          <w:sz w:val="18"/>
          <w:szCs w:val="18"/>
        </w:rPr>
      </w:pPr>
    </w:p>
    <w:p w14:paraId="5558873D" w14:textId="77777777" w:rsidR="00E2420A" w:rsidRDefault="00E2420A" w:rsidP="00470596">
      <w:pPr>
        <w:spacing w:line="240" w:lineRule="auto"/>
        <w:rPr>
          <w:rFonts w:ascii="Times New Roman" w:hAnsi="Times New Roman" w:cs="Times New Roman"/>
          <w:i/>
          <w:iCs/>
          <w:sz w:val="18"/>
          <w:szCs w:val="18"/>
        </w:rPr>
      </w:pPr>
    </w:p>
    <w:p w14:paraId="4D8C0F6E" w14:textId="77777777" w:rsidR="00E2420A" w:rsidRDefault="00E2420A" w:rsidP="00470596">
      <w:pPr>
        <w:spacing w:line="240" w:lineRule="auto"/>
        <w:rPr>
          <w:rFonts w:ascii="Times New Roman" w:hAnsi="Times New Roman" w:cs="Times New Roman"/>
          <w:i/>
          <w:iCs/>
          <w:sz w:val="18"/>
          <w:szCs w:val="18"/>
        </w:rPr>
      </w:pPr>
    </w:p>
    <w:p w14:paraId="4A53F3F4" w14:textId="77777777" w:rsidR="00E2420A" w:rsidRDefault="00E2420A" w:rsidP="00470596">
      <w:pPr>
        <w:spacing w:line="240" w:lineRule="auto"/>
        <w:rPr>
          <w:rFonts w:ascii="Times New Roman" w:hAnsi="Times New Roman" w:cs="Times New Roman"/>
          <w:i/>
          <w:iCs/>
          <w:sz w:val="18"/>
          <w:szCs w:val="18"/>
        </w:rPr>
      </w:pPr>
    </w:p>
    <w:p w14:paraId="77F3ECC3" w14:textId="77777777" w:rsidR="00E2420A" w:rsidRDefault="00E2420A" w:rsidP="00470596">
      <w:pPr>
        <w:spacing w:line="240" w:lineRule="auto"/>
        <w:rPr>
          <w:rFonts w:ascii="Times New Roman" w:hAnsi="Times New Roman" w:cs="Times New Roman"/>
          <w:i/>
          <w:iCs/>
          <w:sz w:val="18"/>
          <w:szCs w:val="18"/>
        </w:rPr>
      </w:pPr>
    </w:p>
    <w:p w14:paraId="1522BE2D" w14:textId="77777777" w:rsidR="00E2420A" w:rsidRDefault="00E2420A" w:rsidP="00470596">
      <w:pPr>
        <w:spacing w:line="240" w:lineRule="auto"/>
        <w:rPr>
          <w:rFonts w:ascii="Times New Roman" w:hAnsi="Times New Roman" w:cs="Times New Roman"/>
          <w:i/>
          <w:iCs/>
          <w:sz w:val="18"/>
          <w:szCs w:val="18"/>
        </w:rPr>
      </w:pPr>
    </w:p>
    <w:p w14:paraId="587ADE30" w14:textId="59040AC0" w:rsidR="00E2420A" w:rsidRDefault="00E2420A" w:rsidP="00470596">
      <w:pPr>
        <w:spacing w:line="240" w:lineRule="auto"/>
        <w:rPr>
          <w:rFonts w:ascii="Times New Roman" w:hAnsi="Times New Roman" w:cs="Times New Roman"/>
          <w:i/>
          <w:iCs/>
          <w:sz w:val="18"/>
          <w:szCs w:val="18"/>
        </w:rPr>
      </w:pPr>
    </w:p>
    <w:p w14:paraId="0B1D3AB3" w14:textId="7B619B6C" w:rsidR="00E2420A" w:rsidRDefault="00E2420A" w:rsidP="00470596">
      <w:pPr>
        <w:spacing w:line="240" w:lineRule="auto"/>
        <w:rPr>
          <w:rFonts w:ascii="Times New Roman" w:hAnsi="Times New Roman" w:cs="Times New Roman"/>
          <w:i/>
          <w:iCs/>
          <w:sz w:val="18"/>
          <w:szCs w:val="18"/>
        </w:rPr>
      </w:pPr>
    </w:p>
    <w:p w14:paraId="6A94797D" w14:textId="5D05A8F8" w:rsidR="00E2420A" w:rsidRDefault="00E2420A" w:rsidP="00470596">
      <w:pPr>
        <w:spacing w:line="240" w:lineRule="auto"/>
        <w:rPr>
          <w:rFonts w:ascii="Times New Roman" w:hAnsi="Times New Roman" w:cs="Times New Roman"/>
          <w:i/>
          <w:iCs/>
          <w:sz w:val="18"/>
          <w:szCs w:val="18"/>
        </w:rPr>
      </w:pPr>
    </w:p>
    <w:p w14:paraId="3D3015E6" w14:textId="78C4F04B" w:rsidR="00E2420A" w:rsidRDefault="00E2420A" w:rsidP="00470596">
      <w:pPr>
        <w:spacing w:line="240" w:lineRule="auto"/>
        <w:rPr>
          <w:rFonts w:ascii="Times New Roman" w:hAnsi="Times New Roman" w:cs="Times New Roman"/>
          <w:i/>
          <w:iCs/>
          <w:sz w:val="18"/>
          <w:szCs w:val="18"/>
        </w:rPr>
      </w:pPr>
    </w:p>
    <w:p w14:paraId="364361FC" w14:textId="5212DA63" w:rsidR="00E2420A" w:rsidRDefault="00E2420A" w:rsidP="00470596">
      <w:pPr>
        <w:spacing w:line="240" w:lineRule="auto"/>
        <w:rPr>
          <w:rFonts w:ascii="Times New Roman" w:hAnsi="Times New Roman" w:cs="Times New Roman"/>
          <w:i/>
          <w:iCs/>
          <w:sz w:val="18"/>
          <w:szCs w:val="18"/>
        </w:rPr>
      </w:pPr>
    </w:p>
    <w:p w14:paraId="31175F7F" w14:textId="68B7650C" w:rsidR="00E2420A" w:rsidRDefault="00E2420A" w:rsidP="00470596">
      <w:pPr>
        <w:spacing w:line="240" w:lineRule="auto"/>
        <w:rPr>
          <w:rFonts w:ascii="Times New Roman" w:hAnsi="Times New Roman" w:cs="Times New Roman"/>
          <w:i/>
          <w:iCs/>
          <w:sz w:val="18"/>
          <w:szCs w:val="18"/>
        </w:rPr>
      </w:pPr>
    </w:p>
    <w:p w14:paraId="5EAC7C5C" w14:textId="77777777" w:rsidR="00E2420A" w:rsidRDefault="00E2420A" w:rsidP="00470596">
      <w:pPr>
        <w:spacing w:line="240" w:lineRule="auto"/>
        <w:rPr>
          <w:rFonts w:ascii="Times New Roman" w:hAnsi="Times New Roman" w:cs="Times New Roman"/>
          <w:i/>
          <w:iCs/>
          <w:sz w:val="18"/>
          <w:szCs w:val="18"/>
        </w:rPr>
      </w:pPr>
    </w:p>
    <w:p w14:paraId="78EC6856" w14:textId="7CAAC474" w:rsidR="00E0508E" w:rsidRPr="00470596" w:rsidRDefault="00BB7FC3" w:rsidP="00E2420A">
      <w:pPr>
        <w:spacing w:line="240" w:lineRule="auto"/>
        <w:jc w:val="center"/>
        <w:rPr>
          <w:rFonts w:ascii="Times New Roman" w:hAnsi="Times New Roman" w:cs="Times New Roman"/>
          <w:i/>
          <w:iCs/>
          <w:sz w:val="20"/>
          <w:szCs w:val="20"/>
        </w:rPr>
      </w:pPr>
      <w:r w:rsidRPr="00BB7FC3">
        <w:rPr>
          <w:rFonts w:ascii="Times New Roman" w:hAnsi="Times New Roman" w:cs="Times New Roman"/>
          <w:i/>
          <w:iCs/>
          <w:sz w:val="18"/>
          <w:szCs w:val="18"/>
        </w:rPr>
        <w:t>Cover image reproduced with permission from NASA Goddard Space Flight Center</w:t>
      </w:r>
    </w:p>
    <w:p w14:paraId="1D81A9A1" w14:textId="16AC1028" w:rsidR="00CB63E0" w:rsidRPr="00844523" w:rsidRDefault="00553E15" w:rsidP="00580E17">
      <w:pPr>
        <w:pStyle w:val="ListParagraph"/>
        <w:numPr>
          <w:ilvl w:val="0"/>
          <w:numId w:val="10"/>
        </w:numPr>
        <w:spacing w:after="0" w:line="240" w:lineRule="auto"/>
        <w:rPr>
          <w:rFonts w:ascii="Times New Roman" w:hAnsi="Times New Roman" w:cs="Times New Roman"/>
          <w:b/>
          <w:sz w:val="24"/>
          <w:szCs w:val="24"/>
        </w:rPr>
      </w:pPr>
      <w:r w:rsidRPr="00B533D8">
        <w:rPr>
          <w:rFonts w:ascii="Times New Roman" w:hAnsi="Times New Roman" w:cs="Times New Roman"/>
          <w:b/>
          <w:sz w:val="20"/>
          <w:szCs w:val="20"/>
        </w:rPr>
        <w:br w:type="page"/>
      </w:r>
      <w:r w:rsidR="001E40B2">
        <w:rPr>
          <w:rFonts w:ascii="Times New Roman" w:hAnsi="Times New Roman" w:cs="Times New Roman"/>
          <w:b/>
          <w:sz w:val="24"/>
          <w:szCs w:val="24"/>
        </w:rPr>
        <w:lastRenderedPageBreak/>
        <w:t>Summary</w:t>
      </w:r>
      <w:r w:rsidR="00C52124" w:rsidRPr="00844523">
        <w:rPr>
          <w:rFonts w:ascii="Times New Roman" w:hAnsi="Times New Roman" w:cs="Times New Roman"/>
          <w:b/>
          <w:sz w:val="24"/>
          <w:szCs w:val="24"/>
        </w:rPr>
        <w:t xml:space="preserve"> </w:t>
      </w:r>
    </w:p>
    <w:p w14:paraId="19E500DE" w14:textId="6FA16D99" w:rsidR="00844523" w:rsidRDefault="00E64686" w:rsidP="00580E17">
      <w:pPr>
        <w:spacing w:after="0" w:line="240" w:lineRule="auto"/>
        <w:rPr>
          <w:rFonts w:ascii="Times New Roman" w:hAnsi="Times New Roman" w:cs="Times New Roman"/>
          <w:iCs/>
          <w:sz w:val="24"/>
          <w:szCs w:val="24"/>
        </w:rPr>
      </w:pPr>
      <w:bookmarkStart w:id="0" w:name="_Hlk80356887"/>
      <w:r w:rsidRPr="00E64686">
        <w:rPr>
          <w:rFonts w:ascii="Times New Roman" w:hAnsi="Times New Roman" w:cs="Times New Roman"/>
          <w:bCs/>
          <w:sz w:val="24"/>
          <w:szCs w:val="24"/>
        </w:rPr>
        <w:t>Antarctic long duration balloon</w:t>
      </w:r>
      <w:r w:rsidR="00260559">
        <w:rPr>
          <w:rFonts w:ascii="Times New Roman" w:hAnsi="Times New Roman" w:cs="Times New Roman"/>
          <w:bCs/>
          <w:sz w:val="24"/>
          <w:szCs w:val="24"/>
        </w:rPr>
        <w:t xml:space="preserve"> missions flown by NASA</w:t>
      </w:r>
      <w:r w:rsidR="00536947">
        <w:rPr>
          <w:rFonts w:ascii="Times New Roman" w:hAnsi="Times New Roman" w:cs="Times New Roman"/>
          <w:bCs/>
          <w:sz w:val="24"/>
          <w:szCs w:val="24"/>
        </w:rPr>
        <w:t>’s</w:t>
      </w:r>
      <w:r w:rsidR="00260559">
        <w:rPr>
          <w:rFonts w:ascii="Times New Roman" w:hAnsi="Times New Roman" w:cs="Times New Roman"/>
          <w:bCs/>
          <w:sz w:val="24"/>
          <w:szCs w:val="24"/>
        </w:rPr>
        <w:t xml:space="preserve"> S</w:t>
      </w:r>
      <w:r w:rsidR="00536947">
        <w:rPr>
          <w:rFonts w:ascii="Times New Roman" w:hAnsi="Times New Roman" w:cs="Times New Roman"/>
          <w:bCs/>
          <w:sz w:val="24"/>
          <w:szCs w:val="24"/>
        </w:rPr>
        <w:t xml:space="preserve">cience </w:t>
      </w:r>
      <w:r w:rsidR="00260559">
        <w:rPr>
          <w:rFonts w:ascii="Times New Roman" w:hAnsi="Times New Roman" w:cs="Times New Roman"/>
          <w:bCs/>
          <w:sz w:val="24"/>
          <w:szCs w:val="24"/>
        </w:rPr>
        <w:t>M</w:t>
      </w:r>
      <w:r w:rsidR="00536947">
        <w:rPr>
          <w:rFonts w:ascii="Times New Roman" w:hAnsi="Times New Roman" w:cs="Times New Roman"/>
          <w:bCs/>
          <w:sz w:val="24"/>
          <w:szCs w:val="24"/>
        </w:rPr>
        <w:t xml:space="preserve">ission </w:t>
      </w:r>
      <w:r w:rsidR="00260559">
        <w:rPr>
          <w:rFonts w:ascii="Times New Roman" w:hAnsi="Times New Roman" w:cs="Times New Roman"/>
          <w:bCs/>
          <w:sz w:val="24"/>
          <w:szCs w:val="24"/>
        </w:rPr>
        <w:t>D</w:t>
      </w:r>
      <w:r w:rsidR="00536947">
        <w:rPr>
          <w:rFonts w:ascii="Times New Roman" w:hAnsi="Times New Roman" w:cs="Times New Roman"/>
          <w:bCs/>
          <w:sz w:val="24"/>
          <w:szCs w:val="24"/>
        </w:rPr>
        <w:t>irectorate</w:t>
      </w:r>
      <w:r w:rsidR="00A60A96">
        <w:rPr>
          <w:rFonts w:ascii="Times New Roman" w:hAnsi="Times New Roman" w:cs="Times New Roman"/>
          <w:bCs/>
          <w:sz w:val="24"/>
          <w:szCs w:val="24"/>
        </w:rPr>
        <w:t xml:space="preserve"> (SMD)</w:t>
      </w:r>
      <w:r w:rsidRPr="00E64686">
        <w:rPr>
          <w:rFonts w:ascii="Times New Roman" w:hAnsi="Times New Roman" w:cs="Times New Roman"/>
          <w:bCs/>
          <w:sz w:val="24"/>
          <w:szCs w:val="24"/>
        </w:rPr>
        <w:t xml:space="preserve"> can be used as a surrogate for the </w:t>
      </w:r>
      <w:r w:rsidR="00260559">
        <w:rPr>
          <w:rFonts w:ascii="Times New Roman" w:hAnsi="Times New Roman" w:cs="Times New Roman"/>
          <w:bCs/>
          <w:sz w:val="24"/>
          <w:szCs w:val="24"/>
        </w:rPr>
        <w:t>deep space</w:t>
      </w:r>
      <w:r w:rsidRPr="00E64686">
        <w:rPr>
          <w:rFonts w:ascii="Times New Roman" w:hAnsi="Times New Roman" w:cs="Times New Roman"/>
          <w:bCs/>
          <w:sz w:val="24"/>
          <w:szCs w:val="24"/>
        </w:rPr>
        <w:t xml:space="preserve"> radiation environment</w:t>
      </w:r>
      <w:r>
        <w:rPr>
          <w:rFonts w:ascii="Times New Roman" w:hAnsi="Times New Roman" w:cs="Times New Roman"/>
          <w:bCs/>
          <w:sz w:val="24"/>
          <w:szCs w:val="24"/>
        </w:rPr>
        <w:t xml:space="preserve">, reducing the need to launch </w:t>
      </w:r>
      <w:r w:rsidR="00885B31">
        <w:rPr>
          <w:rFonts w:ascii="Times New Roman" w:hAnsi="Times New Roman" w:cs="Times New Roman"/>
          <w:bCs/>
          <w:sz w:val="24"/>
          <w:szCs w:val="24"/>
        </w:rPr>
        <w:t>beyond low Earth orbit</w:t>
      </w:r>
      <w:r>
        <w:rPr>
          <w:rFonts w:ascii="Times New Roman" w:hAnsi="Times New Roman" w:cs="Times New Roman"/>
          <w:bCs/>
          <w:sz w:val="24"/>
          <w:szCs w:val="24"/>
        </w:rPr>
        <w:t xml:space="preserve"> experiments to assess the impact of galactic cosmic radiation (GCR) on </w:t>
      </w:r>
      <w:r w:rsidR="00A60A96">
        <w:rPr>
          <w:rFonts w:ascii="Times New Roman" w:hAnsi="Times New Roman" w:cs="Times New Roman"/>
          <w:bCs/>
          <w:sz w:val="24"/>
          <w:szCs w:val="24"/>
        </w:rPr>
        <w:t>biology</w:t>
      </w:r>
      <w:r>
        <w:rPr>
          <w:rFonts w:ascii="Times New Roman" w:hAnsi="Times New Roman" w:cs="Times New Roman"/>
          <w:bCs/>
          <w:sz w:val="24"/>
          <w:szCs w:val="24"/>
        </w:rPr>
        <w:t xml:space="preserve">. To date, </w:t>
      </w:r>
      <w:r w:rsidR="00260559">
        <w:rPr>
          <w:rFonts w:ascii="Times New Roman" w:hAnsi="Times New Roman" w:cs="Times New Roman"/>
          <w:bCs/>
          <w:sz w:val="24"/>
          <w:szCs w:val="24"/>
        </w:rPr>
        <w:t xml:space="preserve">over fifty </w:t>
      </w:r>
      <w:r>
        <w:rPr>
          <w:rFonts w:ascii="Times New Roman" w:hAnsi="Times New Roman" w:cs="Times New Roman"/>
          <w:bCs/>
          <w:sz w:val="24"/>
          <w:szCs w:val="24"/>
        </w:rPr>
        <w:t xml:space="preserve">NASA balloon missions flown from Antarctica </w:t>
      </w:r>
      <w:r w:rsidR="00245BA1">
        <w:rPr>
          <w:rFonts w:ascii="Times New Roman" w:hAnsi="Times New Roman" w:cs="Times New Roman"/>
          <w:bCs/>
          <w:sz w:val="24"/>
          <w:szCs w:val="24"/>
        </w:rPr>
        <w:t xml:space="preserve">have </w:t>
      </w:r>
      <w:r w:rsidR="00260559">
        <w:rPr>
          <w:rFonts w:ascii="Times New Roman" w:hAnsi="Times New Roman" w:cs="Times New Roman"/>
          <w:bCs/>
          <w:sz w:val="24"/>
          <w:szCs w:val="24"/>
        </w:rPr>
        <w:t>carr</w:t>
      </w:r>
      <w:r w:rsidR="00245BA1">
        <w:rPr>
          <w:rFonts w:ascii="Times New Roman" w:hAnsi="Times New Roman" w:cs="Times New Roman"/>
          <w:bCs/>
          <w:sz w:val="24"/>
          <w:szCs w:val="24"/>
        </w:rPr>
        <w:t>ied</w:t>
      </w:r>
      <w:r w:rsidR="00260559">
        <w:rPr>
          <w:rFonts w:ascii="Times New Roman" w:hAnsi="Times New Roman" w:cs="Times New Roman"/>
          <w:bCs/>
          <w:sz w:val="24"/>
          <w:szCs w:val="24"/>
        </w:rPr>
        <w:t xml:space="preserve"> </w:t>
      </w:r>
      <w:r w:rsidR="00245BA1">
        <w:rPr>
          <w:rFonts w:ascii="Times New Roman" w:hAnsi="Times New Roman" w:cs="Times New Roman"/>
          <w:bCs/>
          <w:sz w:val="24"/>
          <w:szCs w:val="24"/>
        </w:rPr>
        <w:t xml:space="preserve">scientific </w:t>
      </w:r>
      <w:r w:rsidR="00260559">
        <w:rPr>
          <w:rFonts w:ascii="Times New Roman" w:hAnsi="Times New Roman" w:cs="Times New Roman"/>
          <w:bCs/>
          <w:sz w:val="24"/>
          <w:szCs w:val="24"/>
        </w:rPr>
        <w:t xml:space="preserve">payloads from </w:t>
      </w:r>
      <w:r>
        <w:rPr>
          <w:rFonts w:ascii="Times New Roman" w:hAnsi="Times New Roman" w:cs="Times New Roman"/>
          <w:bCs/>
          <w:sz w:val="24"/>
          <w:szCs w:val="24"/>
        </w:rPr>
        <w:t xml:space="preserve">Astrophysics </w:t>
      </w:r>
      <w:r w:rsidR="00A60A96">
        <w:rPr>
          <w:rFonts w:ascii="Times New Roman" w:hAnsi="Times New Roman" w:cs="Times New Roman"/>
          <w:bCs/>
          <w:sz w:val="24"/>
          <w:szCs w:val="24"/>
        </w:rPr>
        <w:t xml:space="preserve">(APD) </w:t>
      </w:r>
      <w:r w:rsidR="00536947">
        <w:rPr>
          <w:rFonts w:ascii="Times New Roman" w:hAnsi="Times New Roman" w:cs="Times New Roman"/>
          <w:bCs/>
          <w:sz w:val="24"/>
          <w:szCs w:val="24"/>
        </w:rPr>
        <w:t xml:space="preserve">and </w:t>
      </w:r>
      <w:proofErr w:type="spellStart"/>
      <w:r w:rsidR="00536947">
        <w:rPr>
          <w:rFonts w:ascii="Times New Roman" w:hAnsi="Times New Roman" w:cs="Times New Roman"/>
          <w:bCs/>
          <w:sz w:val="24"/>
          <w:szCs w:val="24"/>
        </w:rPr>
        <w:t>Heliophysics</w:t>
      </w:r>
      <w:proofErr w:type="spellEnd"/>
      <w:r>
        <w:rPr>
          <w:rFonts w:ascii="Times New Roman" w:hAnsi="Times New Roman" w:cs="Times New Roman"/>
          <w:bCs/>
          <w:sz w:val="24"/>
          <w:szCs w:val="24"/>
        </w:rPr>
        <w:t xml:space="preserve"> </w:t>
      </w:r>
      <w:r w:rsidR="00A60A96">
        <w:rPr>
          <w:rFonts w:ascii="Times New Roman" w:hAnsi="Times New Roman" w:cs="Times New Roman"/>
          <w:bCs/>
          <w:sz w:val="24"/>
          <w:szCs w:val="24"/>
        </w:rPr>
        <w:t>(HPD)</w:t>
      </w:r>
      <w:r w:rsidR="00536947">
        <w:rPr>
          <w:rFonts w:ascii="Times New Roman" w:hAnsi="Times New Roman" w:cs="Times New Roman"/>
          <w:bCs/>
          <w:sz w:val="24"/>
          <w:szCs w:val="24"/>
        </w:rPr>
        <w:t xml:space="preserve"> in SMD. Only two life science </w:t>
      </w:r>
      <w:r w:rsidR="00140B37">
        <w:rPr>
          <w:rFonts w:ascii="Times New Roman" w:hAnsi="Times New Roman" w:cs="Times New Roman"/>
          <w:bCs/>
          <w:sz w:val="24"/>
          <w:szCs w:val="24"/>
        </w:rPr>
        <w:t>experiments</w:t>
      </w:r>
      <w:r w:rsidR="00536947">
        <w:rPr>
          <w:rFonts w:ascii="Times New Roman" w:hAnsi="Times New Roman" w:cs="Times New Roman"/>
          <w:bCs/>
          <w:sz w:val="24"/>
          <w:szCs w:val="24"/>
        </w:rPr>
        <w:t xml:space="preserve"> have been flown from Antarctica, and both were </w:t>
      </w:r>
      <w:r>
        <w:rPr>
          <w:rFonts w:ascii="Times New Roman" w:hAnsi="Times New Roman" w:cs="Times New Roman"/>
          <w:bCs/>
          <w:sz w:val="24"/>
          <w:szCs w:val="24"/>
        </w:rPr>
        <w:t xml:space="preserve">ride-along (piggyback) </w:t>
      </w:r>
      <w:r w:rsidR="00536947">
        <w:rPr>
          <w:rFonts w:ascii="Times New Roman" w:hAnsi="Times New Roman" w:cs="Times New Roman"/>
          <w:bCs/>
          <w:sz w:val="24"/>
          <w:szCs w:val="24"/>
        </w:rPr>
        <w:t xml:space="preserve">opportunities, limiting </w:t>
      </w:r>
      <w:r w:rsidR="00C42EA2">
        <w:rPr>
          <w:rFonts w:ascii="Times New Roman" w:hAnsi="Times New Roman" w:cs="Times New Roman"/>
          <w:bCs/>
          <w:sz w:val="24"/>
          <w:szCs w:val="24"/>
        </w:rPr>
        <w:t xml:space="preserve">the </w:t>
      </w:r>
      <w:r w:rsidR="00844523">
        <w:rPr>
          <w:rFonts w:ascii="Times New Roman" w:hAnsi="Times New Roman" w:cs="Times New Roman"/>
          <w:bCs/>
          <w:sz w:val="24"/>
          <w:szCs w:val="24"/>
        </w:rPr>
        <w:t>sophistication</w:t>
      </w:r>
      <w:r w:rsidR="00536947">
        <w:rPr>
          <w:rFonts w:ascii="Times New Roman" w:hAnsi="Times New Roman" w:cs="Times New Roman"/>
          <w:bCs/>
          <w:sz w:val="24"/>
          <w:szCs w:val="24"/>
        </w:rPr>
        <w:t xml:space="preserve"> </w:t>
      </w:r>
      <w:r w:rsidR="00A60A96">
        <w:rPr>
          <w:rFonts w:ascii="Times New Roman" w:hAnsi="Times New Roman" w:cs="Times New Roman"/>
          <w:bCs/>
          <w:sz w:val="24"/>
          <w:szCs w:val="24"/>
        </w:rPr>
        <w:t xml:space="preserve">and </w:t>
      </w:r>
      <w:r w:rsidR="008201F2">
        <w:rPr>
          <w:rFonts w:ascii="Times New Roman" w:hAnsi="Times New Roman" w:cs="Times New Roman"/>
          <w:bCs/>
          <w:sz w:val="24"/>
          <w:szCs w:val="24"/>
        </w:rPr>
        <w:t xml:space="preserve">types of </w:t>
      </w:r>
      <w:r w:rsidR="00245BA1">
        <w:rPr>
          <w:rFonts w:ascii="Times New Roman" w:hAnsi="Times New Roman" w:cs="Times New Roman"/>
          <w:bCs/>
          <w:sz w:val="24"/>
          <w:szCs w:val="24"/>
        </w:rPr>
        <w:t>model organism</w:t>
      </w:r>
      <w:r w:rsidR="00044F54">
        <w:rPr>
          <w:rFonts w:ascii="Times New Roman" w:hAnsi="Times New Roman" w:cs="Times New Roman"/>
          <w:bCs/>
          <w:sz w:val="24"/>
          <w:szCs w:val="24"/>
        </w:rPr>
        <w:t>s incorporated into</w:t>
      </w:r>
      <w:r w:rsidR="003B5870">
        <w:rPr>
          <w:rFonts w:ascii="Times New Roman" w:hAnsi="Times New Roman" w:cs="Times New Roman"/>
          <w:bCs/>
          <w:sz w:val="24"/>
          <w:szCs w:val="24"/>
        </w:rPr>
        <w:t xml:space="preserve"> the</w:t>
      </w:r>
      <w:r w:rsidR="00044F54">
        <w:rPr>
          <w:rFonts w:ascii="Times New Roman" w:hAnsi="Times New Roman" w:cs="Times New Roman"/>
          <w:bCs/>
          <w:sz w:val="24"/>
          <w:szCs w:val="24"/>
        </w:rPr>
        <w:t xml:space="preserve"> studies</w:t>
      </w:r>
      <w:r>
        <w:rPr>
          <w:rFonts w:ascii="Times New Roman" w:hAnsi="Times New Roman" w:cs="Times New Roman"/>
          <w:bCs/>
          <w:sz w:val="24"/>
          <w:szCs w:val="24"/>
        </w:rPr>
        <w:t>.</w:t>
      </w:r>
      <w:r w:rsidRPr="00E64686">
        <w:rPr>
          <w:rFonts w:ascii="Times New Roman" w:hAnsi="Times New Roman" w:cs="Times New Roman"/>
          <w:bCs/>
          <w:sz w:val="24"/>
          <w:szCs w:val="24"/>
        </w:rPr>
        <w:t xml:space="preserve"> </w:t>
      </w:r>
      <w:r w:rsidR="00C42EA2">
        <w:rPr>
          <w:rFonts w:ascii="Times New Roman" w:hAnsi="Times New Roman" w:cs="Times New Roman"/>
          <w:bCs/>
          <w:sz w:val="24"/>
          <w:szCs w:val="24"/>
        </w:rPr>
        <w:t>Herein, we</w:t>
      </w:r>
      <w:r>
        <w:rPr>
          <w:rFonts w:ascii="Times New Roman" w:hAnsi="Times New Roman" w:cs="Times New Roman"/>
          <w:bCs/>
          <w:sz w:val="24"/>
          <w:szCs w:val="24"/>
        </w:rPr>
        <w:t xml:space="preserve"> argue for </w:t>
      </w:r>
      <w:r w:rsidRPr="00844523">
        <w:rPr>
          <w:rFonts w:ascii="Times New Roman" w:hAnsi="Times New Roman" w:cs="Times New Roman"/>
          <w:b/>
          <w:i/>
          <w:iCs/>
          <w:sz w:val="24"/>
          <w:szCs w:val="24"/>
        </w:rPr>
        <w:t>establishing a</w:t>
      </w:r>
      <w:r w:rsidR="00536947" w:rsidRPr="00844523">
        <w:rPr>
          <w:rFonts w:ascii="Times New Roman" w:hAnsi="Times New Roman" w:cs="Times New Roman"/>
          <w:b/>
          <w:i/>
          <w:iCs/>
          <w:sz w:val="24"/>
          <w:szCs w:val="24"/>
        </w:rPr>
        <w:t xml:space="preserve"> </w:t>
      </w:r>
      <w:r w:rsidR="00A60A96">
        <w:rPr>
          <w:rFonts w:ascii="Times New Roman" w:hAnsi="Times New Roman" w:cs="Times New Roman"/>
          <w:b/>
          <w:i/>
          <w:iCs/>
          <w:sz w:val="24"/>
          <w:szCs w:val="24"/>
        </w:rPr>
        <w:t xml:space="preserve">large, </w:t>
      </w:r>
      <w:r w:rsidR="00536947" w:rsidRPr="00844523">
        <w:rPr>
          <w:rFonts w:ascii="Times New Roman" w:hAnsi="Times New Roman" w:cs="Times New Roman"/>
          <w:b/>
          <w:i/>
          <w:iCs/>
          <w:sz w:val="24"/>
          <w:szCs w:val="24"/>
        </w:rPr>
        <w:t>dedicated</w:t>
      </w:r>
      <w:r w:rsidRPr="00844523">
        <w:rPr>
          <w:rFonts w:ascii="Times New Roman" w:hAnsi="Times New Roman" w:cs="Times New Roman"/>
          <w:b/>
          <w:i/>
          <w:iCs/>
          <w:sz w:val="24"/>
          <w:szCs w:val="24"/>
        </w:rPr>
        <w:t xml:space="preserve"> Antarctic balloon </w:t>
      </w:r>
      <w:r w:rsidR="00A60A96">
        <w:rPr>
          <w:rFonts w:ascii="Times New Roman" w:hAnsi="Times New Roman" w:cs="Times New Roman"/>
          <w:b/>
          <w:i/>
          <w:iCs/>
          <w:sz w:val="24"/>
          <w:szCs w:val="24"/>
        </w:rPr>
        <w:t>mission</w:t>
      </w:r>
      <w:r w:rsidRPr="00844523">
        <w:rPr>
          <w:rFonts w:ascii="Times New Roman" w:hAnsi="Times New Roman" w:cs="Times New Roman"/>
          <w:b/>
          <w:i/>
          <w:iCs/>
          <w:sz w:val="24"/>
          <w:szCs w:val="24"/>
        </w:rPr>
        <w:t xml:space="preserve"> </w:t>
      </w:r>
      <w:r w:rsidR="00536947" w:rsidRPr="00844523">
        <w:rPr>
          <w:rFonts w:ascii="Times New Roman" w:hAnsi="Times New Roman" w:cs="Times New Roman"/>
          <w:b/>
          <w:i/>
          <w:iCs/>
          <w:sz w:val="24"/>
          <w:szCs w:val="24"/>
        </w:rPr>
        <w:t>for</w:t>
      </w:r>
      <w:r w:rsidRPr="00844523">
        <w:rPr>
          <w:rFonts w:ascii="Times New Roman" w:hAnsi="Times New Roman" w:cs="Times New Roman"/>
          <w:b/>
          <w:i/>
          <w:iCs/>
          <w:sz w:val="24"/>
          <w:szCs w:val="24"/>
        </w:rPr>
        <w:t xml:space="preserve"> </w:t>
      </w:r>
      <w:r w:rsidR="00536947" w:rsidRPr="00844523">
        <w:rPr>
          <w:rFonts w:ascii="Times New Roman" w:hAnsi="Times New Roman" w:cs="Times New Roman"/>
          <w:b/>
          <w:i/>
          <w:iCs/>
          <w:sz w:val="24"/>
          <w:szCs w:val="24"/>
        </w:rPr>
        <w:t xml:space="preserve">the Biological and Physical Sciences </w:t>
      </w:r>
      <w:r w:rsidR="008F405B">
        <w:rPr>
          <w:rFonts w:ascii="Times New Roman" w:hAnsi="Times New Roman" w:cs="Times New Roman"/>
          <w:b/>
          <w:i/>
          <w:iCs/>
          <w:sz w:val="24"/>
          <w:szCs w:val="24"/>
        </w:rPr>
        <w:t>(BPS)</w:t>
      </w:r>
      <w:r w:rsidR="00F3606F">
        <w:rPr>
          <w:rFonts w:ascii="Times New Roman" w:hAnsi="Times New Roman" w:cs="Times New Roman"/>
          <w:b/>
          <w:i/>
          <w:iCs/>
          <w:sz w:val="24"/>
          <w:szCs w:val="24"/>
        </w:rPr>
        <w:t xml:space="preserve"> Division</w:t>
      </w:r>
      <w:r w:rsidR="008F405B">
        <w:rPr>
          <w:rFonts w:ascii="Times New Roman" w:hAnsi="Times New Roman" w:cs="Times New Roman"/>
          <w:b/>
          <w:i/>
          <w:iCs/>
          <w:sz w:val="24"/>
          <w:szCs w:val="24"/>
        </w:rPr>
        <w:t xml:space="preserve"> </w:t>
      </w:r>
      <w:r w:rsidR="00536947" w:rsidRPr="00844523">
        <w:rPr>
          <w:rFonts w:ascii="Times New Roman" w:hAnsi="Times New Roman" w:cs="Times New Roman"/>
          <w:b/>
          <w:i/>
          <w:iCs/>
          <w:sz w:val="24"/>
          <w:szCs w:val="24"/>
        </w:rPr>
        <w:t>in SMD</w:t>
      </w:r>
      <w:r w:rsidR="00044F54">
        <w:rPr>
          <w:rFonts w:ascii="Times New Roman" w:hAnsi="Times New Roman" w:cs="Times New Roman"/>
          <w:b/>
          <w:i/>
          <w:iCs/>
          <w:sz w:val="24"/>
          <w:szCs w:val="24"/>
        </w:rPr>
        <w:t xml:space="preserve"> to be launched in 2029/2030</w:t>
      </w:r>
      <w:r>
        <w:rPr>
          <w:rFonts w:ascii="Times New Roman" w:hAnsi="Times New Roman" w:cs="Times New Roman"/>
          <w:bCs/>
          <w:sz w:val="24"/>
          <w:szCs w:val="24"/>
        </w:rPr>
        <w:t xml:space="preserve">, </w:t>
      </w:r>
      <w:r w:rsidR="00F15D9A" w:rsidRPr="00044F54">
        <w:rPr>
          <w:rFonts w:ascii="Times New Roman" w:hAnsi="Times New Roman" w:cs="Times New Roman"/>
          <w:b/>
          <w:i/>
          <w:iCs/>
          <w:sz w:val="24"/>
          <w:szCs w:val="24"/>
        </w:rPr>
        <w:t>with</w:t>
      </w:r>
      <w:r w:rsidRPr="00044F54">
        <w:rPr>
          <w:rFonts w:ascii="Times New Roman" w:hAnsi="Times New Roman" w:cs="Times New Roman"/>
          <w:b/>
          <w:i/>
          <w:iCs/>
          <w:sz w:val="24"/>
          <w:szCs w:val="24"/>
        </w:rPr>
        <w:t xml:space="preserve"> a</w:t>
      </w:r>
      <w:r w:rsidR="00F15D9A" w:rsidRPr="00044F54">
        <w:rPr>
          <w:rFonts w:ascii="Times New Roman" w:hAnsi="Times New Roman" w:cs="Times New Roman"/>
          <w:b/>
          <w:i/>
          <w:iCs/>
          <w:sz w:val="24"/>
          <w:szCs w:val="24"/>
        </w:rPr>
        <w:t xml:space="preserve">n </w:t>
      </w:r>
      <w:r w:rsidRPr="00044F54">
        <w:rPr>
          <w:rFonts w:ascii="Times New Roman" w:hAnsi="Times New Roman" w:cs="Times New Roman"/>
          <w:b/>
          <w:i/>
          <w:iCs/>
          <w:sz w:val="24"/>
          <w:szCs w:val="24"/>
        </w:rPr>
        <w:t>“omnibus” gondola</w:t>
      </w:r>
      <w:r w:rsidR="00F15D9A" w:rsidRPr="00044F54">
        <w:rPr>
          <w:rFonts w:ascii="Times New Roman" w:hAnsi="Times New Roman" w:cs="Times New Roman"/>
          <w:b/>
          <w:i/>
          <w:iCs/>
          <w:sz w:val="24"/>
          <w:szCs w:val="24"/>
        </w:rPr>
        <w:t xml:space="preserve"> </w:t>
      </w:r>
      <w:r w:rsidRPr="00044F54">
        <w:rPr>
          <w:rFonts w:ascii="Times New Roman" w:hAnsi="Times New Roman" w:cs="Times New Roman"/>
          <w:b/>
          <w:i/>
          <w:iCs/>
          <w:sz w:val="24"/>
          <w:szCs w:val="24"/>
        </w:rPr>
        <w:t xml:space="preserve">carrying dozens of </w:t>
      </w:r>
      <w:r w:rsidR="00C42EA2">
        <w:rPr>
          <w:rFonts w:ascii="Times New Roman" w:hAnsi="Times New Roman" w:cs="Times New Roman"/>
          <w:b/>
          <w:i/>
          <w:iCs/>
          <w:sz w:val="24"/>
          <w:szCs w:val="24"/>
        </w:rPr>
        <w:t>S</w:t>
      </w:r>
      <w:r w:rsidRPr="00044F54">
        <w:rPr>
          <w:rFonts w:ascii="Times New Roman" w:hAnsi="Times New Roman" w:cs="Times New Roman"/>
          <w:b/>
          <w:i/>
          <w:iCs/>
          <w:sz w:val="24"/>
          <w:szCs w:val="24"/>
        </w:rPr>
        <w:t xml:space="preserve">pace </w:t>
      </w:r>
      <w:r w:rsidR="00C42EA2">
        <w:rPr>
          <w:rFonts w:ascii="Times New Roman" w:hAnsi="Times New Roman" w:cs="Times New Roman"/>
          <w:b/>
          <w:i/>
          <w:iCs/>
          <w:sz w:val="24"/>
          <w:szCs w:val="24"/>
        </w:rPr>
        <w:t>B</w:t>
      </w:r>
      <w:r w:rsidRPr="00044F54">
        <w:rPr>
          <w:rFonts w:ascii="Times New Roman" w:hAnsi="Times New Roman" w:cs="Times New Roman"/>
          <w:b/>
          <w:i/>
          <w:iCs/>
          <w:sz w:val="24"/>
          <w:szCs w:val="24"/>
        </w:rPr>
        <w:t xml:space="preserve">iology payloads </w:t>
      </w:r>
      <w:r w:rsidR="00536947" w:rsidRPr="00044F54">
        <w:rPr>
          <w:rFonts w:ascii="Times New Roman" w:hAnsi="Times New Roman" w:cs="Times New Roman"/>
          <w:b/>
          <w:i/>
          <w:iCs/>
          <w:sz w:val="24"/>
          <w:szCs w:val="24"/>
        </w:rPr>
        <w:t xml:space="preserve">that </w:t>
      </w:r>
      <w:r w:rsidR="00844523" w:rsidRPr="00044F54">
        <w:rPr>
          <w:rFonts w:ascii="Times New Roman" w:hAnsi="Times New Roman" w:cs="Times New Roman"/>
          <w:b/>
          <w:i/>
          <w:iCs/>
          <w:sz w:val="24"/>
          <w:szCs w:val="24"/>
        </w:rPr>
        <w:t>would</w:t>
      </w:r>
      <w:r w:rsidR="00536947" w:rsidRPr="00044F54">
        <w:rPr>
          <w:rFonts w:ascii="Times New Roman" w:hAnsi="Times New Roman" w:cs="Times New Roman"/>
          <w:b/>
          <w:i/>
          <w:iCs/>
          <w:sz w:val="24"/>
          <w:szCs w:val="24"/>
        </w:rPr>
        <w:t xml:space="preserve"> </w:t>
      </w:r>
      <w:r w:rsidR="00A2486A">
        <w:rPr>
          <w:rFonts w:ascii="Times New Roman" w:hAnsi="Times New Roman" w:cs="Times New Roman"/>
          <w:b/>
          <w:i/>
          <w:iCs/>
          <w:sz w:val="24"/>
          <w:szCs w:val="24"/>
        </w:rPr>
        <w:t>receive a</w:t>
      </w:r>
      <w:r w:rsidR="00536947" w:rsidRPr="00044F54">
        <w:rPr>
          <w:rFonts w:ascii="Times New Roman" w:hAnsi="Times New Roman" w:cs="Times New Roman"/>
          <w:b/>
          <w:i/>
          <w:iCs/>
          <w:sz w:val="24"/>
          <w:szCs w:val="24"/>
        </w:rPr>
        <w:t xml:space="preserve"> </w:t>
      </w:r>
      <w:r w:rsidRPr="00044F54">
        <w:rPr>
          <w:rFonts w:ascii="Times New Roman" w:hAnsi="Times New Roman" w:cs="Times New Roman"/>
          <w:b/>
          <w:i/>
          <w:iCs/>
          <w:sz w:val="24"/>
          <w:szCs w:val="24"/>
        </w:rPr>
        <w:t xml:space="preserve">sustained </w:t>
      </w:r>
      <w:r w:rsidR="00A2486A">
        <w:rPr>
          <w:rFonts w:ascii="Times New Roman" w:hAnsi="Times New Roman" w:cs="Times New Roman"/>
          <w:b/>
          <w:i/>
          <w:iCs/>
          <w:sz w:val="24"/>
          <w:szCs w:val="24"/>
        </w:rPr>
        <w:t xml:space="preserve">exposure to </w:t>
      </w:r>
      <w:r w:rsidRPr="00044F54">
        <w:rPr>
          <w:rFonts w:ascii="Times New Roman" w:hAnsi="Times New Roman" w:cs="Times New Roman"/>
          <w:b/>
          <w:i/>
          <w:iCs/>
          <w:sz w:val="24"/>
          <w:szCs w:val="24"/>
        </w:rPr>
        <w:t xml:space="preserve">low dose </w:t>
      </w:r>
      <w:r w:rsidR="00A2486A">
        <w:rPr>
          <w:rFonts w:ascii="Times New Roman" w:hAnsi="Times New Roman" w:cs="Times New Roman"/>
          <w:b/>
          <w:i/>
          <w:iCs/>
          <w:sz w:val="24"/>
          <w:szCs w:val="24"/>
        </w:rPr>
        <w:t>rate</w:t>
      </w:r>
      <w:r w:rsidRPr="00044F54">
        <w:rPr>
          <w:rFonts w:ascii="Times New Roman" w:hAnsi="Times New Roman" w:cs="Times New Roman"/>
          <w:b/>
          <w:i/>
          <w:iCs/>
          <w:sz w:val="24"/>
          <w:szCs w:val="24"/>
        </w:rPr>
        <w:t xml:space="preserve"> GCR </w:t>
      </w:r>
      <w:r w:rsidR="00044F54">
        <w:rPr>
          <w:rFonts w:ascii="Times New Roman" w:hAnsi="Times New Roman" w:cs="Times New Roman"/>
          <w:b/>
          <w:i/>
          <w:iCs/>
          <w:sz w:val="24"/>
          <w:szCs w:val="24"/>
        </w:rPr>
        <w:t>for 30+ days</w:t>
      </w:r>
      <w:r>
        <w:rPr>
          <w:rFonts w:ascii="Times New Roman" w:hAnsi="Times New Roman" w:cs="Times New Roman"/>
          <w:iCs/>
          <w:sz w:val="24"/>
          <w:szCs w:val="24"/>
        </w:rPr>
        <w:t xml:space="preserve">. </w:t>
      </w:r>
      <w:r w:rsidR="00044F54">
        <w:rPr>
          <w:rFonts w:ascii="Times New Roman" w:hAnsi="Times New Roman" w:cs="Times New Roman"/>
          <w:iCs/>
          <w:sz w:val="24"/>
          <w:szCs w:val="24"/>
        </w:rPr>
        <w:t>Our</w:t>
      </w:r>
      <w:r w:rsidR="00536947">
        <w:rPr>
          <w:rFonts w:ascii="Times New Roman" w:hAnsi="Times New Roman" w:cs="Times New Roman"/>
          <w:iCs/>
          <w:sz w:val="24"/>
          <w:szCs w:val="24"/>
        </w:rPr>
        <w:t xml:space="preserve"> </w:t>
      </w:r>
      <w:r w:rsidR="00245BA1">
        <w:rPr>
          <w:rFonts w:ascii="Times New Roman" w:hAnsi="Times New Roman" w:cs="Times New Roman"/>
          <w:iCs/>
          <w:sz w:val="24"/>
          <w:szCs w:val="24"/>
        </w:rPr>
        <w:t xml:space="preserve">unprecedented, </w:t>
      </w:r>
      <w:r w:rsidR="00536947">
        <w:rPr>
          <w:rFonts w:ascii="Times New Roman" w:hAnsi="Times New Roman" w:cs="Times New Roman"/>
          <w:iCs/>
          <w:sz w:val="24"/>
          <w:szCs w:val="24"/>
        </w:rPr>
        <w:t xml:space="preserve">protracted radiation experiment </w:t>
      </w:r>
      <w:r w:rsidR="0014261B">
        <w:rPr>
          <w:rFonts w:ascii="Times New Roman" w:hAnsi="Times New Roman" w:cs="Times New Roman"/>
          <w:iCs/>
          <w:sz w:val="24"/>
          <w:szCs w:val="24"/>
        </w:rPr>
        <w:t>can</w:t>
      </w:r>
      <w:r w:rsidR="00245BA1">
        <w:rPr>
          <w:rFonts w:ascii="Times New Roman" w:hAnsi="Times New Roman" w:cs="Times New Roman"/>
          <w:iCs/>
          <w:sz w:val="24"/>
          <w:szCs w:val="24"/>
        </w:rPr>
        <w:t>not be done</w:t>
      </w:r>
      <w:r w:rsidR="00536947">
        <w:rPr>
          <w:rFonts w:ascii="Times New Roman" w:hAnsi="Times New Roman" w:cs="Times New Roman"/>
          <w:iCs/>
          <w:sz w:val="24"/>
          <w:szCs w:val="24"/>
        </w:rPr>
        <w:t xml:space="preserve"> using ground-based simulation facilities</w:t>
      </w:r>
      <w:r w:rsidR="00A60A96">
        <w:rPr>
          <w:rFonts w:ascii="Times New Roman" w:hAnsi="Times New Roman" w:cs="Times New Roman"/>
          <w:iCs/>
          <w:sz w:val="24"/>
          <w:szCs w:val="24"/>
        </w:rPr>
        <w:t xml:space="preserve"> or in space; it can only be achieved through an Antarctic balloon mission</w:t>
      </w:r>
      <w:r w:rsidR="008F405B">
        <w:rPr>
          <w:rFonts w:ascii="Times New Roman" w:hAnsi="Times New Roman" w:cs="Times New Roman"/>
          <w:iCs/>
          <w:sz w:val="24"/>
          <w:szCs w:val="24"/>
        </w:rPr>
        <w:t xml:space="preserve"> dedicated to </w:t>
      </w:r>
      <w:r w:rsidR="003B5870">
        <w:rPr>
          <w:rFonts w:ascii="Times New Roman" w:hAnsi="Times New Roman" w:cs="Times New Roman"/>
          <w:iCs/>
          <w:sz w:val="24"/>
          <w:szCs w:val="24"/>
        </w:rPr>
        <w:t>Space Biology</w:t>
      </w:r>
      <w:r w:rsidR="008F405B">
        <w:rPr>
          <w:rFonts w:ascii="Times New Roman" w:hAnsi="Times New Roman" w:cs="Times New Roman"/>
          <w:iCs/>
          <w:sz w:val="24"/>
          <w:szCs w:val="24"/>
        </w:rPr>
        <w:t xml:space="preserve"> payloads</w:t>
      </w:r>
      <w:r w:rsidR="00536947">
        <w:rPr>
          <w:rFonts w:ascii="Times New Roman" w:hAnsi="Times New Roman" w:cs="Times New Roman"/>
          <w:iCs/>
          <w:sz w:val="24"/>
          <w:szCs w:val="24"/>
        </w:rPr>
        <w:t xml:space="preserve">. </w:t>
      </w:r>
      <w:r>
        <w:rPr>
          <w:rFonts w:ascii="Times New Roman" w:hAnsi="Times New Roman" w:cs="Times New Roman"/>
          <w:iCs/>
          <w:sz w:val="24"/>
          <w:szCs w:val="24"/>
        </w:rPr>
        <w:t xml:space="preserve">By providing more </w:t>
      </w:r>
      <w:r w:rsidR="00536947">
        <w:rPr>
          <w:rFonts w:ascii="Times New Roman" w:hAnsi="Times New Roman" w:cs="Times New Roman"/>
          <w:iCs/>
          <w:sz w:val="24"/>
          <w:szCs w:val="24"/>
        </w:rPr>
        <w:t>access to radiation research platforms</w:t>
      </w:r>
      <w:r w:rsidR="00245BA1">
        <w:rPr>
          <w:rFonts w:ascii="Times New Roman" w:hAnsi="Times New Roman" w:cs="Times New Roman"/>
          <w:iCs/>
          <w:sz w:val="24"/>
          <w:szCs w:val="24"/>
        </w:rPr>
        <w:t xml:space="preserve"> through existing </w:t>
      </w:r>
      <w:r w:rsidR="00044F54">
        <w:rPr>
          <w:rFonts w:ascii="Times New Roman" w:hAnsi="Times New Roman" w:cs="Times New Roman"/>
          <w:iCs/>
          <w:sz w:val="24"/>
          <w:szCs w:val="24"/>
        </w:rPr>
        <w:t xml:space="preserve">NASA SMD </w:t>
      </w:r>
      <w:r w:rsidR="00245BA1">
        <w:rPr>
          <w:rFonts w:ascii="Times New Roman" w:hAnsi="Times New Roman" w:cs="Times New Roman"/>
          <w:iCs/>
          <w:sz w:val="24"/>
          <w:szCs w:val="24"/>
        </w:rPr>
        <w:t>Antarctic balloon flight opportunities</w:t>
      </w:r>
      <w:r>
        <w:rPr>
          <w:rFonts w:ascii="Times New Roman" w:hAnsi="Times New Roman" w:cs="Times New Roman"/>
          <w:iCs/>
          <w:sz w:val="24"/>
          <w:szCs w:val="24"/>
        </w:rPr>
        <w:t xml:space="preserve">, the </w:t>
      </w:r>
      <w:r w:rsidR="00C42EA2">
        <w:rPr>
          <w:rFonts w:ascii="Times New Roman" w:hAnsi="Times New Roman" w:cs="Times New Roman"/>
          <w:iCs/>
          <w:sz w:val="24"/>
          <w:szCs w:val="24"/>
        </w:rPr>
        <w:t>S</w:t>
      </w:r>
      <w:r w:rsidR="00844523">
        <w:rPr>
          <w:rFonts w:ascii="Times New Roman" w:hAnsi="Times New Roman" w:cs="Times New Roman"/>
          <w:iCs/>
          <w:sz w:val="24"/>
          <w:szCs w:val="24"/>
        </w:rPr>
        <w:t xml:space="preserve">pace </w:t>
      </w:r>
      <w:r w:rsidR="00C42EA2">
        <w:rPr>
          <w:rFonts w:ascii="Times New Roman" w:hAnsi="Times New Roman" w:cs="Times New Roman"/>
          <w:iCs/>
          <w:sz w:val="24"/>
          <w:szCs w:val="24"/>
        </w:rPr>
        <w:t>B</w:t>
      </w:r>
      <w:r w:rsidR="00844523">
        <w:rPr>
          <w:rFonts w:ascii="Times New Roman" w:hAnsi="Times New Roman" w:cs="Times New Roman"/>
          <w:iCs/>
          <w:sz w:val="24"/>
          <w:szCs w:val="24"/>
        </w:rPr>
        <w:t xml:space="preserve">iology community </w:t>
      </w:r>
      <w:r w:rsidR="003B5870">
        <w:rPr>
          <w:rFonts w:ascii="Times New Roman" w:hAnsi="Times New Roman" w:cs="Times New Roman"/>
          <w:iCs/>
          <w:sz w:val="24"/>
          <w:szCs w:val="24"/>
        </w:rPr>
        <w:t>would</w:t>
      </w:r>
      <w:r w:rsidR="00844523">
        <w:rPr>
          <w:rFonts w:ascii="Times New Roman" w:hAnsi="Times New Roman" w:cs="Times New Roman"/>
          <w:iCs/>
          <w:sz w:val="24"/>
          <w:szCs w:val="24"/>
        </w:rPr>
        <w:t xml:space="preserve"> be better positioned to</w:t>
      </w:r>
      <w:r w:rsidR="00D25DD5">
        <w:rPr>
          <w:rFonts w:ascii="Times New Roman" w:hAnsi="Times New Roman" w:cs="Times New Roman"/>
          <w:iCs/>
          <w:sz w:val="24"/>
          <w:szCs w:val="24"/>
        </w:rPr>
        <w:t xml:space="preserve"> </w:t>
      </w:r>
      <w:r w:rsidR="00536947">
        <w:rPr>
          <w:rFonts w:ascii="Times New Roman" w:hAnsi="Times New Roman" w:cs="Times New Roman"/>
          <w:iCs/>
          <w:sz w:val="24"/>
          <w:szCs w:val="24"/>
        </w:rPr>
        <w:t>address</w:t>
      </w:r>
      <w:r w:rsidR="00D25DD5">
        <w:rPr>
          <w:rFonts w:ascii="Times New Roman" w:hAnsi="Times New Roman" w:cs="Times New Roman"/>
          <w:iCs/>
          <w:sz w:val="24"/>
          <w:szCs w:val="24"/>
        </w:rPr>
        <w:t xml:space="preserve"> unknowns associated with low dose rate </w:t>
      </w:r>
      <w:r w:rsidR="00844523">
        <w:rPr>
          <w:rFonts w:ascii="Times New Roman" w:hAnsi="Times New Roman" w:cs="Times New Roman"/>
          <w:iCs/>
          <w:sz w:val="24"/>
          <w:szCs w:val="24"/>
        </w:rPr>
        <w:t>GCR</w:t>
      </w:r>
      <w:r w:rsidR="00D25DD5">
        <w:rPr>
          <w:rFonts w:ascii="Times New Roman" w:hAnsi="Times New Roman" w:cs="Times New Roman"/>
          <w:iCs/>
          <w:sz w:val="24"/>
          <w:szCs w:val="24"/>
        </w:rPr>
        <w:t xml:space="preserve"> exposures in long duration spaceflight. </w:t>
      </w:r>
    </w:p>
    <w:bookmarkEnd w:id="0"/>
    <w:p w14:paraId="33AC71EF" w14:textId="1792C9E0" w:rsidR="00844523" w:rsidRDefault="00844523" w:rsidP="00580E17">
      <w:pPr>
        <w:spacing w:after="0" w:line="240" w:lineRule="auto"/>
        <w:rPr>
          <w:rFonts w:ascii="Times New Roman" w:hAnsi="Times New Roman" w:cs="Times New Roman"/>
          <w:iCs/>
          <w:sz w:val="24"/>
          <w:szCs w:val="24"/>
        </w:rPr>
      </w:pPr>
    </w:p>
    <w:p w14:paraId="387F2804" w14:textId="10AB3367" w:rsidR="00D25DD5" w:rsidRPr="001660FB" w:rsidRDefault="00044F54" w:rsidP="00580E17">
      <w:pPr>
        <w:pStyle w:val="ListParagraph"/>
        <w:numPr>
          <w:ilvl w:val="0"/>
          <w:numId w:val="10"/>
        </w:numPr>
        <w:spacing w:after="0" w:line="240" w:lineRule="auto"/>
        <w:rPr>
          <w:rFonts w:ascii="Times New Roman" w:hAnsi="Times New Roman" w:cs="Times New Roman"/>
          <w:iCs/>
          <w:sz w:val="24"/>
          <w:szCs w:val="24"/>
        </w:rPr>
      </w:pPr>
      <w:r>
        <w:rPr>
          <w:rFonts w:ascii="Times New Roman" w:hAnsi="Times New Roman" w:cs="Times New Roman"/>
          <w:b/>
          <w:bCs/>
          <w:iCs/>
          <w:sz w:val="24"/>
          <w:szCs w:val="24"/>
        </w:rPr>
        <w:t xml:space="preserve">Current Limitations on </w:t>
      </w:r>
      <w:r w:rsidR="003774E0">
        <w:rPr>
          <w:rFonts w:ascii="Times New Roman" w:hAnsi="Times New Roman" w:cs="Times New Roman"/>
          <w:b/>
          <w:bCs/>
          <w:iCs/>
          <w:sz w:val="24"/>
          <w:szCs w:val="24"/>
        </w:rPr>
        <w:t>GCR</w:t>
      </w:r>
      <w:r w:rsidR="00D25DD5" w:rsidRPr="00844523">
        <w:rPr>
          <w:rFonts w:ascii="Times New Roman" w:hAnsi="Times New Roman" w:cs="Times New Roman"/>
          <w:b/>
          <w:bCs/>
          <w:iCs/>
          <w:sz w:val="24"/>
          <w:szCs w:val="24"/>
        </w:rPr>
        <w:t xml:space="preserve"> </w:t>
      </w:r>
      <w:r>
        <w:rPr>
          <w:rFonts w:ascii="Times New Roman" w:hAnsi="Times New Roman" w:cs="Times New Roman"/>
          <w:b/>
          <w:bCs/>
          <w:iCs/>
          <w:sz w:val="24"/>
          <w:szCs w:val="24"/>
        </w:rPr>
        <w:t>Research</w:t>
      </w:r>
    </w:p>
    <w:p w14:paraId="24B0487F" w14:textId="5C1028AE" w:rsidR="00844523" w:rsidRPr="006D217F" w:rsidRDefault="00A25E31" w:rsidP="00580E17">
      <w:pPr>
        <w:spacing w:after="0" w:line="240" w:lineRule="auto"/>
        <w:rPr>
          <w:rFonts w:ascii="Times New Roman" w:hAnsi="Times New Roman" w:cs="Times New Roman"/>
          <w:sz w:val="24"/>
          <w:szCs w:val="24"/>
        </w:rPr>
      </w:pPr>
      <w:r>
        <w:rPr>
          <w:rFonts w:ascii="Times New Roman" w:hAnsi="Times New Roman" w:cs="Times New Roman"/>
          <w:sz w:val="24"/>
          <w:szCs w:val="24"/>
        </w:rPr>
        <w:t>Traditionally, r</w:t>
      </w:r>
      <w:r w:rsidR="00844523" w:rsidRPr="00D70E24">
        <w:rPr>
          <w:rFonts w:ascii="Times New Roman" w:hAnsi="Times New Roman" w:cs="Times New Roman"/>
          <w:sz w:val="24"/>
          <w:szCs w:val="24"/>
        </w:rPr>
        <w:t xml:space="preserve">esearchers seeking space radiation </w:t>
      </w:r>
      <w:r>
        <w:rPr>
          <w:rFonts w:ascii="Times New Roman" w:hAnsi="Times New Roman" w:cs="Times New Roman"/>
          <w:sz w:val="24"/>
          <w:szCs w:val="24"/>
        </w:rPr>
        <w:t>exposures</w:t>
      </w:r>
      <w:r w:rsidR="00C879E2">
        <w:rPr>
          <w:rFonts w:ascii="Times New Roman" w:hAnsi="Times New Roman" w:cs="Times New Roman"/>
          <w:sz w:val="24"/>
          <w:szCs w:val="24"/>
        </w:rPr>
        <w:t xml:space="preserve"> for conducting life science investigations</w:t>
      </w:r>
      <w:r w:rsidR="00044F54">
        <w:rPr>
          <w:rFonts w:ascii="Times New Roman" w:hAnsi="Times New Roman" w:cs="Times New Roman"/>
          <w:sz w:val="24"/>
          <w:szCs w:val="24"/>
        </w:rPr>
        <w:t xml:space="preserve"> </w:t>
      </w:r>
      <w:r w:rsidR="00844523" w:rsidRPr="00D70E24">
        <w:rPr>
          <w:rFonts w:ascii="Times New Roman" w:hAnsi="Times New Roman" w:cs="Times New Roman"/>
          <w:sz w:val="24"/>
          <w:szCs w:val="24"/>
        </w:rPr>
        <w:t>must launch</w:t>
      </w:r>
      <w:r>
        <w:rPr>
          <w:rFonts w:ascii="Times New Roman" w:hAnsi="Times New Roman" w:cs="Times New Roman"/>
          <w:sz w:val="24"/>
          <w:szCs w:val="24"/>
        </w:rPr>
        <w:t xml:space="preserve"> experiments</w:t>
      </w:r>
      <w:r w:rsidR="00844523" w:rsidRPr="00D70E24">
        <w:rPr>
          <w:rFonts w:ascii="Times New Roman" w:hAnsi="Times New Roman" w:cs="Times New Roman"/>
          <w:sz w:val="24"/>
          <w:szCs w:val="24"/>
        </w:rPr>
        <w:t xml:space="preserve"> </w:t>
      </w:r>
      <w:r>
        <w:rPr>
          <w:rFonts w:ascii="Times New Roman" w:hAnsi="Times New Roman" w:cs="Times New Roman"/>
          <w:sz w:val="24"/>
          <w:szCs w:val="24"/>
        </w:rPr>
        <w:t xml:space="preserve">into </w:t>
      </w:r>
      <w:r w:rsidR="003B5870">
        <w:rPr>
          <w:rFonts w:ascii="Times New Roman" w:hAnsi="Times New Roman" w:cs="Times New Roman"/>
          <w:sz w:val="24"/>
          <w:szCs w:val="24"/>
        </w:rPr>
        <w:t xml:space="preserve">deep </w:t>
      </w:r>
      <w:r>
        <w:rPr>
          <w:rFonts w:ascii="Times New Roman" w:hAnsi="Times New Roman" w:cs="Times New Roman"/>
          <w:sz w:val="24"/>
          <w:szCs w:val="24"/>
        </w:rPr>
        <w:t xml:space="preserve">space </w:t>
      </w:r>
      <w:r w:rsidR="00844523" w:rsidRPr="00D70E24">
        <w:rPr>
          <w:rFonts w:ascii="Times New Roman" w:hAnsi="Times New Roman" w:cs="Times New Roman"/>
          <w:sz w:val="24"/>
          <w:szCs w:val="24"/>
        </w:rPr>
        <w:t>or simulate</w:t>
      </w:r>
      <w:r>
        <w:rPr>
          <w:rFonts w:ascii="Times New Roman" w:hAnsi="Times New Roman" w:cs="Times New Roman"/>
          <w:sz w:val="24"/>
          <w:szCs w:val="24"/>
        </w:rPr>
        <w:t xml:space="preserve"> the conditions using ground-based facilities</w:t>
      </w:r>
      <w:r w:rsidR="00844523" w:rsidRPr="00D70E24">
        <w:rPr>
          <w:rFonts w:ascii="Times New Roman" w:hAnsi="Times New Roman" w:cs="Times New Roman"/>
          <w:sz w:val="24"/>
          <w:szCs w:val="24"/>
        </w:rPr>
        <w:t>.</w:t>
      </w:r>
      <w:r>
        <w:rPr>
          <w:rFonts w:ascii="Times New Roman" w:hAnsi="Times New Roman" w:cs="Times New Roman"/>
          <w:sz w:val="24"/>
          <w:szCs w:val="24"/>
        </w:rPr>
        <w:t xml:space="preserve"> </w:t>
      </w:r>
      <w:r w:rsidR="003B5870">
        <w:rPr>
          <w:rFonts w:ascii="Times New Roman" w:hAnsi="Times New Roman" w:cs="Times New Roman"/>
          <w:sz w:val="24"/>
          <w:szCs w:val="24"/>
        </w:rPr>
        <w:t>Deep space f</w:t>
      </w:r>
      <w:r w:rsidR="00F63960">
        <w:rPr>
          <w:rFonts w:ascii="Times New Roman" w:hAnsi="Times New Roman" w:cs="Times New Roman"/>
          <w:sz w:val="24"/>
          <w:szCs w:val="24"/>
        </w:rPr>
        <w:t>light</w:t>
      </w:r>
      <w:r>
        <w:rPr>
          <w:rFonts w:ascii="Times New Roman" w:hAnsi="Times New Roman" w:cs="Times New Roman"/>
          <w:sz w:val="24"/>
          <w:szCs w:val="24"/>
        </w:rPr>
        <w:t xml:space="preserve"> opportunities are infrequent, expensive, </w:t>
      </w:r>
      <w:r w:rsidR="00044F54">
        <w:rPr>
          <w:rFonts w:ascii="Times New Roman" w:hAnsi="Times New Roman" w:cs="Times New Roman"/>
          <w:sz w:val="24"/>
          <w:szCs w:val="24"/>
        </w:rPr>
        <w:t xml:space="preserve">and constrained by </w:t>
      </w:r>
      <w:r>
        <w:rPr>
          <w:rFonts w:ascii="Times New Roman" w:hAnsi="Times New Roman" w:cs="Times New Roman"/>
          <w:sz w:val="24"/>
          <w:szCs w:val="24"/>
        </w:rPr>
        <w:t>volume</w:t>
      </w:r>
      <w:r w:rsidR="00044F54">
        <w:rPr>
          <w:rFonts w:ascii="Times New Roman" w:hAnsi="Times New Roman" w:cs="Times New Roman"/>
          <w:sz w:val="24"/>
          <w:szCs w:val="24"/>
        </w:rPr>
        <w:t xml:space="preserve">, </w:t>
      </w:r>
      <w:r>
        <w:rPr>
          <w:rFonts w:ascii="Times New Roman" w:hAnsi="Times New Roman" w:cs="Times New Roman"/>
          <w:sz w:val="24"/>
          <w:szCs w:val="24"/>
        </w:rPr>
        <w:t xml:space="preserve">mass </w:t>
      </w:r>
      <w:r w:rsidR="00044F54">
        <w:rPr>
          <w:rFonts w:ascii="Times New Roman" w:hAnsi="Times New Roman" w:cs="Times New Roman"/>
          <w:sz w:val="24"/>
          <w:szCs w:val="24"/>
        </w:rPr>
        <w:t>&amp; power</w:t>
      </w:r>
      <w:r>
        <w:rPr>
          <w:rFonts w:ascii="Times New Roman" w:hAnsi="Times New Roman" w:cs="Times New Roman"/>
          <w:sz w:val="24"/>
          <w:szCs w:val="24"/>
        </w:rPr>
        <w:t>. Similarly, ground-based</w:t>
      </w:r>
      <w:r w:rsidR="006D217F">
        <w:rPr>
          <w:rFonts w:ascii="Times New Roman" w:hAnsi="Times New Roman" w:cs="Times New Roman"/>
          <w:sz w:val="24"/>
          <w:szCs w:val="24"/>
        </w:rPr>
        <w:t xml:space="preserve"> accelerator</w:t>
      </w:r>
      <w:r>
        <w:rPr>
          <w:rFonts w:ascii="Times New Roman" w:hAnsi="Times New Roman" w:cs="Times New Roman"/>
          <w:sz w:val="24"/>
          <w:szCs w:val="24"/>
        </w:rPr>
        <w:t xml:space="preserve"> facilities like the NASA Space Radiation Laboratory (NSR</w:t>
      </w:r>
      <w:r w:rsidR="000C674E">
        <w:rPr>
          <w:rFonts w:ascii="Times New Roman" w:hAnsi="Times New Roman" w:cs="Times New Roman"/>
          <w:sz w:val="24"/>
          <w:szCs w:val="24"/>
        </w:rPr>
        <w:t>L</w:t>
      </w:r>
      <w:r>
        <w:rPr>
          <w:rFonts w:ascii="Times New Roman" w:hAnsi="Times New Roman" w:cs="Times New Roman"/>
          <w:sz w:val="24"/>
          <w:szCs w:val="24"/>
        </w:rPr>
        <w:t>) at Brookhaven have high costs (</w:t>
      </w:r>
      <w:r w:rsidRPr="00D70E24">
        <w:rPr>
          <w:rFonts w:ascii="Times New Roman" w:hAnsi="Times New Roman" w:cs="Times New Roman"/>
          <w:sz w:val="24"/>
          <w:szCs w:val="24"/>
        </w:rPr>
        <w:t>~$6</w:t>
      </w:r>
      <w:r>
        <w:rPr>
          <w:rFonts w:ascii="Times New Roman" w:hAnsi="Times New Roman" w:cs="Times New Roman"/>
          <w:sz w:val="24"/>
          <w:szCs w:val="24"/>
        </w:rPr>
        <w:t>k</w:t>
      </w:r>
      <w:r w:rsidRPr="00D70E24">
        <w:rPr>
          <w:rFonts w:ascii="Times New Roman" w:hAnsi="Times New Roman" w:cs="Times New Roman"/>
          <w:sz w:val="24"/>
          <w:szCs w:val="24"/>
        </w:rPr>
        <w:t>/</w:t>
      </w:r>
      <w:proofErr w:type="spellStart"/>
      <w:r w:rsidRPr="006D217F">
        <w:rPr>
          <w:rFonts w:ascii="Times New Roman" w:hAnsi="Times New Roman" w:cs="Times New Roman"/>
          <w:sz w:val="24"/>
          <w:szCs w:val="24"/>
        </w:rPr>
        <w:t>hr</w:t>
      </w:r>
      <w:proofErr w:type="spellEnd"/>
      <w:r w:rsidRPr="006D217F">
        <w:rPr>
          <w:rFonts w:ascii="Times New Roman" w:hAnsi="Times New Roman" w:cs="Times New Roman"/>
          <w:sz w:val="24"/>
          <w:szCs w:val="24"/>
        </w:rPr>
        <w:t>)</w:t>
      </w:r>
      <w:r w:rsidR="006D217F" w:rsidRPr="006D217F">
        <w:rPr>
          <w:rFonts w:ascii="Times New Roman" w:hAnsi="Times New Roman" w:cs="Times New Roman"/>
          <w:sz w:val="24"/>
          <w:szCs w:val="24"/>
        </w:rPr>
        <w:t xml:space="preserve">, </w:t>
      </w:r>
      <w:r w:rsidR="00AE3AFE">
        <w:rPr>
          <w:rFonts w:ascii="Times New Roman" w:hAnsi="Times New Roman" w:cs="Times New Roman"/>
          <w:sz w:val="24"/>
          <w:szCs w:val="24"/>
        </w:rPr>
        <w:t>constraints</w:t>
      </w:r>
      <w:r w:rsidR="006D217F" w:rsidRPr="006D217F">
        <w:rPr>
          <w:rFonts w:ascii="Times New Roman" w:hAnsi="Times New Roman" w:cs="Times New Roman"/>
          <w:sz w:val="24"/>
          <w:szCs w:val="24"/>
        </w:rPr>
        <w:t xml:space="preserve"> on minimum dose and dose rate, and</w:t>
      </w:r>
      <w:r w:rsidR="00AE3AFE">
        <w:rPr>
          <w:rFonts w:ascii="Times New Roman" w:hAnsi="Times New Roman" w:cs="Times New Roman"/>
          <w:sz w:val="24"/>
          <w:szCs w:val="24"/>
        </w:rPr>
        <w:t xml:space="preserve"> limitations with</w:t>
      </w:r>
      <w:r w:rsidR="006D217F" w:rsidRPr="006D217F">
        <w:rPr>
          <w:rFonts w:ascii="Times New Roman" w:hAnsi="Times New Roman" w:cs="Times New Roman"/>
          <w:sz w:val="24"/>
          <w:szCs w:val="24"/>
        </w:rPr>
        <w:t xml:space="preserve"> the </w:t>
      </w:r>
      <w:r w:rsidR="007473A6">
        <w:rPr>
          <w:rFonts w:ascii="Times New Roman" w:hAnsi="Times New Roman" w:cs="Times New Roman"/>
          <w:sz w:val="24"/>
          <w:szCs w:val="24"/>
        </w:rPr>
        <w:t xml:space="preserve">overall </w:t>
      </w:r>
      <w:r w:rsidR="006D217F" w:rsidRPr="006D217F">
        <w:rPr>
          <w:rFonts w:ascii="Times New Roman" w:hAnsi="Times New Roman" w:cs="Times New Roman"/>
          <w:sz w:val="24"/>
          <w:szCs w:val="24"/>
        </w:rPr>
        <w:t xml:space="preserve">ability to simulate realistic mixed space radiation fields </w:t>
      </w:r>
      <w:r w:rsidR="001E51A6" w:rsidRPr="006D217F">
        <w:rPr>
          <w:rFonts w:ascii="Times New Roman" w:hAnsi="Times New Roman" w:cs="Times New Roman"/>
          <w:sz w:val="24"/>
          <w:szCs w:val="24"/>
        </w:rPr>
        <w:t>[1]</w:t>
      </w:r>
      <w:r w:rsidR="00C879E2" w:rsidRPr="006D217F">
        <w:rPr>
          <w:rFonts w:ascii="Times New Roman" w:hAnsi="Times New Roman" w:cs="Times New Roman"/>
          <w:sz w:val="24"/>
          <w:szCs w:val="24"/>
        </w:rPr>
        <w:t>.</w:t>
      </w:r>
      <w:r w:rsidR="004B72EF" w:rsidRPr="006D217F">
        <w:rPr>
          <w:rFonts w:ascii="Times New Roman" w:hAnsi="Times New Roman" w:cs="Times New Roman"/>
          <w:sz w:val="24"/>
          <w:szCs w:val="24"/>
        </w:rPr>
        <w:t xml:space="preserve"> It is </w:t>
      </w:r>
      <w:r w:rsidR="006D217F" w:rsidRPr="006D217F">
        <w:rPr>
          <w:rFonts w:ascii="Times New Roman" w:hAnsi="Times New Roman" w:cs="Times New Roman"/>
          <w:sz w:val="24"/>
          <w:szCs w:val="24"/>
        </w:rPr>
        <w:t xml:space="preserve">also </w:t>
      </w:r>
      <w:r w:rsidR="004B72EF" w:rsidRPr="006D217F">
        <w:rPr>
          <w:rFonts w:ascii="Times New Roman" w:hAnsi="Times New Roman" w:cs="Times New Roman"/>
          <w:sz w:val="24"/>
          <w:szCs w:val="24"/>
        </w:rPr>
        <w:t>not feasible to run a continuous, long duration (30+ days) low dose experiment at NSRL.</w:t>
      </w:r>
    </w:p>
    <w:p w14:paraId="5BE1AFDD" w14:textId="77777777" w:rsidR="00B926F4" w:rsidRDefault="00B926F4" w:rsidP="00580E17">
      <w:pPr>
        <w:spacing w:after="0" w:line="240" w:lineRule="auto"/>
        <w:rPr>
          <w:rFonts w:ascii="Times New Roman" w:hAnsi="Times New Roman" w:cs="Times New Roman"/>
          <w:sz w:val="24"/>
          <w:szCs w:val="24"/>
        </w:rPr>
      </w:pPr>
    </w:p>
    <w:p w14:paraId="26A1679B" w14:textId="5C2ECE5E" w:rsidR="001660FB" w:rsidRPr="001660FB" w:rsidRDefault="00C879E2" w:rsidP="00580E17">
      <w:pPr>
        <w:pStyle w:val="ListParagraph"/>
        <w:numPr>
          <w:ilvl w:val="0"/>
          <w:numId w:val="10"/>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w:t>
      </w:r>
      <w:r w:rsidR="00A605F3">
        <w:rPr>
          <w:rFonts w:ascii="Times New Roman" w:hAnsi="Times New Roman" w:cs="Times New Roman"/>
          <w:b/>
          <w:bCs/>
          <w:sz w:val="24"/>
          <w:szCs w:val="24"/>
        </w:rPr>
        <w:t xml:space="preserve">he Scientific Case: </w:t>
      </w:r>
      <w:r w:rsidR="00A25E31" w:rsidRPr="00A25E31">
        <w:rPr>
          <w:rFonts w:ascii="Times New Roman" w:hAnsi="Times New Roman" w:cs="Times New Roman"/>
          <w:b/>
          <w:bCs/>
          <w:sz w:val="24"/>
          <w:szCs w:val="24"/>
        </w:rPr>
        <w:t xml:space="preserve">Antarctic Balloon Flights </w:t>
      </w:r>
      <w:r>
        <w:rPr>
          <w:rFonts w:ascii="Times New Roman" w:hAnsi="Times New Roman" w:cs="Times New Roman"/>
          <w:b/>
          <w:bCs/>
          <w:sz w:val="24"/>
          <w:szCs w:val="24"/>
        </w:rPr>
        <w:t>Provide</w:t>
      </w:r>
      <w:r w:rsidR="00A25E31" w:rsidRPr="00A25E31">
        <w:rPr>
          <w:rFonts w:ascii="Times New Roman" w:hAnsi="Times New Roman" w:cs="Times New Roman"/>
          <w:b/>
          <w:bCs/>
          <w:sz w:val="24"/>
          <w:szCs w:val="24"/>
        </w:rPr>
        <w:t xml:space="preserve"> Deep Space </w:t>
      </w:r>
      <w:r w:rsidR="00580E17">
        <w:rPr>
          <w:rFonts w:ascii="Times New Roman" w:hAnsi="Times New Roman" w:cs="Times New Roman"/>
          <w:b/>
          <w:bCs/>
          <w:sz w:val="24"/>
          <w:szCs w:val="24"/>
        </w:rPr>
        <w:t>GCR</w:t>
      </w:r>
      <w:r w:rsidR="00885B31">
        <w:rPr>
          <w:rFonts w:ascii="Times New Roman" w:hAnsi="Times New Roman" w:cs="Times New Roman"/>
          <w:b/>
          <w:bCs/>
          <w:sz w:val="24"/>
          <w:szCs w:val="24"/>
        </w:rPr>
        <w:t xml:space="preserve"> Exposures</w:t>
      </w:r>
    </w:p>
    <w:p w14:paraId="34559E36" w14:textId="683D8988" w:rsidR="00580E17" w:rsidRDefault="00580E17" w:rsidP="00580E17">
      <w:pPr>
        <w:spacing w:after="0" w:line="240" w:lineRule="auto"/>
        <w:rPr>
          <w:rFonts w:ascii="Times New Roman" w:hAnsi="Times New Roman" w:cs="Times New Roman"/>
          <w:bCs/>
          <w:sz w:val="24"/>
          <w:szCs w:val="24"/>
        </w:rPr>
      </w:pPr>
      <w:r w:rsidRPr="00580E17">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7F6F3AEB" wp14:editId="0DD6383B">
                <wp:simplePos x="0" y="0"/>
                <wp:positionH relativeFrom="margin">
                  <wp:align>left</wp:align>
                </wp:positionH>
                <wp:positionV relativeFrom="paragraph">
                  <wp:posOffset>1583055</wp:posOffset>
                </wp:positionV>
                <wp:extent cx="5946775" cy="1404620"/>
                <wp:effectExtent l="0" t="0" r="158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404620"/>
                        </a:xfrm>
                        <a:prstGeom prst="rect">
                          <a:avLst/>
                        </a:prstGeom>
                        <a:solidFill>
                          <a:srgbClr val="FFFFFF"/>
                        </a:solidFill>
                        <a:ln w="9525">
                          <a:solidFill>
                            <a:srgbClr val="0070C0"/>
                          </a:solidFill>
                          <a:miter lim="800000"/>
                          <a:headEnd/>
                          <a:tailEnd/>
                        </a:ln>
                      </wps:spPr>
                      <wps:txbx>
                        <w:txbxContent>
                          <w:p w14:paraId="0B741019" w14:textId="78C7747F" w:rsidR="00580E17" w:rsidRDefault="00D20D28" w:rsidP="00580E17">
                            <w:pPr>
                              <w:jc w:val="center"/>
                              <w:rPr>
                                <w:rFonts w:ascii="Times New Roman" w:hAnsi="Times New Roman" w:cs="Times New Roman"/>
                                <w:bCs/>
                                <w:sz w:val="24"/>
                                <w:szCs w:val="24"/>
                              </w:rPr>
                            </w:pPr>
                            <w:r>
                              <w:rPr>
                                <w:rFonts w:ascii="Times New Roman" w:hAnsi="Times New Roman" w:cs="Times New Roman"/>
                                <w:bCs/>
                                <w:sz w:val="24"/>
                                <w:szCs w:val="24"/>
                              </w:rPr>
                              <w:t>Key</w:t>
                            </w:r>
                            <w:r w:rsidR="003774E0">
                              <w:rPr>
                                <w:rFonts w:ascii="Times New Roman" w:hAnsi="Times New Roman" w:cs="Times New Roman"/>
                                <w:bCs/>
                                <w:sz w:val="24"/>
                                <w:szCs w:val="24"/>
                              </w:rPr>
                              <w:t xml:space="preserve"> Message</w:t>
                            </w:r>
                            <w:r w:rsidR="00580E17">
                              <w:rPr>
                                <w:rFonts w:ascii="Times New Roman" w:hAnsi="Times New Roman" w:cs="Times New Roman"/>
                                <w:bCs/>
                                <w:sz w:val="24"/>
                                <w:szCs w:val="24"/>
                              </w:rPr>
                              <w:t>:</w:t>
                            </w:r>
                          </w:p>
                          <w:p w14:paraId="5E900971" w14:textId="254439B1" w:rsidR="00580E17" w:rsidRPr="00E42BD0" w:rsidRDefault="00885B31" w:rsidP="00580E17">
                            <w:pPr>
                              <w:jc w:val="center"/>
                              <w:rPr>
                                <w:sz w:val="28"/>
                                <w:szCs w:val="28"/>
                              </w:rPr>
                            </w:pPr>
                            <w:r w:rsidRPr="00E42BD0">
                              <w:rPr>
                                <w:rFonts w:ascii="Times New Roman" w:hAnsi="Times New Roman" w:cs="Times New Roman"/>
                                <w:b/>
                                <w:sz w:val="28"/>
                                <w:szCs w:val="28"/>
                              </w:rPr>
                              <w:t xml:space="preserve">GCR </w:t>
                            </w:r>
                            <w:r w:rsidR="00580E17" w:rsidRPr="00E42BD0">
                              <w:rPr>
                                <w:rFonts w:ascii="Times New Roman" w:hAnsi="Times New Roman" w:cs="Times New Roman"/>
                                <w:b/>
                                <w:sz w:val="28"/>
                                <w:szCs w:val="28"/>
                              </w:rPr>
                              <w:t>expect</w:t>
                            </w:r>
                            <w:r w:rsidR="00F63960" w:rsidRPr="00E42BD0">
                              <w:rPr>
                                <w:rFonts w:ascii="Times New Roman" w:hAnsi="Times New Roman" w:cs="Times New Roman"/>
                                <w:b/>
                                <w:sz w:val="28"/>
                                <w:szCs w:val="28"/>
                              </w:rPr>
                              <w:t>ed</w:t>
                            </w:r>
                            <w:r w:rsidR="00580E17" w:rsidRPr="00E42BD0">
                              <w:rPr>
                                <w:rFonts w:ascii="Times New Roman" w:hAnsi="Times New Roman" w:cs="Times New Roman"/>
                                <w:b/>
                                <w:sz w:val="28"/>
                                <w:szCs w:val="28"/>
                              </w:rPr>
                              <w:t xml:space="preserve"> at human spaceflight destinations</w:t>
                            </w:r>
                            <w:r w:rsidR="00E42BD0" w:rsidRPr="00E42BD0">
                              <w:rPr>
                                <w:rFonts w:ascii="Times New Roman" w:hAnsi="Times New Roman" w:cs="Times New Roman"/>
                                <w:b/>
                                <w:sz w:val="28"/>
                                <w:szCs w:val="28"/>
                              </w:rPr>
                              <w:t xml:space="preserve"> (Moon, Mars)</w:t>
                            </w:r>
                            <w:r w:rsidR="00580E17" w:rsidRPr="00E42BD0">
                              <w:rPr>
                                <w:rFonts w:ascii="Times New Roman" w:hAnsi="Times New Roman" w:cs="Times New Roman"/>
                                <w:b/>
                                <w:sz w:val="28"/>
                                <w:szCs w:val="28"/>
                              </w:rPr>
                              <w:t xml:space="preserve"> can be </w:t>
                            </w:r>
                            <w:r w:rsidRPr="00E42BD0">
                              <w:rPr>
                                <w:rFonts w:ascii="Times New Roman" w:hAnsi="Times New Roman" w:cs="Times New Roman"/>
                                <w:b/>
                                <w:sz w:val="28"/>
                                <w:szCs w:val="28"/>
                              </w:rPr>
                              <w:t>obtained</w:t>
                            </w:r>
                            <w:r w:rsidR="00580E17" w:rsidRPr="00E42BD0">
                              <w:rPr>
                                <w:rFonts w:ascii="Times New Roman" w:hAnsi="Times New Roman" w:cs="Times New Roman"/>
                                <w:b/>
                                <w:sz w:val="28"/>
                                <w:szCs w:val="28"/>
                              </w:rPr>
                              <w:t xml:space="preserve"> through </w:t>
                            </w:r>
                            <w:r w:rsidR="00E42BD0" w:rsidRPr="00E42BD0">
                              <w:rPr>
                                <w:rFonts w:ascii="Times New Roman" w:hAnsi="Times New Roman" w:cs="Times New Roman"/>
                                <w:b/>
                                <w:sz w:val="28"/>
                                <w:szCs w:val="28"/>
                              </w:rPr>
                              <w:t xml:space="preserve">existing NASA </w:t>
                            </w:r>
                            <w:r w:rsidR="00580E17" w:rsidRPr="00E42BD0">
                              <w:rPr>
                                <w:rFonts w:ascii="Times New Roman" w:hAnsi="Times New Roman" w:cs="Times New Roman"/>
                                <w:b/>
                                <w:sz w:val="28"/>
                                <w:szCs w:val="28"/>
                                <w:u w:val="single"/>
                              </w:rPr>
                              <w:t>long duration Antarctic balloon missions</w:t>
                            </w:r>
                            <w:r w:rsidR="00E42BD0" w:rsidRPr="00E42BD0">
                              <w:rPr>
                                <w:rFonts w:ascii="Times New Roman" w:hAnsi="Times New Roman" w:cs="Times New Roman"/>
                                <w:b/>
                                <w:sz w:val="28"/>
                                <w:szCs w:val="28"/>
                              </w:rPr>
                              <w:t xml:space="preserve">; this is </w:t>
                            </w:r>
                            <w:r w:rsidR="00580E17" w:rsidRPr="00E42BD0">
                              <w:rPr>
                                <w:rFonts w:ascii="Times New Roman" w:hAnsi="Times New Roman" w:cs="Times New Roman"/>
                                <w:b/>
                                <w:sz w:val="28"/>
                                <w:szCs w:val="28"/>
                              </w:rPr>
                              <w:t xml:space="preserve">a </w:t>
                            </w:r>
                            <w:r w:rsidR="003B5870">
                              <w:rPr>
                                <w:rFonts w:ascii="Times New Roman" w:hAnsi="Times New Roman" w:cs="Times New Roman"/>
                                <w:b/>
                                <w:sz w:val="28"/>
                                <w:szCs w:val="28"/>
                              </w:rPr>
                              <w:t xml:space="preserve">major </w:t>
                            </w:r>
                            <w:r w:rsidR="00580E17" w:rsidRPr="00E42BD0">
                              <w:rPr>
                                <w:rFonts w:ascii="Times New Roman" w:hAnsi="Times New Roman" w:cs="Times New Roman"/>
                                <w:b/>
                                <w:sz w:val="28"/>
                                <w:szCs w:val="28"/>
                              </w:rPr>
                              <w:t xml:space="preserve">paradigm shift </w:t>
                            </w:r>
                            <w:r w:rsidRPr="00E42BD0">
                              <w:rPr>
                                <w:rFonts w:ascii="Times New Roman" w:hAnsi="Times New Roman" w:cs="Times New Roman"/>
                                <w:b/>
                                <w:sz w:val="28"/>
                                <w:szCs w:val="28"/>
                              </w:rPr>
                              <w:t>for</w:t>
                            </w:r>
                            <w:r w:rsidR="00580E17" w:rsidRPr="00E42BD0">
                              <w:rPr>
                                <w:rFonts w:ascii="Times New Roman" w:hAnsi="Times New Roman" w:cs="Times New Roman"/>
                                <w:b/>
                                <w:sz w:val="28"/>
                                <w:szCs w:val="28"/>
                              </w:rPr>
                              <w:t xml:space="preserve"> how (and where) </w:t>
                            </w:r>
                            <w:r w:rsidR="002970F4" w:rsidRPr="00E42BD0">
                              <w:rPr>
                                <w:rFonts w:ascii="Times New Roman" w:hAnsi="Times New Roman" w:cs="Times New Roman"/>
                                <w:b/>
                                <w:sz w:val="28"/>
                                <w:szCs w:val="28"/>
                              </w:rPr>
                              <w:t>S</w:t>
                            </w:r>
                            <w:r w:rsidR="00580E17" w:rsidRPr="00E42BD0">
                              <w:rPr>
                                <w:rFonts w:ascii="Times New Roman" w:hAnsi="Times New Roman" w:cs="Times New Roman"/>
                                <w:b/>
                                <w:sz w:val="28"/>
                                <w:szCs w:val="28"/>
                              </w:rPr>
                              <w:t xml:space="preserve">pace </w:t>
                            </w:r>
                            <w:r w:rsidR="002970F4" w:rsidRPr="00E42BD0">
                              <w:rPr>
                                <w:rFonts w:ascii="Times New Roman" w:hAnsi="Times New Roman" w:cs="Times New Roman"/>
                                <w:b/>
                                <w:sz w:val="28"/>
                                <w:szCs w:val="28"/>
                              </w:rPr>
                              <w:t>B</w:t>
                            </w:r>
                            <w:r w:rsidR="00580E17" w:rsidRPr="00E42BD0">
                              <w:rPr>
                                <w:rFonts w:ascii="Times New Roman" w:hAnsi="Times New Roman" w:cs="Times New Roman"/>
                                <w:b/>
                                <w:sz w:val="28"/>
                                <w:szCs w:val="28"/>
                              </w:rPr>
                              <w:t>iology experiments fly</w:t>
                            </w:r>
                            <w:r w:rsidRPr="00E42BD0">
                              <w:rPr>
                                <w:rFonts w:ascii="Times New Roman" w:hAnsi="Times New Roman" w:cs="Times New Roman"/>
                                <w:b/>
                                <w:sz w:val="28"/>
                                <w:szCs w:val="28"/>
                              </w:rPr>
                              <w:t xml:space="preserve"> to study deep space radiation effects.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6F3AEB" id="_x0000_t202" coordsize="21600,21600" o:spt="202" path="m,l,21600r21600,l21600,xe">
                <v:stroke joinstyle="miter"/>
                <v:path gradientshapeok="t" o:connecttype="rect"/>
              </v:shapetype>
              <v:shape id="Text Box 2" o:spid="_x0000_s1026" type="#_x0000_t202" style="position:absolute;margin-left:0;margin-top:124.65pt;width:468.2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" strokecolor="#0070c0">
                <v:textbox style="mso-fit-shape-to-text:t">
                  <w:txbxContent>
                    <w:p w14:paraId="0B741019" w14:textId="78C7747F" w:rsidR="00580E17" w:rsidRDefault="00D20D28" w:rsidP="00580E17">
                      <w:pPr>
                        <w:jc w:val="center"/>
                        <w:rPr>
                          <w:rFonts w:ascii="Times New Roman" w:hAnsi="Times New Roman" w:cs="Times New Roman"/>
                          <w:bCs/>
                          <w:sz w:val="24"/>
                          <w:szCs w:val="24"/>
                        </w:rPr>
                      </w:pPr>
                      <w:r>
                        <w:rPr>
                          <w:rFonts w:ascii="Times New Roman" w:hAnsi="Times New Roman" w:cs="Times New Roman"/>
                          <w:bCs/>
                          <w:sz w:val="24"/>
                          <w:szCs w:val="24"/>
                        </w:rPr>
                        <w:t>Key</w:t>
                      </w:r>
                      <w:r w:rsidR="003774E0">
                        <w:rPr>
                          <w:rFonts w:ascii="Times New Roman" w:hAnsi="Times New Roman" w:cs="Times New Roman"/>
                          <w:bCs/>
                          <w:sz w:val="24"/>
                          <w:szCs w:val="24"/>
                        </w:rPr>
                        <w:t xml:space="preserve"> Message</w:t>
                      </w:r>
                      <w:r w:rsidR="00580E17">
                        <w:rPr>
                          <w:rFonts w:ascii="Times New Roman" w:hAnsi="Times New Roman" w:cs="Times New Roman"/>
                          <w:bCs/>
                          <w:sz w:val="24"/>
                          <w:szCs w:val="24"/>
                        </w:rPr>
                        <w:t>:</w:t>
                      </w:r>
                    </w:p>
                    <w:p w14:paraId="5E900971" w14:textId="254439B1" w:rsidR="00580E17" w:rsidRPr="00E42BD0" w:rsidRDefault="00885B31" w:rsidP="00580E17">
                      <w:pPr>
                        <w:jc w:val="center"/>
                        <w:rPr>
                          <w:sz w:val="28"/>
                          <w:szCs w:val="28"/>
                        </w:rPr>
                      </w:pPr>
                      <w:r w:rsidRPr="00E42BD0">
                        <w:rPr>
                          <w:rFonts w:ascii="Times New Roman" w:hAnsi="Times New Roman" w:cs="Times New Roman"/>
                          <w:b/>
                          <w:sz w:val="28"/>
                          <w:szCs w:val="28"/>
                        </w:rPr>
                        <w:t xml:space="preserve">GCR </w:t>
                      </w:r>
                      <w:r w:rsidR="00580E17" w:rsidRPr="00E42BD0">
                        <w:rPr>
                          <w:rFonts w:ascii="Times New Roman" w:hAnsi="Times New Roman" w:cs="Times New Roman"/>
                          <w:b/>
                          <w:sz w:val="28"/>
                          <w:szCs w:val="28"/>
                        </w:rPr>
                        <w:t>expect</w:t>
                      </w:r>
                      <w:r w:rsidR="00F63960" w:rsidRPr="00E42BD0">
                        <w:rPr>
                          <w:rFonts w:ascii="Times New Roman" w:hAnsi="Times New Roman" w:cs="Times New Roman"/>
                          <w:b/>
                          <w:sz w:val="28"/>
                          <w:szCs w:val="28"/>
                        </w:rPr>
                        <w:t>ed</w:t>
                      </w:r>
                      <w:r w:rsidR="00580E17" w:rsidRPr="00E42BD0">
                        <w:rPr>
                          <w:rFonts w:ascii="Times New Roman" w:hAnsi="Times New Roman" w:cs="Times New Roman"/>
                          <w:b/>
                          <w:sz w:val="28"/>
                          <w:szCs w:val="28"/>
                        </w:rPr>
                        <w:t xml:space="preserve"> at human spaceflight destinations</w:t>
                      </w:r>
                      <w:r w:rsidR="00E42BD0" w:rsidRPr="00E42BD0">
                        <w:rPr>
                          <w:rFonts w:ascii="Times New Roman" w:hAnsi="Times New Roman" w:cs="Times New Roman"/>
                          <w:b/>
                          <w:sz w:val="28"/>
                          <w:szCs w:val="28"/>
                        </w:rPr>
                        <w:t xml:space="preserve"> (Moon, Mars)</w:t>
                      </w:r>
                      <w:r w:rsidR="00580E17" w:rsidRPr="00E42BD0">
                        <w:rPr>
                          <w:rFonts w:ascii="Times New Roman" w:hAnsi="Times New Roman" w:cs="Times New Roman"/>
                          <w:b/>
                          <w:sz w:val="28"/>
                          <w:szCs w:val="28"/>
                        </w:rPr>
                        <w:t xml:space="preserve"> can be </w:t>
                      </w:r>
                      <w:r w:rsidRPr="00E42BD0">
                        <w:rPr>
                          <w:rFonts w:ascii="Times New Roman" w:hAnsi="Times New Roman" w:cs="Times New Roman"/>
                          <w:b/>
                          <w:sz w:val="28"/>
                          <w:szCs w:val="28"/>
                        </w:rPr>
                        <w:t>obtained</w:t>
                      </w:r>
                      <w:r w:rsidR="00580E17" w:rsidRPr="00E42BD0">
                        <w:rPr>
                          <w:rFonts w:ascii="Times New Roman" w:hAnsi="Times New Roman" w:cs="Times New Roman"/>
                          <w:b/>
                          <w:sz w:val="28"/>
                          <w:szCs w:val="28"/>
                        </w:rPr>
                        <w:t xml:space="preserve"> through </w:t>
                      </w:r>
                      <w:r w:rsidR="00E42BD0" w:rsidRPr="00E42BD0">
                        <w:rPr>
                          <w:rFonts w:ascii="Times New Roman" w:hAnsi="Times New Roman" w:cs="Times New Roman"/>
                          <w:b/>
                          <w:sz w:val="28"/>
                          <w:szCs w:val="28"/>
                        </w:rPr>
                        <w:t xml:space="preserve">existing NASA </w:t>
                      </w:r>
                      <w:r w:rsidR="00580E17" w:rsidRPr="00E42BD0">
                        <w:rPr>
                          <w:rFonts w:ascii="Times New Roman" w:hAnsi="Times New Roman" w:cs="Times New Roman"/>
                          <w:b/>
                          <w:sz w:val="28"/>
                          <w:szCs w:val="28"/>
                          <w:u w:val="single"/>
                        </w:rPr>
                        <w:t>long duration Antarctic balloon missions</w:t>
                      </w:r>
                      <w:r w:rsidR="00E42BD0" w:rsidRPr="00E42BD0">
                        <w:rPr>
                          <w:rFonts w:ascii="Times New Roman" w:hAnsi="Times New Roman" w:cs="Times New Roman"/>
                          <w:b/>
                          <w:sz w:val="28"/>
                          <w:szCs w:val="28"/>
                        </w:rPr>
                        <w:t xml:space="preserve">; this is </w:t>
                      </w:r>
                      <w:r w:rsidR="00580E17" w:rsidRPr="00E42BD0">
                        <w:rPr>
                          <w:rFonts w:ascii="Times New Roman" w:hAnsi="Times New Roman" w:cs="Times New Roman"/>
                          <w:b/>
                          <w:sz w:val="28"/>
                          <w:szCs w:val="28"/>
                        </w:rPr>
                        <w:t xml:space="preserve">a </w:t>
                      </w:r>
                      <w:r w:rsidR="003B5870">
                        <w:rPr>
                          <w:rFonts w:ascii="Times New Roman" w:hAnsi="Times New Roman" w:cs="Times New Roman"/>
                          <w:b/>
                          <w:sz w:val="28"/>
                          <w:szCs w:val="28"/>
                        </w:rPr>
                        <w:t xml:space="preserve">major </w:t>
                      </w:r>
                      <w:r w:rsidR="00580E17" w:rsidRPr="00E42BD0">
                        <w:rPr>
                          <w:rFonts w:ascii="Times New Roman" w:hAnsi="Times New Roman" w:cs="Times New Roman"/>
                          <w:b/>
                          <w:sz w:val="28"/>
                          <w:szCs w:val="28"/>
                        </w:rPr>
                        <w:t xml:space="preserve">paradigm shift </w:t>
                      </w:r>
                      <w:r w:rsidRPr="00E42BD0">
                        <w:rPr>
                          <w:rFonts w:ascii="Times New Roman" w:hAnsi="Times New Roman" w:cs="Times New Roman"/>
                          <w:b/>
                          <w:sz w:val="28"/>
                          <w:szCs w:val="28"/>
                        </w:rPr>
                        <w:t>for</w:t>
                      </w:r>
                      <w:r w:rsidR="00580E17" w:rsidRPr="00E42BD0">
                        <w:rPr>
                          <w:rFonts w:ascii="Times New Roman" w:hAnsi="Times New Roman" w:cs="Times New Roman"/>
                          <w:b/>
                          <w:sz w:val="28"/>
                          <w:szCs w:val="28"/>
                        </w:rPr>
                        <w:t xml:space="preserve"> how (and where) </w:t>
                      </w:r>
                      <w:r w:rsidR="002970F4" w:rsidRPr="00E42BD0">
                        <w:rPr>
                          <w:rFonts w:ascii="Times New Roman" w:hAnsi="Times New Roman" w:cs="Times New Roman"/>
                          <w:b/>
                          <w:sz w:val="28"/>
                          <w:szCs w:val="28"/>
                        </w:rPr>
                        <w:t>S</w:t>
                      </w:r>
                      <w:r w:rsidR="00580E17" w:rsidRPr="00E42BD0">
                        <w:rPr>
                          <w:rFonts w:ascii="Times New Roman" w:hAnsi="Times New Roman" w:cs="Times New Roman"/>
                          <w:b/>
                          <w:sz w:val="28"/>
                          <w:szCs w:val="28"/>
                        </w:rPr>
                        <w:t xml:space="preserve">pace </w:t>
                      </w:r>
                      <w:r w:rsidR="002970F4" w:rsidRPr="00E42BD0">
                        <w:rPr>
                          <w:rFonts w:ascii="Times New Roman" w:hAnsi="Times New Roman" w:cs="Times New Roman"/>
                          <w:b/>
                          <w:sz w:val="28"/>
                          <w:szCs w:val="28"/>
                        </w:rPr>
                        <w:t>B</w:t>
                      </w:r>
                      <w:r w:rsidR="00580E17" w:rsidRPr="00E42BD0">
                        <w:rPr>
                          <w:rFonts w:ascii="Times New Roman" w:hAnsi="Times New Roman" w:cs="Times New Roman"/>
                          <w:b/>
                          <w:sz w:val="28"/>
                          <w:szCs w:val="28"/>
                        </w:rPr>
                        <w:t>iology experiments fly</w:t>
                      </w:r>
                      <w:r w:rsidRPr="00E42BD0">
                        <w:rPr>
                          <w:rFonts w:ascii="Times New Roman" w:hAnsi="Times New Roman" w:cs="Times New Roman"/>
                          <w:b/>
                          <w:sz w:val="28"/>
                          <w:szCs w:val="28"/>
                        </w:rPr>
                        <w:t xml:space="preserve"> to study deep space radiation effects.</w:t>
                      </w:r>
                    </w:p>
                  </w:txbxContent>
                </v:textbox>
                <w10:wrap type="square" anchorx="margin"/>
              </v:shape>
            </w:pict>
          </mc:Fallback>
        </mc:AlternateContent>
      </w:r>
      <w:r w:rsidR="001660FB" w:rsidRPr="00D70E24">
        <w:rPr>
          <w:rFonts w:ascii="Times New Roman" w:hAnsi="Times New Roman" w:cs="Times New Roman"/>
          <w:bCs/>
          <w:sz w:val="24"/>
          <w:szCs w:val="24"/>
        </w:rPr>
        <w:t xml:space="preserve">Most cosmic radiation particles are deflected around the Earth by its magnetic field. But solar and deep space particles can penetrate through the magnetic north and south poles at latitudes above 70°. </w:t>
      </w:r>
      <w:r w:rsidR="001660FB">
        <w:rPr>
          <w:rFonts w:ascii="Times New Roman" w:hAnsi="Times New Roman" w:cs="Times New Roman"/>
          <w:bCs/>
          <w:sz w:val="24"/>
          <w:szCs w:val="24"/>
        </w:rPr>
        <w:t>Thus, e</w:t>
      </w:r>
      <w:r w:rsidR="001660FB" w:rsidRPr="001660FB">
        <w:rPr>
          <w:rFonts w:ascii="Times New Roman" w:hAnsi="Times New Roman" w:cs="Times New Roman"/>
          <w:sz w:val="24"/>
          <w:szCs w:val="24"/>
        </w:rPr>
        <w:t>nergetic particle radiation from space continuously bombards the Earth’s upper atmosphere</w:t>
      </w:r>
      <w:r>
        <w:rPr>
          <w:rFonts w:ascii="Times New Roman" w:hAnsi="Times New Roman" w:cs="Times New Roman"/>
          <w:sz w:val="24"/>
          <w:szCs w:val="24"/>
        </w:rPr>
        <w:t xml:space="preserve">, particularly </w:t>
      </w:r>
      <w:r w:rsidR="001660FB" w:rsidRPr="001660FB">
        <w:rPr>
          <w:rFonts w:ascii="Times New Roman" w:hAnsi="Times New Roman" w:cs="Times New Roman"/>
          <w:sz w:val="24"/>
          <w:szCs w:val="24"/>
        </w:rPr>
        <w:t xml:space="preserve">where </w:t>
      </w:r>
      <w:r w:rsidR="001660FB">
        <w:rPr>
          <w:rFonts w:ascii="Times New Roman" w:hAnsi="Times New Roman" w:cs="Times New Roman"/>
          <w:sz w:val="24"/>
          <w:szCs w:val="24"/>
        </w:rPr>
        <w:t>polar</w:t>
      </w:r>
      <w:r w:rsidR="001660FB" w:rsidRPr="001660FB">
        <w:rPr>
          <w:rFonts w:ascii="Times New Roman" w:hAnsi="Times New Roman" w:cs="Times New Roman"/>
          <w:sz w:val="24"/>
          <w:szCs w:val="24"/>
        </w:rPr>
        <w:t xml:space="preserve"> balloon</w:t>
      </w:r>
      <w:r w:rsidR="001660FB">
        <w:rPr>
          <w:rFonts w:ascii="Times New Roman" w:hAnsi="Times New Roman" w:cs="Times New Roman"/>
          <w:sz w:val="24"/>
          <w:szCs w:val="24"/>
        </w:rPr>
        <w:t xml:space="preserve"> mission</w:t>
      </w:r>
      <w:r w:rsidR="001660FB" w:rsidRPr="001660FB">
        <w:rPr>
          <w:rFonts w:ascii="Times New Roman" w:hAnsi="Times New Roman" w:cs="Times New Roman"/>
          <w:sz w:val="24"/>
          <w:szCs w:val="24"/>
        </w:rPr>
        <w:t xml:space="preserve">s float. </w:t>
      </w:r>
      <w:r w:rsidR="001660FB">
        <w:rPr>
          <w:rFonts w:ascii="Times New Roman" w:hAnsi="Times New Roman" w:cs="Times New Roman"/>
          <w:sz w:val="24"/>
          <w:szCs w:val="24"/>
        </w:rPr>
        <w:t>Antarctic</w:t>
      </w:r>
      <w:r w:rsidR="00B926F4">
        <w:rPr>
          <w:rFonts w:ascii="Times New Roman" w:hAnsi="Times New Roman" w:cs="Times New Roman"/>
          <w:sz w:val="24"/>
          <w:szCs w:val="24"/>
        </w:rPr>
        <w:t>-launched</w:t>
      </w:r>
      <w:r w:rsidR="001660FB">
        <w:rPr>
          <w:rFonts w:ascii="Times New Roman" w:hAnsi="Times New Roman" w:cs="Times New Roman"/>
          <w:sz w:val="24"/>
          <w:szCs w:val="24"/>
        </w:rPr>
        <w:t xml:space="preserve"> missions can remain </w:t>
      </w:r>
      <w:r>
        <w:rPr>
          <w:rFonts w:ascii="Times New Roman" w:hAnsi="Times New Roman" w:cs="Times New Roman"/>
          <w:sz w:val="24"/>
          <w:szCs w:val="24"/>
        </w:rPr>
        <w:t>aloft</w:t>
      </w:r>
      <w:r w:rsidR="001660FB">
        <w:rPr>
          <w:rFonts w:ascii="Times New Roman" w:hAnsi="Times New Roman" w:cs="Times New Roman"/>
          <w:sz w:val="24"/>
          <w:szCs w:val="24"/>
        </w:rPr>
        <w:t xml:space="preserve"> </w:t>
      </w:r>
      <w:r w:rsidR="00B926F4">
        <w:rPr>
          <w:rFonts w:ascii="Times New Roman" w:hAnsi="Times New Roman" w:cs="Times New Roman"/>
          <w:sz w:val="24"/>
          <w:szCs w:val="24"/>
        </w:rPr>
        <w:t xml:space="preserve">in </w:t>
      </w:r>
      <w:r w:rsidR="00C879E2">
        <w:rPr>
          <w:rFonts w:ascii="Times New Roman" w:hAnsi="Times New Roman" w:cs="Times New Roman"/>
          <w:sz w:val="24"/>
          <w:szCs w:val="24"/>
        </w:rPr>
        <w:t xml:space="preserve">this </w:t>
      </w:r>
      <w:r>
        <w:rPr>
          <w:rFonts w:ascii="Times New Roman" w:hAnsi="Times New Roman" w:cs="Times New Roman"/>
          <w:sz w:val="24"/>
          <w:szCs w:val="24"/>
        </w:rPr>
        <w:t xml:space="preserve">“near space” </w:t>
      </w:r>
      <w:r w:rsidR="00C879E2">
        <w:rPr>
          <w:rFonts w:ascii="Times New Roman" w:hAnsi="Times New Roman" w:cs="Times New Roman"/>
          <w:sz w:val="24"/>
          <w:szCs w:val="24"/>
        </w:rPr>
        <w:t>radiation-</w:t>
      </w:r>
      <w:r>
        <w:rPr>
          <w:rFonts w:ascii="Times New Roman" w:hAnsi="Times New Roman" w:cs="Times New Roman"/>
          <w:sz w:val="24"/>
          <w:szCs w:val="24"/>
        </w:rPr>
        <w:t>elevated</w:t>
      </w:r>
      <w:r w:rsidR="00C879E2">
        <w:rPr>
          <w:rFonts w:ascii="Times New Roman" w:hAnsi="Times New Roman" w:cs="Times New Roman"/>
          <w:sz w:val="24"/>
          <w:szCs w:val="24"/>
        </w:rPr>
        <w:t xml:space="preserve"> environment</w:t>
      </w:r>
      <w:r w:rsidR="00B926F4">
        <w:rPr>
          <w:rFonts w:ascii="Times New Roman" w:hAnsi="Times New Roman" w:cs="Times New Roman"/>
          <w:sz w:val="24"/>
          <w:szCs w:val="24"/>
        </w:rPr>
        <w:t xml:space="preserve"> </w:t>
      </w:r>
      <w:r w:rsidR="001660FB">
        <w:rPr>
          <w:rFonts w:ascii="Times New Roman" w:hAnsi="Times New Roman" w:cs="Times New Roman"/>
          <w:sz w:val="24"/>
          <w:szCs w:val="24"/>
        </w:rPr>
        <w:t xml:space="preserve">for weeks or months, with </w:t>
      </w:r>
      <w:r w:rsidR="001660FB">
        <w:rPr>
          <w:rFonts w:ascii="Times New Roman" w:hAnsi="Times New Roman" w:cs="Times New Roman"/>
          <w:bCs/>
          <w:sz w:val="24"/>
          <w:szCs w:val="24"/>
        </w:rPr>
        <w:t xml:space="preserve">circular stratospheric winds confining </w:t>
      </w:r>
      <w:r w:rsidR="00C879E2">
        <w:rPr>
          <w:rFonts w:ascii="Times New Roman" w:hAnsi="Times New Roman" w:cs="Times New Roman"/>
          <w:bCs/>
          <w:sz w:val="24"/>
          <w:szCs w:val="24"/>
        </w:rPr>
        <w:t>the balloon</w:t>
      </w:r>
      <w:r w:rsidR="001660FB">
        <w:rPr>
          <w:rFonts w:ascii="Times New Roman" w:hAnsi="Times New Roman" w:cs="Times New Roman"/>
          <w:bCs/>
          <w:sz w:val="24"/>
          <w:szCs w:val="24"/>
        </w:rPr>
        <w:t xml:space="preserve"> to the continent</w:t>
      </w:r>
      <w:r w:rsidR="00B926F4">
        <w:rPr>
          <w:rFonts w:ascii="Times New Roman" w:hAnsi="Times New Roman" w:cs="Times New Roman"/>
          <w:bCs/>
          <w:sz w:val="24"/>
          <w:szCs w:val="24"/>
        </w:rPr>
        <w:t xml:space="preserve">, </w:t>
      </w:r>
      <w:r w:rsidR="00C879E2">
        <w:rPr>
          <w:rFonts w:ascii="Times New Roman" w:hAnsi="Times New Roman" w:cs="Times New Roman"/>
          <w:bCs/>
          <w:sz w:val="24"/>
          <w:szCs w:val="24"/>
        </w:rPr>
        <w:t xml:space="preserve">while it </w:t>
      </w:r>
      <w:r w:rsidR="00B926F4">
        <w:rPr>
          <w:rFonts w:ascii="Times New Roman" w:hAnsi="Times New Roman" w:cs="Times New Roman"/>
          <w:bCs/>
          <w:sz w:val="24"/>
          <w:szCs w:val="24"/>
        </w:rPr>
        <w:t>carri</w:t>
      </w:r>
      <w:r w:rsidR="00C879E2">
        <w:rPr>
          <w:rFonts w:ascii="Times New Roman" w:hAnsi="Times New Roman" w:cs="Times New Roman"/>
          <w:bCs/>
          <w:sz w:val="24"/>
          <w:szCs w:val="24"/>
        </w:rPr>
        <w:t>es</w:t>
      </w:r>
      <w:r w:rsidR="00B926F4">
        <w:rPr>
          <w:rFonts w:ascii="Times New Roman" w:hAnsi="Times New Roman" w:cs="Times New Roman"/>
          <w:bCs/>
          <w:sz w:val="24"/>
          <w:szCs w:val="24"/>
        </w:rPr>
        <w:t xml:space="preserve"> up to 6,000 </w:t>
      </w:r>
      <w:proofErr w:type="spellStart"/>
      <w:r w:rsidR="00B926F4">
        <w:rPr>
          <w:rFonts w:ascii="Times New Roman" w:hAnsi="Times New Roman" w:cs="Times New Roman"/>
          <w:bCs/>
          <w:sz w:val="24"/>
          <w:szCs w:val="24"/>
        </w:rPr>
        <w:t>lbs</w:t>
      </w:r>
      <w:proofErr w:type="spellEnd"/>
      <w:r w:rsidR="00B926F4">
        <w:rPr>
          <w:rFonts w:ascii="Times New Roman" w:hAnsi="Times New Roman" w:cs="Times New Roman"/>
          <w:bCs/>
          <w:sz w:val="24"/>
          <w:szCs w:val="24"/>
        </w:rPr>
        <w:t xml:space="preserve"> of scientific payload</w:t>
      </w:r>
      <w:r w:rsidR="00C879E2">
        <w:rPr>
          <w:rFonts w:ascii="Times New Roman" w:hAnsi="Times New Roman" w:cs="Times New Roman"/>
          <w:bCs/>
          <w:sz w:val="24"/>
          <w:szCs w:val="24"/>
        </w:rPr>
        <w:t xml:space="preserve">, all </w:t>
      </w:r>
      <w:r>
        <w:rPr>
          <w:rFonts w:ascii="Times New Roman" w:hAnsi="Times New Roman" w:cs="Times New Roman"/>
          <w:bCs/>
          <w:sz w:val="24"/>
          <w:szCs w:val="24"/>
        </w:rPr>
        <w:t xml:space="preserve">of which can be </w:t>
      </w:r>
      <w:r w:rsidR="00B926F4">
        <w:rPr>
          <w:rFonts w:ascii="Times New Roman" w:hAnsi="Times New Roman" w:cs="Times New Roman"/>
          <w:bCs/>
          <w:sz w:val="24"/>
          <w:szCs w:val="24"/>
        </w:rPr>
        <w:t>continuous</w:t>
      </w:r>
      <w:r w:rsidR="00C879E2">
        <w:rPr>
          <w:rFonts w:ascii="Times New Roman" w:hAnsi="Times New Roman" w:cs="Times New Roman"/>
          <w:bCs/>
          <w:sz w:val="24"/>
          <w:szCs w:val="24"/>
        </w:rPr>
        <w:t>ly</w:t>
      </w:r>
      <w:r w:rsidR="00B926F4">
        <w:rPr>
          <w:rFonts w:ascii="Times New Roman" w:hAnsi="Times New Roman" w:cs="Times New Roman"/>
          <w:bCs/>
          <w:sz w:val="24"/>
          <w:szCs w:val="24"/>
        </w:rPr>
        <w:t xml:space="preserve"> power</w:t>
      </w:r>
      <w:r w:rsidR="00C879E2">
        <w:rPr>
          <w:rFonts w:ascii="Times New Roman" w:hAnsi="Times New Roman" w:cs="Times New Roman"/>
          <w:bCs/>
          <w:sz w:val="24"/>
          <w:szCs w:val="24"/>
        </w:rPr>
        <w:t>ed</w:t>
      </w:r>
      <w:r w:rsidR="00B926F4">
        <w:rPr>
          <w:rFonts w:ascii="Times New Roman" w:hAnsi="Times New Roman" w:cs="Times New Roman"/>
          <w:bCs/>
          <w:sz w:val="24"/>
          <w:szCs w:val="24"/>
        </w:rPr>
        <w:t xml:space="preserve"> through solar arrays charged by a Sun that never sets </w:t>
      </w:r>
      <w:r w:rsidR="00C879E2">
        <w:rPr>
          <w:rFonts w:ascii="Times New Roman" w:hAnsi="Times New Roman" w:cs="Times New Roman"/>
          <w:bCs/>
          <w:sz w:val="24"/>
          <w:szCs w:val="24"/>
        </w:rPr>
        <w:t xml:space="preserve">below the horizon </w:t>
      </w:r>
      <w:r w:rsidR="00B926F4">
        <w:rPr>
          <w:rFonts w:ascii="Times New Roman" w:hAnsi="Times New Roman" w:cs="Times New Roman"/>
          <w:bCs/>
          <w:sz w:val="24"/>
          <w:szCs w:val="24"/>
        </w:rPr>
        <w:t>in the Antarctic summer</w:t>
      </w:r>
      <w:r w:rsidR="00C879E2">
        <w:rPr>
          <w:rFonts w:ascii="Times New Roman" w:hAnsi="Times New Roman" w:cs="Times New Roman"/>
          <w:bCs/>
          <w:sz w:val="24"/>
          <w:szCs w:val="24"/>
        </w:rPr>
        <w:t>time</w:t>
      </w:r>
      <w:r w:rsidR="001E51A6">
        <w:rPr>
          <w:rFonts w:ascii="Times New Roman" w:hAnsi="Times New Roman" w:cs="Times New Roman"/>
          <w:bCs/>
          <w:sz w:val="24"/>
          <w:szCs w:val="24"/>
        </w:rPr>
        <w:t xml:space="preserve"> [1]</w:t>
      </w:r>
      <w:r w:rsidR="00B926F4">
        <w:rPr>
          <w:rFonts w:ascii="Times New Roman" w:hAnsi="Times New Roman" w:cs="Times New Roman"/>
          <w:bCs/>
          <w:sz w:val="24"/>
          <w:szCs w:val="24"/>
        </w:rPr>
        <w:t xml:space="preserve">. </w:t>
      </w:r>
    </w:p>
    <w:p w14:paraId="345017E4" w14:textId="58086C3F" w:rsidR="00580E17" w:rsidRPr="000C674E" w:rsidRDefault="00580E17" w:rsidP="00580E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With Si-based dosimeters, o</w:t>
      </w:r>
      <w:r w:rsidR="00112C70">
        <w:rPr>
          <w:rFonts w:ascii="Times New Roman" w:hAnsi="Times New Roman" w:cs="Times New Roman"/>
          <w:sz w:val="24"/>
          <w:szCs w:val="24"/>
        </w:rPr>
        <w:t>ur team recently measured</w:t>
      </w:r>
      <w:r>
        <w:rPr>
          <w:rFonts w:ascii="Times New Roman" w:hAnsi="Times New Roman" w:cs="Times New Roman"/>
          <w:sz w:val="24"/>
          <w:szCs w:val="24"/>
        </w:rPr>
        <w:t xml:space="preserve"> ionizing radiation </w:t>
      </w:r>
      <w:r w:rsidR="00112C70">
        <w:rPr>
          <w:rFonts w:ascii="Times New Roman" w:hAnsi="Times New Roman" w:cs="Times New Roman"/>
          <w:sz w:val="24"/>
          <w:szCs w:val="24"/>
        </w:rPr>
        <w:t xml:space="preserve">dose rates in the </w:t>
      </w:r>
      <w:r w:rsidR="00112C70" w:rsidRPr="000C674E">
        <w:rPr>
          <w:rFonts w:ascii="Times New Roman" w:hAnsi="Times New Roman" w:cs="Times New Roman"/>
          <w:sz w:val="24"/>
          <w:szCs w:val="24"/>
        </w:rPr>
        <w:t xml:space="preserve">Antarctic stratosphere on a 32-day </w:t>
      </w:r>
      <w:r w:rsidRPr="000C674E">
        <w:rPr>
          <w:rFonts w:ascii="Times New Roman" w:hAnsi="Times New Roman" w:cs="Times New Roman"/>
          <w:sz w:val="24"/>
          <w:szCs w:val="24"/>
        </w:rPr>
        <w:t xml:space="preserve">NASA </w:t>
      </w:r>
      <w:r w:rsidR="00112C70" w:rsidRPr="000C674E">
        <w:rPr>
          <w:rFonts w:ascii="Times New Roman" w:hAnsi="Times New Roman" w:cs="Times New Roman"/>
          <w:sz w:val="24"/>
          <w:szCs w:val="24"/>
        </w:rPr>
        <w:t>balloon mission</w:t>
      </w:r>
      <w:r w:rsidRPr="000C674E">
        <w:rPr>
          <w:rFonts w:ascii="Times New Roman" w:hAnsi="Times New Roman" w:cs="Times New Roman"/>
          <w:sz w:val="24"/>
          <w:szCs w:val="24"/>
        </w:rPr>
        <w:t xml:space="preserve"> </w:t>
      </w:r>
      <w:r w:rsidR="001E51A6" w:rsidRPr="000C674E">
        <w:rPr>
          <w:rFonts w:ascii="Times New Roman" w:hAnsi="Times New Roman" w:cs="Times New Roman"/>
          <w:sz w:val="24"/>
          <w:szCs w:val="24"/>
        </w:rPr>
        <w:t>(</w:t>
      </w:r>
      <w:r w:rsidR="001E51A6" w:rsidRPr="000C674E">
        <w:rPr>
          <w:rFonts w:ascii="Times New Roman" w:hAnsi="Times New Roman" w:cs="Times New Roman"/>
          <w:b/>
          <w:bCs/>
          <w:sz w:val="24"/>
          <w:szCs w:val="24"/>
        </w:rPr>
        <w:t>Figure 1</w:t>
      </w:r>
      <w:r w:rsidR="001E51A6" w:rsidRPr="000C674E">
        <w:rPr>
          <w:rFonts w:ascii="Times New Roman" w:hAnsi="Times New Roman" w:cs="Times New Roman"/>
          <w:sz w:val="24"/>
          <w:szCs w:val="24"/>
        </w:rPr>
        <w:t>) [2]</w:t>
      </w:r>
      <w:r w:rsidR="001660FB" w:rsidRPr="000C674E">
        <w:rPr>
          <w:rFonts w:ascii="Times New Roman" w:hAnsi="Times New Roman" w:cs="Times New Roman"/>
          <w:sz w:val="24"/>
          <w:szCs w:val="24"/>
        </w:rPr>
        <w:t>,</w:t>
      </w:r>
      <w:r w:rsidR="00C879E2" w:rsidRPr="000C674E">
        <w:rPr>
          <w:rFonts w:ascii="Times New Roman" w:hAnsi="Times New Roman" w:cs="Times New Roman"/>
          <w:sz w:val="24"/>
          <w:szCs w:val="24"/>
        </w:rPr>
        <w:t xml:space="preserve"> </w:t>
      </w:r>
      <w:r w:rsidR="000C674E" w:rsidRPr="000C674E">
        <w:rPr>
          <w:rFonts w:ascii="Times New Roman" w:hAnsi="Times New Roman" w:cs="Times New Roman"/>
          <w:sz w:val="24"/>
          <w:szCs w:val="24"/>
        </w:rPr>
        <w:t>showing the high altitude, high latitude environment as comparable to deep space</w:t>
      </w:r>
      <w:r w:rsidR="003B5870">
        <w:rPr>
          <w:rFonts w:ascii="Times New Roman" w:hAnsi="Times New Roman" w:cs="Times New Roman"/>
          <w:sz w:val="24"/>
          <w:szCs w:val="24"/>
        </w:rPr>
        <w:t>;</w:t>
      </w:r>
      <w:r w:rsidR="000C674E" w:rsidRPr="000C674E">
        <w:rPr>
          <w:rFonts w:ascii="Times New Roman" w:hAnsi="Times New Roman" w:cs="Times New Roman"/>
          <w:sz w:val="24"/>
          <w:szCs w:val="24"/>
        </w:rPr>
        <w:t xml:space="preserve"> not only in dose</w:t>
      </w:r>
      <w:r w:rsidR="00DE62B3">
        <w:rPr>
          <w:rFonts w:ascii="Times New Roman" w:hAnsi="Times New Roman" w:cs="Times New Roman"/>
          <w:sz w:val="24"/>
          <w:szCs w:val="24"/>
        </w:rPr>
        <w:t xml:space="preserve"> </w:t>
      </w:r>
      <w:r w:rsidR="00DE62B3" w:rsidRPr="000C674E">
        <w:rPr>
          <w:rFonts w:ascii="Times New Roman" w:hAnsi="Times New Roman" w:cs="Times New Roman"/>
          <w:sz w:val="24"/>
          <w:szCs w:val="24"/>
        </w:rPr>
        <w:t>(</w:t>
      </w:r>
      <w:r w:rsidR="00DE62B3" w:rsidRPr="000C674E">
        <w:rPr>
          <w:rFonts w:ascii="Times New Roman" w:hAnsi="Times New Roman" w:cs="Times New Roman"/>
          <w:b/>
          <w:bCs/>
          <w:sz w:val="24"/>
          <w:szCs w:val="24"/>
        </w:rPr>
        <w:t>Figure 2</w:t>
      </w:r>
      <w:r w:rsidR="00DE62B3" w:rsidRPr="000C674E">
        <w:rPr>
          <w:rFonts w:ascii="Times New Roman" w:hAnsi="Times New Roman" w:cs="Times New Roman"/>
          <w:sz w:val="24"/>
          <w:szCs w:val="24"/>
        </w:rPr>
        <w:t>)</w:t>
      </w:r>
      <w:r w:rsidR="003B5870">
        <w:rPr>
          <w:rFonts w:ascii="Times New Roman" w:hAnsi="Times New Roman" w:cs="Times New Roman"/>
          <w:sz w:val="24"/>
          <w:szCs w:val="24"/>
        </w:rPr>
        <w:t>,</w:t>
      </w:r>
      <w:r w:rsidR="000C674E" w:rsidRPr="000C674E">
        <w:rPr>
          <w:rFonts w:ascii="Times New Roman" w:hAnsi="Times New Roman" w:cs="Times New Roman"/>
          <w:sz w:val="24"/>
          <w:szCs w:val="24"/>
        </w:rPr>
        <w:t xml:space="preserve"> but</w:t>
      </w:r>
      <w:r w:rsidR="003B5870">
        <w:rPr>
          <w:rFonts w:ascii="Times New Roman" w:hAnsi="Times New Roman" w:cs="Times New Roman"/>
          <w:sz w:val="24"/>
          <w:szCs w:val="24"/>
        </w:rPr>
        <w:t xml:space="preserve"> also</w:t>
      </w:r>
      <w:r w:rsidR="000C674E" w:rsidRPr="000C674E">
        <w:rPr>
          <w:rFonts w:ascii="Times New Roman" w:hAnsi="Times New Roman" w:cs="Times New Roman"/>
          <w:sz w:val="24"/>
          <w:szCs w:val="24"/>
        </w:rPr>
        <w:t xml:space="preserve"> in particle composition</w:t>
      </w:r>
      <w:r w:rsidR="00112C70" w:rsidRPr="000C674E">
        <w:rPr>
          <w:rFonts w:ascii="Times New Roman" w:hAnsi="Times New Roman" w:cs="Times New Roman"/>
          <w:sz w:val="24"/>
          <w:szCs w:val="24"/>
        </w:rPr>
        <w:t xml:space="preserve">. </w:t>
      </w:r>
      <w:r w:rsidR="001E51A6" w:rsidRPr="000C674E">
        <w:rPr>
          <w:rFonts w:ascii="Times New Roman" w:hAnsi="Times New Roman" w:cs="Times New Roman"/>
          <w:sz w:val="24"/>
          <w:szCs w:val="24"/>
        </w:rPr>
        <w:t>Separately</w:t>
      </w:r>
      <w:r>
        <w:rPr>
          <w:rFonts w:ascii="Times New Roman" w:hAnsi="Times New Roman" w:cs="Times New Roman"/>
          <w:sz w:val="24"/>
          <w:szCs w:val="24"/>
        </w:rPr>
        <w:t>, o</w:t>
      </w:r>
      <w:r w:rsidR="00044F54">
        <w:rPr>
          <w:rFonts w:ascii="Times New Roman" w:hAnsi="Times New Roman" w:cs="Times New Roman"/>
          <w:sz w:val="24"/>
          <w:szCs w:val="24"/>
        </w:rPr>
        <w:t xml:space="preserve">ur team also demonstrated a new payload that can </w:t>
      </w:r>
      <w:r>
        <w:rPr>
          <w:rFonts w:ascii="Times New Roman" w:hAnsi="Times New Roman" w:cs="Times New Roman"/>
          <w:sz w:val="24"/>
          <w:szCs w:val="24"/>
        </w:rPr>
        <w:t>maintain</w:t>
      </w:r>
      <w:r w:rsidR="00044F54">
        <w:rPr>
          <w:rFonts w:ascii="Times New Roman" w:hAnsi="Times New Roman" w:cs="Times New Roman"/>
          <w:sz w:val="24"/>
          <w:szCs w:val="24"/>
        </w:rPr>
        <w:t xml:space="preserve"> active biological specimens </w:t>
      </w:r>
      <w:r>
        <w:rPr>
          <w:rFonts w:ascii="Times New Roman" w:hAnsi="Times New Roman" w:cs="Times New Roman"/>
          <w:sz w:val="24"/>
          <w:szCs w:val="24"/>
        </w:rPr>
        <w:t>in</w:t>
      </w:r>
      <w:r w:rsidR="00044F54">
        <w:rPr>
          <w:rFonts w:ascii="Times New Roman" w:hAnsi="Times New Roman" w:cs="Times New Roman"/>
          <w:sz w:val="24"/>
          <w:szCs w:val="24"/>
        </w:rPr>
        <w:t xml:space="preserve"> a pressurized </w:t>
      </w:r>
      <w:r>
        <w:rPr>
          <w:rFonts w:ascii="Times New Roman" w:hAnsi="Times New Roman" w:cs="Times New Roman"/>
          <w:sz w:val="24"/>
          <w:szCs w:val="24"/>
        </w:rPr>
        <w:t xml:space="preserve">hardware system </w:t>
      </w:r>
      <w:r w:rsidR="001E51A6">
        <w:rPr>
          <w:rFonts w:ascii="Times New Roman" w:hAnsi="Times New Roman" w:cs="Times New Roman"/>
          <w:sz w:val="24"/>
          <w:szCs w:val="24"/>
        </w:rPr>
        <w:t>[3]</w:t>
      </w:r>
      <w:r w:rsidR="00044F54">
        <w:rPr>
          <w:rFonts w:ascii="Times New Roman" w:hAnsi="Times New Roman" w:cs="Times New Roman"/>
          <w:sz w:val="24"/>
          <w:szCs w:val="24"/>
        </w:rPr>
        <w:t xml:space="preserve">, opening the door for “other than microbial” experiments </w:t>
      </w:r>
      <w:r w:rsidR="00DE62B3">
        <w:rPr>
          <w:rFonts w:ascii="Times New Roman" w:hAnsi="Times New Roman" w:cs="Times New Roman"/>
          <w:sz w:val="24"/>
          <w:szCs w:val="24"/>
        </w:rPr>
        <w:t>on balloons</w:t>
      </w:r>
      <w:r w:rsidR="00044F54">
        <w:rPr>
          <w:rFonts w:ascii="Times New Roman" w:hAnsi="Times New Roman" w:cs="Times New Roman"/>
          <w:sz w:val="24"/>
          <w:szCs w:val="24"/>
        </w:rPr>
        <w:t xml:space="preserve">. </w:t>
      </w:r>
      <w:r w:rsidR="00112C70">
        <w:rPr>
          <w:rFonts w:ascii="Times New Roman" w:hAnsi="Times New Roman" w:cs="Times New Roman"/>
          <w:sz w:val="24"/>
          <w:szCs w:val="24"/>
        </w:rPr>
        <w:t xml:space="preserve">Taken together, </w:t>
      </w:r>
      <w:r w:rsidR="00044F54">
        <w:rPr>
          <w:rFonts w:ascii="Times New Roman" w:hAnsi="Times New Roman" w:cs="Times New Roman"/>
          <w:sz w:val="24"/>
          <w:szCs w:val="24"/>
        </w:rPr>
        <w:t xml:space="preserve">these milestones </w:t>
      </w:r>
      <w:r w:rsidR="00112C70">
        <w:rPr>
          <w:rFonts w:ascii="Times New Roman" w:hAnsi="Times New Roman" w:cs="Times New Roman"/>
          <w:sz w:val="24"/>
          <w:szCs w:val="24"/>
        </w:rPr>
        <w:t xml:space="preserve">make a clear and compelling case for additional Antarctic balloon flight opportunities in the </w:t>
      </w:r>
      <w:r w:rsidR="00A605F3">
        <w:rPr>
          <w:rFonts w:ascii="Times New Roman" w:hAnsi="Times New Roman" w:cs="Times New Roman"/>
          <w:bCs/>
          <w:sz w:val="24"/>
          <w:szCs w:val="24"/>
        </w:rPr>
        <w:t>BP</w:t>
      </w:r>
      <w:r w:rsidR="00F3606F">
        <w:rPr>
          <w:rFonts w:ascii="Times New Roman" w:hAnsi="Times New Roman" w:cs="Times New Roman"/>
          <w:bCs/>
          <w:sz w:val="24"/>
          <w:szCs w:val="24"/>
        </w:rPr>
        <w:t>S Division</w:t>
      </w:r>
      <w:r w:rsidR="00112C70">
        <w:rPr>
          <w:rFonts w:ascii="Times New Roman" w:hAnsi="Times New Roman" w:cs="Times New Roman"/>
          <w:bCs/>
          <w:sz w:val="24"/>
          <w:szCs w:val="24"/>
        </w:rPr>
        <w:t xml:space="preserve">. </w:t>
      </w:r>
    </w:p>
    <w:p w14:paraId="6B7E5C3D" w14:textId="273B7CFD" w:rsidR="00FB7A15" w:rsidRPr="001E51A6" w:rsidRDefault="00423D13" w:rsidP="00580E17">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p>
    <w:p w14:paraId="5AE34D2D" w14:textId="3AEC05B4" w:rsidR="00EF78EE" w:rsidRDefault="00EF78EE" w:rsidP="00580E17">
      <w:pPr>
        <w:spacing w:after="0" w:line="240" w:lineRule="auto"/>
        <w:rPr>
          <w:rFonts w:ascii="Times New Roman" w:hAnsi="Times New Roman" w:cs="Times New Roman"/>
          <w:b/>
          <w:bCs/>
          <w:sz w:val="24"/>
          <w:szCs w:val="24"/>
        </w:rPr>
      </w:pPr>
      <w:r>
        <w:rPr>
          <w:noProof/>
        </w:rPr>
        <w:drawing>
          <wp:inline distT="0" distB="0" distL="0" distR="0" wp14:anchorId="2179A6FB" wp14:editId="34649931">
            <wp:extent cx="5943600" cy="2273300"/>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676" b="18329"/>
                    <a:stretch/>
                  </pic:blipFill>
                  <pic:spPr bwMode="auto">
                    <a:xfrm>
                      <a:off x="0" y="0"/>
                      <a:ext cx="5943600" cy="2273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A3B0E5" w14:textId="1C41AD8C" w:rsidR="00EF78EE" w:rsidRPr="00906F47" w:rsidRDefault="00EF78EE" w:rsidP="00580E17">
      <w:pPr>
        <w:spacing w:after="0" w:line="240" w:lineRule="auto"/>
        <w:rPr>
          <w:rFonts w:ascii="Times New Roman" w:hAnsi="Times New Roman" w:cs="Times New Roman"/>
          <w:sz w:val="24"/>
          <w:szCs w:val="24"/>
        </w:rPr>
      </w:pPr>
      <w:r w:rsidRPr="00906F47">
        <w:rPr>
          <w:rFonts w:ascii="Times New Roman" w:hAnsi="Times New Roman" w:cs="Times New Roman"/>
          <w:b/>
          <w:bCs/>
          <w:sz w:val="24"/>
          <w:szCs w:val="24"/>
        </w:rPr>
        <w:t xml:space="preserve">Figure </w:t>
      </w:r>
      <w:r w:rsidR="00906F47" w:rsidRPr="00906F47">
        <w:rPr>
          <w:rFonts w:ascii="Times New Roman" w:hAnsi="Times New Roman" w:cs="Times New Roman"/>
          <w:b/>
          <w:bCs/>
          <w:sz w:val="24"/>
          <w:szCs w:val="24"/>
        </w:rPr>
        <w:t xml:space="preserve">1. </w:t>
      </w:r>
      <w:r w:rsidR="00906F47" w:rsidRPr="00906F47">
        <w:rPr>
          <w:rFonts w:ascii="Times New Roman" w:hAnsi="Times New Roman" w:cs="Times New Roman"/>
          <w:sz w:val="24"/>
          <w:szCs w:val="24"/>
        </w:rPr>
        <w:t>(</w:t>
      </w:r>
      <w:r w:rsidR="00906F47" w:rsidRPr="00906F47">
        <w:rPr>
          <w:rFonts w:ascii="Times New Roman" w:hAnsi="Times New Roman" w:cs="Times New Roman"/>
          <w:i/>
          <w:iCs/>
          <w:sz w:val="24"/>
          <w:szCs w:val="24"/>
        </w:rPr>
        <w:t>left</w:t>
      </w:r>
      <w:r w:rsidR="00906F47" w:rsidRPr="00906F47">
        <w:rPr>
          <w:rFonts w:ascii="Times New Roman" w:hAnsi="Times New Roman" w:cs="Times New Roman"/>
          <w:sz w:val="24"/>
          <w:szCs w:val="24"/>
        </w:rPr>
        <w:t>) The measured dose rate profile (</w:t>
      </w:r>
      <w:proofErr w:type="spellStart"/>
      <w:r w:rsidR="00906F47" w:rsidRPr="00906F47">
        <w:rPr>
          <w:rFonts w:ascii="Times New Roman" w:hAnsi="Times New Roman" w:cs="Times New Roman"/>
          <w:sz w:val="24"/>
          <w:szCs w:val="24"/>
        </w:rPr>
        <w:t>μGy</w:t>
      </w:r>
      <w:proofErr w:type="spellEnd"/>
      <w:r w:rsidR="00906F47" w:rsidRPr="00906F47">
        <w:rPr>
          <w:rFonts w:ascii="Times New Roman" w:hAnsi="Times New Roman" w:cs="Times New Roman"/>
          <w:sz w:val="24"/>
          <w:szCs w:val="24"/>
        </w:rPr>
        <w:t>/h) for</w:t>
      </w:r>
      <w:r w:rsidR="009C7463">
        <w:rPr>
          <w:rFonts w:ascii="Times New Roman" w:hAnsi="Times New Roman" w:cs="Times New Roman"/>
          <w:sz w:val="24"/>
          <w:szCs w:val="24"/>
        </w:rPr>
        <w:t xml:space="preserve"> the</w:t>
      </w:r>
      <w:r w:rsidR="00906F47" w:rsidRPr="00906F47">
        <w:rPr>
          <w:rFonts w:ascii="Times New Roman" w:hAnsi="Times New Roman" w:cs="Times New Roman"/>
          <w:sz w:val="24"/>
          <w:szCs w:val="24"/>
        </w:rPr>
        <w:t xml:space="preserve"> E-MIST biological piggyback payload flown on a 32-day Antarctic mission in 2018-2019 [2]; (</w:t>
      </w:r>
      <w:r w:rsidR="00906F47" w:rsidRPr="00906F47">
        <w:rPr>
          <w:rFonts w:ascii="Times New Roman" w:hAnsi="Times New Roman" w:cs="Times New Roman"/>
          <w:i/>
          <w:iCs/>
          <w:sz w:val="24"/>
          <w:szCs w:val="24"/>
        </w:rPr>
        <w:t>right</w:t>
      </w:r>
      <w:r w:rsidR="00906F47" w:rsidRPr="00906F47">
        <w:rPr>
          <w:rFonts w:ascii="Times New Roman" w:hAnsi="Times New Roman" w:cs="Times New Roman"/>
          <w:sz w:val="24"/>
          <w:szCs w:val="24"/>
        </w:rPr>
        <w:t>) Energy deposition spectra for first 15 hours of E-MIST</w:t>
      </w:r>
      <w:r w:rsidR="00906F47">
        <w:rPr>
          <w:rFonts w:ascii="Times New Roman" w:hAnsi="Times New Roman" w:cs="Times New Roman"/>
          <w:sz w:val="24"/>
          <w:szCs w:val="24"/>
        </w:rPr>
        <w:t xml:space="preserve"> </w:t>
      </w:r>
      <w:r w:rsidR="00906F47" w:rsidRPr="00906F47">
        <w:rPr>
          <w:rFonts w:ascii="Times New Roman" w:hAnsi="Times New Roman" w:cs="Times New Roman"/>
          <w:sz w:val="24"/>
          <w:szCs w:val="24"/>
        </w:rPr>
        <w:t xml:space="preserve">Antarctic flight for energy depositions </w:t>
      </w:r>
      <w:proofErr w:type="spellStart"/>
      <w:r w:rsidR="00906F47" w:rsidRPr="00906F47">
        <w:rPr>
          <w:rFonts w:ascii="Times New Roman" w:hAnsi="Times New Roman" w:cs="Times New Roman"/>
          <w:i/>
          <w:iCs/>
          <w:sz w:val="24"/>
          <w:szCs w:val="24"/>
        </w:rPr>
        <w:t>EDep</w:t>
      </w:r>
      <w:proofErr w:type="spellEnd"/>
      <w:r w:rsidR="00906F47" w:rsidRPr="00906F47">
        <w:rPr>
          <w:rFonts w:ascii="Times New Roman" w:hAnsi="Times New Roman" w:cs="Times New Roman"/>
          <w:i/>
          <w:iCs/>
          <w:sz w:val="24"/>
          <w:szCs w:val="24"/>
        </w:rPr>
        <w:t xml:space="preserve"> </w:t>
      </w:r>
      <w:r w:rsidR="00906F47" w:rsidRPr="00906F47">
        <w:rPr>
          <w:rFonts w:ascii="Times New Roman" w:hAnsi="Times New Roman" w:cs="Times New Roman"/>
          <w:sz w:val="24"/>
          <w:szCs w:val="24"/>
        </w:rPr>
        <w:t xml:space="preserve">≤ </w:t>
      </w:r>
      <w:r w:rsidR="000C674E">
        <w:rPr>
          <w:rFonts w:ascii="Times New Roman" w:hAnsi="Times New Roman" w:cs="Times New Roman"/>
          <w:sz w:val="24"/>
          <w:szCs w:val="24"/>
        </w:rPr>
        <w:t>1</w:t>
      </w:r>
      <w:r w:rsidR="00906F47" w:rsidRPr="00906F47">
        <w:rPr>
          <w:rFonts w:ascii="Times New Roman" w:hAnsi="Times New Roman" w:cs="Times New Roman"/>
          <w:sz w:val="24"/>
          <w:szCs w:val="24"/>
        </w:rPr>
        <w:t>MeV in Si [2].</w:t>
      </w:r>
    </w:p>
    <w:p w14:paraId="18F05DB5" w14:textId="3036B214" w:rsidR="00EF78EE" w:rsidRDefault="00EF78EE" w:rsidP="00580E17">
      <w:pPr>
        <w:spacing w:after="0" w:line="240" w:lineRule="auto"/>
        <w:rPr>
          <w:rFonts w:ascii="Times New Roman" w:hAnsi="Times New Roman" w:cs="Times New Roman"/>
          <w:b/>
          <w:bCs/>
          <w:sz w:val="24"/>
          <w:szCs w:val="24"/>
        </w:rPr>
      </w:pPr>
    </w:p>
    <w:p w14:paraId="53929DEC" w14:textId="77777777" w:rsidR="001E51A6" w:rsidRDefault="001E51A6" w:rsidP="001E51A6">
      <w:pPr>
        <w:spacing w:after="0" w:line="240" w:lineRule="auto"/>
        <w:rPr>
          <w:rFonts w:ascii="Times New Roman" w:hAnsi="Times New Roman" w:cs="Times New Roman"/>
          <w:sz w:val="24"/>
          <w:szCs w:val="24"/>
        </w:rPr>
      </w:pPr>
      <w:r>
        <w:rPr>
          <w:noProof/>
        </w:rPr>
        <w:drawing>
          <wp:inline distT="0" distB="0" distL="0" distR="0" wp14:anchorId="21DD0454" wp14:editId="56E494DF">
            <wp:extent cx="5925083" cy="3209180"/>
            <wp:effectExtent l="19050" t="19050" r="1905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29" t="9034" r="6133" b="4653"/>
                    <a:stretch/>
                  </pic:blipFill>
                  <pic:spPr bwMode="auto">
                    <a:xfrm>
                      <a:off x="0" y="0"/>
                      <a:ext cx="5949778" cy="32225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C13A0E" w14:textId="0591C1F1" w:rsidR="001E51A6" w:rsidRPr="00423D13" w:rsidRDefault="001E51A6" w:rsidP="001E51A6">
      <w:pPr>
        <w:spacing w:after="0" w:line="240" w:lineRule="auto"/>
        <w:rPr>
          <w:rFonts w:ascii="Times New Roman" w:hAnsi="Times New Roman" w:cs="Times New Roman"/>
          <w:b/>
          <w:bCs/>
          <w:sz w:val="24"/>
          <w:szCs w:val="24"/>
        </w:rPr>
      </w:pPr>
      <w:r w:rsidRPr="00906F47">
        <w:rPr>
          <w:rFonts w:ascii="Times New Roman" w:hAnsi="Times New Roman" w:cs="Times New Roman"/>
          <w:b/>
          <w:bCs/>
          <w:sz w:val="24"/>
          <w:szCs w:val="24"/>
        </w:rPr>
        <w:t>Figure 2</w:t>
      </w:r>
      <w:r w:rsidR="00906F47" w:rsidRPr="00906F47">
        <w:rPr>
          <w:rFonts w:ascii="Times New Roman" w:hAnsi="Times New Roman" w:cs="Times New Roman"/>
          <w:b/>
          <w:bCs/>
          <w:sz w:val="24"/>
          <w:szCs w:val="24"/>
        </w:rPr>
        <w:t>.</w:t>
      </w:r>
      <w:r w:rsidR="00906F47">
        <w:rPr>
          <w:rFonts w:ascii="Times New Roman" w:hAnsi="Times New Roman" w:cs="Times New Roman"/>
          <w:b/>
          <w:bCs/>
          <w:sz w:val="24"/>
          <w:szCs w:val="24"/>
        </w:rPr>
        <w:t xml:space="preserve"> </w:t>
      </w:r>
      <w:r w:rsidR="00DE62B3" w:rsidRPr="00DE62B3">
        <w:rPr>
          <w:rFonts w:ascii="Times New Roman" w:hAnsi="Times New Roman" w:cs="Times New Roman"/>
          <w:sz w:val="24"/>
          <w:szCs w:val="24"/>
        </w:rPr>
        <w:t>Long duration NASA</w:t>
      </w:r>
      <w:r w:rsidR="00DE62B3">
        <w:rPr>
          <w:rFonts w:ascii="Times New Roman" w:hAnsi="Times New Roman" w:cs="Times New Roman"/>
          <w:b/>
          <w:bCs/>
          <w:sz w:val="24"/>
          <w:szCs w:val="24"/>
        </w:rPr>
        <w:t xml:space="preserve"> </w:t>
      </w:r>
      <w:r w:rsidR="00906F47" w:rsidRPr="00906F47">
        <w:rPr>
          <w:rFonts w:ascii="Times New Roman" w:hAnsi="Times New Roman" w:cs="Times New Roman"/>
          <w:sz w:val="24"/>
          <w:szCs w:val="24"/>
        </w:rPr>
        <w:t>Antarctic balloon missions can provide deep space radiation conditions comparable to human spaceflight destinations</w:t>
      </w:r>
      <w:r w:rsidR="00DE62B3">
        <w:rPr>
          <w:rFonts w:ascii="Times New Roman" w:hAnsi="Times New Roman" w:cs="Times New Roman"/>
          <w:sz w:val="24"/>
          <w:szCs w:val="24"/>
        </w:rPr>
        <w:t xml:space="preserve"> (Moon and Mars)</w:t>
      </w:r>
      <w:r w:rsidR="00906F47">
        <w:rPr>
          <w:rFonts w:ascii="Times New Roman" w:hAnsi="Times New Roman" w:cs="Times New Roman"/>
          <w:sz w:val="24"/>
          <w:szCs w:val="24"/>
        </w:rPr>
        <w:t>, based on doses (</w:t>
      </w:r>
      <w:r w:rsidR="00906F47" w:rsidRPr="00906F47">
        <w:rPr>
          <w:rFonts w:ascii="Times New Roman" w:hAnsi="Times New Roman" w:cs="Times New Roman"/>
          <w:i/>
          <w:iCs/>
          <w:sz w:val="24"/>
          <w:szCs w:val="24"/>
        </w:rPr>
        <w:t>dark green</w:t>
      </w:r>
      <w:r w:rsidR="00906F47">
        <w:rPr>
          <w:rFonts w:ascii="Times New Roman" w:hAnsi="Times New Roman" w:cs="Times New Roman"/>
          <w:sz w:val="24"/>
          <w:szCs w:val="24"/>
        </w:rPr>
        <w:t xml:space="preserve"> </w:t>
      </w:r>
      <w:r w:rsidR="00906F47" w:rsidRPr="00906F47">
        <w:rPr>
          <w:rFonts w:ascii="Times New Roman" w:hAnsi="Times New Roman" w:cs="Times New Roman"/>
          <w:i/>
          <w:iCs/>
          <w:sz w:val="24"/>
          <w:szCs w:val="24"/>
        </w:rPr>
        <w:t>bar</w:t>
      </w:r>
      <w:r w:rsidR="00906F47">
        <w:rPr>
          <w:rFonts w:ascii="Times New Roman" w:hAnsi="Times New Roman" w:cs="Times New Roman"/>
          <w:sz w:val="24"/>
          <w:szCs w:val="24"/>
        </w:rPr>
        <w:t xml:space="preserve">) reported </w:t>
      </w:r>
      <w:r w:rsidR="00AE3AFE">
        <w:rPr>
          <w:rFonts w:ascii="Times New Roman" w:hAnsi="Times New Roman" w:cs="Times New Roman"/>
          <w:sz w:val="24"/>
          <w:szCs w:val="24"/>
        </w:rPr>
        <w:t>our team</w:t>
      </w:r>
      <w:r w:rsidR="00906F47">
        <w:rPr>
          <w:rFonts w:ascii="Times New Roman" w:hAnsi="Times New Roman" w:cs="Times New Roman"/>
          <w:sz w:val="24"/>
          <w:szCs w:val="24"/>
        </w:rPr>
        <w:t xml:space="preserve"> [2].</w:t>
      </w:r>
    </w:p>
    <w:p w14:paraId="3D5A7DA3" w14:textId="77777777" w:rsidR="001E51A6" w:rsidRPr="00AE69A9" w:rsidRDefault="001E51A6" w:rsidP="00580E17">
      <w:pPr>
        <w:spacing w:after="0" w:line="240" w:lineRule="auto"/>
        <w:rPr>
          <w:rFonts w:ascii="Times New Roman" w:hAnsi="Times New Roman" w:cs="Times New Roman"/>
          <w:b/>
          <w:bCs/>
          <w:sz w:val="24"/>
          <w:szCs w:val="24"/>
        </w:rPr>
      </w:pPr>
    </w:p>
    <w:p w14:paraId="6D234387" w14:textId="44E0F9DE" w:rsidR="00EF78EE" w:rsidRPr="00E62026" w:rsidRDefault="0008743C" w:rsidP="00580E17">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Why </w:t>
      </w:r>
      <w:r w:rsidR="00A605F3">
        <w:rPr>
          <w:rFonts w:ascii="Times New Roman" w:hAnsi="Times New Roman" w:cs="Times New Roman"/>
          <w:b/>
          <w:bCs/>
          <w:sz w:val="24"/>
          <w:szCs w:val="24"/>
        </w:rPr>
        <w:t xml:space="preserve">is </w:t>
      </w:r>
      <w:r>
        <w:rPr>
          <w:rFonts w:ascii="Times New Roman" w:hAnsi="Times New Roman" w:cs="Times New Roman"/>
          <w:b/>
          <w:bCs/>
          <w:sz w:val="24"/>
          <w:szCs w:val="24"/>
        </w:rPr>
        <w:t>a</w:t>
      </w:r>
      <w:r w:rsidR="00AE69A9" w:rsidRPr="00AE69A9">
        <w:rPr>
          <w:rFonts w:ascii="Times New Roman" w:hAnsi="Times New Roman" w:cs="Times New Roman"/>
          <w:b/>
          <w:bCs/>
          <w:sz w:val="24"/>
          <w:szCs w:val="24"/>
        </w:rPr>
        <w:t xml:space="preserve"> Dedicated</w:t>
      </w:r>
      <w:r w:rsidR="00AE69A9">
        <w:rPr>
          <w:rFonts w:ascii="Times New Roman" w:hAnsi="Times New Roman" w:cs="Times New Roman"/>
          <w:sz w:val="24"/>
          <w:szCs w:val="24"/>
        </w:rPr>
        <w:t xml:space="preserve"> </w:t>
      </w:r>
      <w:r w:rsidR="009729FE" w:rsidRPr="00AE69A9">
        <w:rPr>
          <w:rFonts w:ascii="Times New Roman" w:hAnsi="Times New Roman" w:cs="Times New Roman"/>
          <w:b/>
          <w:sz w:val="24"/>
          <w:szCs w:val="24"/>
        </w:rPr>
        <w:t>Antarctic Mission</w:t>
      </w:r>
      <w:r w:rsidR="00A605F3">
        <w:rPr>
          <w:rFonts w:ascii="Times New Roman" w:hAnsi="Times New Roman" w:cs="Times New Roman"/>
          <w:b/>
          <w:sz w:val="24"/>
          <w:szCs w:val="24"/>
        </w:rPr>
        <w:t xml:space="preserve"> Needed</w:t>
      </w:r>
      <w:r>
        <w:rPr>
          <w:rFonts w:ascii="Times New Roman" w:hAnsi="Times New Roman" w:cs="Times New Roman"/>
          <w:b/>
          <w:sz w:val="24"/>
          <w:szCs w:val="24"/>
        </w:rPr>
        <w:t>?</w:t>
      </w:r>
    </w:p>
    <w:p w14:paraId="6EF916D4" w14:textId="32B18642" w:rsidR="0008743C" w:rsidRPr="001E51A6" w:rsidRDefault="00EF78EE" w:rsidP="001E51A6">
      <w:pPr>
        <w:spacing w:line="240" w:lineRule="auto"/>
        <w:rPr>
          <w:rFonts w:ascii="Times New Roman" w:hAnsi="Times New Roman" w:cs="Times New Roman"/>
          <w:sz w:val="24"/>
          <w:szCs w:val="24"/>
        </w:rPr>
      </w:pPr>
      <w:r w:rsidRPr="00E62026">
        <w:rPr>
          <w:rFonts w:ascii="Times New Roman" w:hAnsi="Times New Roman" w:cs="Times New Roman"/>
          <w:sz w:val="24"/>
          <w:szCs w:val="24"/>
        </w:rPr>
        <w:t>The National Science Foundation (NSF) Office of Polar Programs manages the U.S. Antarctic Program</w:t>
      </w:r>
      <w:r w:rsidR="00D923A5">
        <w:rPr>
          <w:rFonts w:ascii="Times New Roman" w:hAnsi="Times New Roman" w:cs="Times New Roman"/>
          <w:sz w:val="24"/>
          <w:szCs w:val="24"/>
        </w:rPr>
        <w:t xml:space="preserve"> and works alongside NASA’s Balloon Program which</w:t>
      </w:r>
      <w:r w:rsidRPr="00E62026">
        <w:rPr>
          <w:rFonts w:ascii="Times New Roman" w:hAnsi="Times New Roman" w:cs="Times New Roman"/>
          <w:sz w:val="24"/>
          <w:szCs w:val="24"/>
        </w:rPr>
        <w:t xml:space="preserve"> provides logistic support for all scientific operations</w:t>
      </w:r>
      <w:r w:rsidR="00E62026" w:rsidRPr="00E62026">
        <w:rPr>
          <w:rFonts w:ascii="Times New Roman" w:hAnsi="Times New Roman" w:cs="Times New Roman"/>
          <w:sz w:val="24"/>
          <w:szCs w:val="24"/>
        </w:rPr>
        <w:t>, including launch and recovery operations at Williams Field, near McMurdo Station.</w:t>
      </w:r>
      <w:r w:rsidR="00E62026">
        <w:rPr>
          <w:rFonts w:ascii="Times New Roman" w:hAnsi="Times New Roman" w:cs="Times New Roman"/>
          <w:sz w:val="24"/>
          <w:szCs w:val="24"/>
        </w:rPr>
        <w:t xml:space="preserve"> On average, </w:t>
      </w:r>
      <w:r w:rsidR="00D923A5">
        <w:rPr>
          <w:rFonts w:ascii="Times New Roman" w:hAnsi="Times New Roman" w:cs="Times New Roman"/>
          <w:sz w:val="24"/>
          <w:szCs w:val="24"/>
        </w:rPr>
        <w:t xml:space="preserve">NASA (with </w:t>
      </w:r>
      <w:r w:rsidR="00E62026">
        <w:rPr>
          <w:rFonts w:ascii="Times New Roman" w:hAnsi="Times New Roman" w:cs="Times New Roman"/>
          <w:sz w:val="24"/>
          <w:szCs w:val="24"/>
        </w:rPr>
        <w:t>NSF</w:t>
      </w:r>
      <w:r w:rsidR="00D923A5">
        <w:rPr>
          <w:rFonts w:ascii="Times New Roman" w:hAnsi="Times New Roman" w:cs="Times New Roman"/>
          <w:sz w:val="24"/>
          <w:szCs w:val="24"/>
        </w:rPr>
        <w:t xml:space="preserve"> oversight)</w:t>
      </w:r>
      <w:r w:rsidR="00E62026">
        <w:rPr>
          <w:rFonts w:ascii="Times New Roman" w:hAnsi="Times New Roman" w:cs="Times New Roman"/>
          <w:sz w:val="24"/>
          <w:szCs w:val="24"/>
        </w:rPr>
        <w:t xml:space="preserve"> will support 2 large </w:t>
      </w:r>
      <w:r w:rsidR="00A605F3">
        <w:rPr>
          <w:rFonts w:ascii="Times New Roman" w:hAnsi="Times New Roman" w:cs="Times New Roman"/>
          <w:sz w:val="24"/>
          <w:szCs w:val="24"/>
        </w:rPr>
        <w:t>(</w:t>
      </w:r>
      <w:r w:rsidR="00E62026">
        <w:rPr>
          <w:rFonts w:ascii="Times New Roman" w:hAnsi="Times New Roman" w:cs="Times New Roman"/>
          <w:sz w:val="24"/>
          <w:szCs w:val="24"/>
        </w:rPr>
        <w:t>dedicated</w:t>
      </w:r>
      <w:r w:rsidR="00A605F3">
        <w:rPr>
          <w:rFonts w:ascii="Times New Roman" w:hAnsi="Times New Roman" w:cs="Times New Roman"/>
          <w:sz w:val="24"/>
          <w:szCs w:val="24"/>
        </w:rPr>
        <w:t>)</w:t>
      </w:r>
      <w:r w:rsidR="00E62026">
        <w:rPr>
          <w:rFonts w:ascii="Times New Roman" w:hAnsi="Times New Roman" w:cs="Times New Roman"/>
          <w:sz w:val="24"/>
          <w:szCs w:val="24"/>
        </w:rPr>
        <w:t xml:space="preserve">, long-duration launches per year. Thus, dedicated flight opportunities are </w:t>
      </w:r>
      <w:r w:rsidR="00C879E2">
        <w:rPr>
          <w:rFonts w:ascii="Times New Roman" w:hAnsi="Times New Roman" w:cs="Times New Roman"/>
          <w:sz w:val="24"/>
          <w:szCs w:val="24"/>
        </w:rPr>
        <w:t>highly coveted</w:t>
      </w:r>
      <w:r w:rsidR="00E62026">
        <w:rPr>
          <w:rFonts w:ascii="Times New Roman" w:hAnsi="Times New Roman" w:cs="Times New Roman"/>
          <w:sz w:val="24"/>
          <w:szCs w:val="24"/>
        </w:rPr>
        <w:t xml:space="preserve">. The decision authority for which 1-2 </w:t>
      </w:r>
      <w:r w:rsidR="00D923A5">
        <w:rPr>
          <w:rFonts w:ascii="Times New Roman" w:hAnsi="Times New Roman" w:cs="Times New Roman"/>
          <w:sz w:val="24"/>
          <w:szCs w:val="24"/>
        </w:rPr>
        <w:t>NASA payloads</w:t>
      </w:r>
      <w:r w:rsidR="00C879E2">
        <w:rPr>
          <w:rFonts w:ascii="Times New Roman" w:hAnsi="Times New Roman" w:cs="Times New Roman"/>
          <w:sz w:val="24"/>
          <w:szCs w:val="24"/>
        </w:rPr>
        <w:t>(s)</w:t>
      </w:r>
      <w:r w:rsidR="00E62026">
        <w:rPr>
          <w:rFonts w:ascii="Times New Roman" w:hAnsi="Times New Roman" w:cs="Times New Roman"/>
          <w:sz w:val="24"/>
          <w:szCs w:val="24"/>
        </w:rPr>
        <w:t xml:space="preserve"> will received a dedicated flight opportunity is held by</w:t>
      </w:r>
      <w:r w:rsidR="00D923A5">
        <w:rPr>
          <w:rFonts w:ascii="Times New Roman" w:hAnsi="Times New Roman" w:cs="Times New Roman"/>
          <w:sz w:val="24"/>
          <w:szCs w:val="24"/>
        </w:rPr>
        <w:t xml:space="preserve"> NASA SMD</w:t>
      </w:r>
      <w:r w:rsidR="00E62026">
        <w:rPr>
          <w:rFonts w:ascii="Times New Roman" w:hAnsi="Times New Roman" w:cs="Times New Roman"/>
          <w:sz w:val="24"/>
          <w:szCs w:val="24"/>
        </w:rPr>
        <w:t xml:space="preserve">. </w:t>
      </w:r>
      <w:r w:rsidR="00D20D28">
        <w:rPr>
          <w:rFonts w:ascii="Times New Roman" w:hAnsi="Times New Roman" w:cs="Times New Roman"/>
          <w:sz w:val="24"/>
          <w:szCs w:val="24"/>
        </w:rPr>
        <w:t>H</w:t>
      </w:r>
      <w:r w:rsidR="00E62026">
        <w:rPr>
          <w:rFonts w:ascii="Times New Roman" w:hAnsi="Times New Roman" w:cs="Times New Roman"/>
          <w:sz w:val="24"/>
          <w:szCs w:val="24"/>
        </w:rPr>
        <w:t xml:space="preserve">istorically, </w:t>
      </w:r>
      <w:r w:rsidR="00D923A5">
        <w:rPr>
          <w:rFonts w:ascii="Times New Roman" w:hAnsi="Times New Roman" w:cs="Times New Roman"/>
          <w:sz w:val="24"/>
          <w:szCs w:val="24"/>
        </w:rPr>
        <w:t xml:space="preserve">payloads from </w:t>
      </w:r>
      <w:r w:rsidR="00E62026">
        <w:rPr>
          <w:rFonts w:ascii="Times New Roman" w:hAnsi="Times New Roman" w:cs="Times New Roman"/>
          <w:sz w:val="24"/>
          <w:szCs w:val="24"/>
        </w:rPr>
        <w:t xml:space="preserve">APD and HPD have </w:t>
      </w:r>
      <w:r w:rsidR="00D923A5">
        <w:rPr>
          <w:rFonts w:ascii="Times New Roman" w:hAnsi="Times New Roman" w:cs="Times New Roman"/>
          <w:sz w:val="24"/>
          <w:szCs w:val="24"/>
        </w:rPr>
        <w:t>been</w:t>
      </w:r>
      <w:r w:rsidR="00E62026">
        <w:rPr>
          <w:rFonts w:ascii="Times New Roman" w:hAnsi="Times New Roman" w:cs="Times New Roman"/>
          <w:sz w:val="24"/>
          <w:szCs w:val="24"/>
        </w:rPr>
        <w:t xml:space="preserve"> </w:t>
      </w:r>
      <w:r w:rsidR="00D923A5">
        <w:rPr>
          <w:rFonts w:ascii="Times New Roman" w:hAnsi="Times New Roman" w:cs="Times New Roman"/>
          <w:sz w:val="24"/>
          <w:szCs w:val="24"/>
        </w:rPr>
        <w:t xml:space="preserve">awarded </w:t>
      </w:r>
      <w:r w:rsidR="00A605F3">
        <w:rPr>
          <w:rFonts w:ascii="Times New Roman" w:hAnsi="Times New Roman" w:cs="Times New Roman"/>
          <w:sz w:val="24"/>
          <w:szCs w:val="24"/>
        </w:rPr>
        <w:t xml:space="preserve">dedicated </w:t>
      </w:r>
      <w:r w:rsidR="00D923A5">
        <w:rPr>
          <w:rFonts w:ascii="Times New Roman" w:hAnsi="Times New Roman" w:cs="Times New Roman"/>
          <w:sz w:val="24"/>
          <w:szCs w:val="24"/>
        </w:rPr>
        <w:t xml:space="preserve">Antarctic </w:t>
      </w:r>
      <w:r w:rsidR="00E62026">
        <w:rPr>
          <w:rFonts w:ascii="Times New Roman" w:hAnsi="Times New Roman" w:cs="Times New Roman"/>
          <w:sz w:val="24"/>
          <w:szCs w:val="24"/>
        </w:rPr>
        <w:t>fligh</w:t>
      </w:r>
      <w:r w:rsidR="00A605F3">
        <w:rPr>
          <w:rFonts w:ascii="Times New Roman" w:hAnsi="Times New Roman" w:cs="Times New Roman"/>
          <w:sz w:val="24"/>
          <w:szCs w:val="24"/>
        </w:rPr>
        <w:t>ts</w:t>
      </w:r>
      <w:r w:rsidR="00D20D28">
        <w:rPr>
          <w:rFonts w:ascii="Times New Roman" w:hAnsi="Times New Roman" w:cs="Times New Roman"/>
          <w:sz w:val="24"/>
          <w:szCs w:val="24"/>
        </w:rPr>
        <w:t xml:space="preserve">. But </w:t>
      </w:r>
      <w:r w:rsidR="00D923A5" w:rsidRPr="00E62026">
        <w:rPr>
          <w:rFonts w:ascii="Times New Roman" w:hAnsi="Times New Roman" w:cs="Times New Roman"/>
          <w:sz w:val="24"/>
          <w:szCs w:val="24"/>
        </w:rPr>
        <w:t>NASA's Balloon Program</w:t>
      </w:r>
      <w:r w:rsidR="00D923A5">
        <w:rPr>
          <w:rFonts w:ascii="Times New Roman" w:hAnsi="Times New Roman" w:cs="Times New Roman"/>
          <w:sz w:val="24"/>
          <w:szCs w:val="24"/>
        </w:rPr>
        <w:t xml:space="preserve"> is responsible for supporting </w:t>
      </w:r>
      <w:r w:rsidR="00D923A5" w:rsidRPr="00AE3AFE">
        <w:rPr>
          <w:rFonts w:ascii="Times New Roman" w:hAnsi="Times New Roman" w:cs="Times New Roman"/>
          <w:sz w:val="24"/>
          <w:szCs w:val="24"/>
          <w:u w:val="single"/>
        </w:rPr>
        <w:t>all</w:t>
      </w:r>
      <w:r w:rsidR="00D923A5">
        <w:rPr>
          <w:rFonts w:ascii="Times New Roman" w:hAnsi="Times New Roman" w:cs="Times New Roman"/>
          <w:sz w:val="24"/>
          <w:szCs w:val="24"/>
        </w:rPr>
        <w:t xml:space="preserve"> SMD-funded science. </w:t>
      </w:r>
      <w:r w:rsidR="00D923A5" w:rsidRPr="00D20D28">
        <w:rPr>
          <w:rFonts w:ascii="Times New Roman" w:hAnsi="Times New Roman" w:cs="Times New Roman"/>
          <w:b/>
          <w:bCs/>
          <w:sz w:val="24"/>
          <w:szCs w:val="24"/>
        </w:rPr>
        <w:t>Thus,</w:t>
      </w:r>
      <w:r w:rsidR="00E62026" w:rsidRPr="00D20D28">
        <w:rPr>
          <w:rFonts w:ascii="Times New Roman" w:hAnsi="Times New Roman" w:cs="Times New Roman"/>
          <w:b/>
          <w:bCs/>
          <w:sz w:val="24"/>
          <w:szCs w:val="24"/>
        </w:rPr>
        <w:t xml:space="preserve"> with </w:t>
      </w:r>
      <w:r w:rsidR="00D923A5" w:rsidRPr="00D20D28">
        <w:rPr>
          <w:rFonts w:ascii="Times New Roman" w:hAnsi="Times New Roman" w:cs="Times New Roman"/>
          <w:b/>
          <w:bCs/>
          <w:sz w:val="24"/>
          <w:szCs w:val="24"/>
        </w:rPr>
        <w:t xml:space="preserve">the BPS Division </w:t>
      </w:r>
      <w:r w:rsidR="00E62026" w:rsidRPr="00D20D28">
        <w:rPr>
          <w:rFonts w:ascii="Times New Roman" w:hAnsi="Times New Roman" w:cs="Times New Roman"/>
          <w:b/>
          <w:bCs/>
          <w:sz w:val="24"/>
          <w:szCs w:val="24"/>
        </w:rPr>
        <w:t>now in SMD</w:t>
      </w:r>
      <w:r w:rsidR="00D923A5" w:rsidRPr="00D20D28">
        <w:rPr>
          <w:rFonts w:ascii="Times New Roman" w:hAnsi="Times New Roman" w:cs="Times New Roman"/>
          <w:b/>
          <w:bCs/>
          <w:sz w:val="24"/>
          <w:szCs w:val="24"/>
        </w:rPr>
        <w:t xml:space="preserve"> (as of 2020)</w:t>
      </w:r>
      <w:r w:rsidR="00E62026" w:rsidRPr="00D20D28">
        <w:rPr>
          <w:rFonts w:ascii="Times New Roman" w:hAnsi="Times New Roman" w:cs="Times New Roman"/>
          <w:b/>
          <w:bCs/>
          <w:sz w:val="24"/>
          <w:szCs w:val="24"/>
        </w:rPr>
        <w:t xml:space="preserve">, the </w:t>
      </w:r>
      <w:r w:rsidR="00D923A5" w:rsidRPr="00D20D28">
        <w:rPr>
          <w:rFonts w:ascii="Times New Roman" w:hAnsi="Times New Roman" w:cs="Times New Roman"/>
          <w:b/>
          <w:bCs/>
          <w:sz w:val="24"/>
          <w:szCs w:val="24"/>
        </w:rPr>
        <w:t xml:space="preserve">Space Biology </w:t>
      </w:r>
      <w:r w:rsidR="00E62026" w:rsidRPr="00D20D28">
        <w:rPr>
          <w:rFonts w:ascii="Times New Roman" w:hAnsi="Times New Roman" w:cs="Times New Roman"/>
          <w:b/>
          <w:bCs/>
          <w:sz w:val="24"/>
          <w:szCs w:val="24"/>
        </w:rPr>
        <w:t>community</w:t>
      </w:r>
      <w:r w:rsidR="00A605F3" w:rsidRPr="00D20D28">
        <w:rPr>
          <w:rFonts w:ascii="Times New Roman" w:hAnsi="Times New Roman" w:cs="Times New Roman"/>
          <w:b/>
          <w:bCs/>
          <w:sz w:val="24"/>
          <w:szCs w:val="24"/>
        </w:rPr>
        <w:t xml:space="preserve"> </w:t>
      </w:r>
      <w:r w:rsidR="00E62026" w:rsidRPr="00D20D28">
        <w:rPr>
          <w:rFonts w:ascii="Times New Roman" w:hAnsi="Times New Roman" w:cs="Times New Roman"/>
          <w:b/>
          <w:bCs/>
          <w:sz w:val="24"/>
          <w:szCs w:val="24"/>
        </w:rPr>
        <w:t>has a</w:t>
      </w:r>
      <w:r w:rsidR="00D923A5" w:rsidRPr="00D20D28">
        <w:rPr>
          <w:rFonts w:ascii="Times New Roman" w:hAnsi="Times New Roman" w:cs="Times New Roman"/>
          <w:b/>
          <w:bCs/>
          <w:sz w:val="24"/>
          <w:szCs w:val="24"/>
        </w:rPr>
        <w:t xml:space="preserve">n unprecedented opportunity for a dedicated Antarctic balloon mission, if </w:t>
      </w:r>
      <w:r w:rsidR="004B72EF">
        <w:rPr>
          <w:rFonts w:ascii="Times New Roman" w:hAnsi="Times New Roman" w:cs="Times New Roman"/>
          <w:b/>
          <w:bCs/>
          <w:sz w:val="24"/>
          <w:szCs w:val="24"/>
        </w:rPr>
        <w:t xml:space="preserve">authorized and </w:t>
      </w:r>
      <w:r w:rsidR="00D923A5" w:rsidRPr="00D20D28">
        <w:rPr>
          <w:rFonts w:ascii="Times New Roman" w:hAnsi="Times New Roman" w:cs="Times New Roman"/>
          <w:b/>
          <w:bCs/>
          <w:sz w:val="24"/>
          <w:szCs w:val="24"/>
        </w:rPr>
        <w:t>prioritized by SMD</w:t>
      </w:r>
      <w:r w:rsidR="00D923A5">
        <w:rPr>
          <w:rFonts w:ascii="Times New Roman" w:hAnsi="Times New Roman" w:cs="Times New Roman"/>
          <w:sz w:val="24"/>
          <w:szCs w:val="24"/>
        </w:rPr>
        <w:t>.</w:t>
      </w:r>
      <w:r w:rsidR="004B72EF">
        <w:rPr>
          <w:rFonts w:ascii="Times New Roman" w:hAnsi="Times New Roman" w:cs="Times New Roman"/>
          <w:sz w:val="24"/>
          <w:szCs w:val="24"/>
        </w:rPr>
        <w:t xml:space="preserve"> It </w:t>
      </w:r>
      <w:r w:rsidR="003B5870">
        <w:rPr>
          <w:rFonts w:ascii="Times New Roman" w:hAnsi="Times New Roman" w:cs="Times New Roman"/>
          <w:sz w:val="24"/>
          <w:szCs w:val="24"/>
        </w:rPr>
        <w:t xml:space="preserve">is an internal NASA decision and can be realistically implemented. </w:t>
      </w:r>
    </w:p>
    <w:p w14:paraId="1B4639B3" w14:textId="1FCB2BBC" w:rsidR="005513AF" w:rsidRDefault="005513AF" w:rsidP="00580E17">
      <w:pPr>
        <w:spacing w:after="0" w:line="240" w:lineRule="auto"/>
        <w:rPr>
          <w:rFonts w:ascii="Times New Roman" w:hAnsi="Times New Roman" w:cs="Times New Roman"/>
          <w:b/>
          <w:sz w:val="24"/>
          <w:szCs w:val="24"/>
        </w:rPr>
      </w:pPr>
      <w:r>
        <w:rPr>
          <w:noProof/>
        </w:rPr>
        <w:drawing>
          <wp:inline distT="0" distB="0" distL="0" distR="0" wp14:anchorId="2185FF4B" wp14:editId="177B18DF">
            <wp:extent cx="5886450" cy="3812986"/>
            <wp:effectExtent l="19050" t="19050" r="19050"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1341" cy="3816154"/>
                    </a:xfrm>
                    <a:prstGeom prst="rect">
                      <a:avLst/>
                    </a:prstGeom>
                    <a:noFill/>
                    <a:ln>
                      <a:solidFill>
                        <a:schemeClr val="tx1"/>
                      </a:solidFill>
                    </a:ln>
                  </pic:spPr>
                </pic:pic>
              </a:graphicData>
            </a:graphic>
          </wp:inline>
        </w:drawing>
      </w:r>
    </w:p>
    <w:p w14:paraId="505983A4" w14:textId="59165900" w:rsidR="00580E17" w:rsidRDefault="00580E17" w:rsidP="00580E17">
      <w:pPr>
        <w:spacing w:after="0" w:line="240" w:lineRule="auto"/>
        <w:rPr>
          <w:rFonts w:ascii="Times New Roman" w:hAnsi="Times New Roman" w:cs="Times New Roman"/>
          <w:b/>
          <w:sz w:val="24"/>
          <w:szCs w:val="24"/>
        </w:rPr>
      </w:pPr>
      <w:r w:rsidRPr="009E1254">
        <w:rPr>
          <w:rFonts w:ascii="Times New Roman" w:hAnsi="Times New Roman" w:cs="Times New Roman"/>
          <w:b/>
          <w:sz w:val="24"/>
          <w:szCs w:val="24"/>
        </w:rPr>
        <w:t>Fig</w:t>
      </w:r>
      <w:r w:rsidR="00F53DAA" w:rsidRPr="009E1254">
        <w:rPr>
          <w:rFonts w:ascii="Times New Roman" w:hAnsi="Times New Roman" w:cs="Times New Roman"/>
          <w:b/>
          <w:sz w:val="24"/>
          <w:szCs w:val="24"/>
        </w:rPr>
        <w:t>ure</w:t>
      </w:r>
      <w:r w:rsidRPr="009E1254">
        <w:rPr>
          <w:rFonts w:ascii="Times New Roman" w:hAnsi="Times New Roman" w:cs="Times New Roman"/>
          <w:b/>
          <w:sz w:val="24"/>
          <w:szCs w:val="24"/>
        </w:rPr>
        <w:t xml:space="preserve"> 3</w:t>
      </w:r>
      <w:r w:rsidR="00F53DAA" w:rsidRPr="009E1254">
        <w:rPr>
          <w:rFonts w:ascii="Times New Roman" w:hAnsi="Times New Roman" w:cs="Times New Roman"/>
          <w:b/>
          <w:sz w:val="24"/>
          <w:szCs w:val="24"/>
        </w:rPr>
        <w:t xml:space="preserve">. </w:t>
      </w:r>
      <w:r w:rsidR="00F53DAA" w:rsidRPr="009E1254">
        <w:rPr>
          <w:rFonts w:ascii="Times New Roman" w:hAnsi="Times New Roman" w:cs="Times New Roman"/>
          <w:bCs/>
          <w:sz w:val="24"/>
          <w:szCs w:val="24"/>
        </w:rPr>
        <w:t xml:space="preserve">The E-MIST payload ascending to </w:t>
      </w:r>
      <w:r w:rsidR="009E1254" w:rsidRPr="009E1254">
        <w:rPr>
          <w:rFonts w:ascii="Times New Roman" w:hAnsi="Times New Roman" w:cs="Times New Roman"/>
          <w:bCs/>
          <w:sz w:val="24"/>
          <w:szCs w:val="24"/>
        </w:rPr>
        <w:t>the</w:t>
      </w:r>
      <w:r w:rsidR="009E1254">
        <w:rPr>
          <w:rFonts w:ascii="Times New Roman" w:hAnsi="Times New Roman" w:cs="Times New Roman"/>
          <w:bCs/>
          <w:sz w:val="24"/>
          <w:szCs w:val="24"/>
        </w:rPr>
        <w:t xml:space="preserve"> Antarctic</w:t>
      </w:r>
      <w:r w:rsidR="009E1254" w:rsidRPr="009E1254">
        <w:rPr>
          <w:rFonts w:ascii="Times New Roman" w:hAnsi="Times New Roman" w:cs="Times New Roman"/>
          <w:bCs/>
          <w:sz w:val="24"/>
          <w:szCs w:val="24"/>
        </w:rPr>
        <w:t xml:space="preserve"> </w:t>
      </w:r>
      <w:r w:rsidR="00F53DAA" w:rsidRPr="009E1254">
        <w:rPr>
          <w:rFonts w:ascii="Times New Roman" w:hAnsi="Times New Roman" w:cs="Times New Roman"/>
          <w:bCs/>
          <w:sz w:val="24"/>
          <w:szCs w:val="24"/>
        </w:rPr>
        <w:t>stratosphere, flown as a piggyback payload on long duration NASA balloon</w:t>
      </w:r>
      <w:r w:rsidR="009E1254" w:rsidRPr="009E1254">
        <w:rPr>
          <w:rFonts w:ascii="Times New Roman" w:hAnsi="Times New Roman" w:cs="Times New Roman"/>
          <w:bCs/>
          <w:sz w:val="24"/>
          <w:szCs w:val="24"/>
        </w:rPr>
        <w:t>s from 2017-2019 (</w:t>
      </w:r>
      <w:r w:rsidR="009E1254" w:rsidRPr="009E1254">
        <w:rPr>
          <w:rFonts w:ascii="Times New Roman" w:hAnsi="Times New Roman" w:cs="Times New Roman"/>
          <w:bCs/>
          <w:i/>
          <w:iCs/>
          <w:sz w:val="24"/>
          <w:szCs w:val="24"/>
        </w:rPr>
        <w:t>ice shelf in view below</w:t>
      </w:r>
      <w:r w:rsidR="009E1254" w:rsidRPr="00E42BD0">
        <w:rPr>
          <w:rFonts w:ascii="Times New Roman" w:hAnsi="Times New Roman" w:cs="Times New Roman"/>
          <w:bCs/>
          <w:sz w:val="24"/>
          <w:szCs w:val="24"/>
        </w:rPr>
        <w:t>)</w:t>
      </w:r>
      <w:r w:rsidR="00F3606F" w:rsidRPr="00E42BD0">
        <w:rPr>
          <w:rFonts w:ascii="Times New Roman" w:hAnsi="Times New Roman" w:cs="Times New Roman"/>
          <w:bCs/>
          <w:sz w:val="24"/>
          <w:szCs w:val="24"/>
        </w:rPr>
        <w:t>.</w:t>
      </w:r>
    </w:p>
    <w:p w14:paraId="2747B648" w14:textId="762D7B1F" w:rsidR="005513AF" w:rsidRDefault="005513AF" w:rsidP="00580E17">
      <w:pPr>
        <w:spacing w:after="0" w:line="240" w:lineRule="auto"/>
        <w:rPr>
          <w:rFonts w:ascii="Times New Roman" w:hAnsi="Times New Roman" w:cs="Times New Roman"/>
          <w:b/>
          <w:sz w:val="24"/>
          <w:szCs w:val="24"/>
        </w:rPr>
      </w:pPr>
    </w:p>
    <w:p w14:paraId="77847759" w14:textId="68540D16" w:rsidR="00C879E2" w:rsidRPr="003774E0" w:rsidRDefault="00F63960" w:rsidP="00580E17">
      <w:pPr>
        <w:spacing w:after="0" w:line="240" w:lineRule="auto"/>
        <w:rPr>
          <w:rFonts w:ascii="Times New Roman" w:hAnsi="Times New Roman" w:cs="Times New Roman"/>
          <w:b/>
          <w:i/>
          <w:iCs/>
          <w:sz w:val="24"/>
          <w:szCs w:val="24"/>
        </w:rPr>
      </w:pPr>
      <w:r>
        <w:rPr>
          <w:rFonts w:ascii="Times New Roman" w:hAnsi="Times New Roman" w:cs="Times New Roman"/>
          <w:bCs/>
          <w:sz w:val="24"/>
          <w:szCs w:val="24"/>
        </w:rPr>
        <w:t xml:space="preserve">As piggybacks, </w:t>
      </w:r>
      <w:r w:rsidR="00DE62B3">
        <w:rPr>
          <w:rFonts w:ascii="Times New Roman" w:hAnsi="Times New Roman" w:cs="Times New Roman"/>
          <w:bCs/>
          <w:sz w:val="24"/>
          <w:szCs w:val="24"/>
        </w:rPr>
        <w:t xml:space="preserve">two </w:t>
      </w:r>
      <w:r w:rsidR="00AE3AFE">
        <w:rPr>
          <w:rFonts w:ascii="Times New Roman" w:hAnsi="Times New Roman" w:cs="Times New Roman"/>
          <w:bCs/>
          <w:sz w:val="24"/>
          <w:szCs w:val="24"/>
        </w:rPr>
        <w:t xml:space="preserve">small </w:t>
      </w:r>
      <w:r w:rsidR="003774E0">
        <w:rPr>
          <w:rFonts w:ascii="Times New Roman" w:hAnsi="Times New Roman" w:cs="Times New Roman"/>
          <w:bCs/>
          <w:sz w:val="24"/>
          <w:szCs w:val="24"/>
        </w:rPr>
        <w:t xml:space="preserve">biological payloads </w:t>
      </w:r>
      <w:r w:rsidR="00DE62B3">
        <w:rPr>
          <w:rFonts w:ascii="Times New Roman" w:hAnsi="Times New Roman" w:cs="Times New Roman"/>
          <w:bCs/>
          <w:sz w:val="24"/>
          <w:szCs w:val="24"/>
        </w:rPr>
        <w:t xml:space="preserve">have flown </w:t>
      </w:r>
      <w:r w:rsidR="003774E0">
        <w:rPr>
          <w:rFonts w:ascii="Times New Roman" w:hAnsi="Times New Roman" w:cs="Times New Roman"/>
          <w:bCs/>
          <w:sz w:val="24"/>
          <w:szCs w:val="24"/>
        </w:rPr>
        <w:t xml:space="preserve">from Antarctica </w:t>
      </w:r>
      <w:r w:rsidR="001E51A6">
        <w:rPr>
          <w:rFonts w:ascii="Times New Roman" w:hAnsi="Times New Roman" w:cs="Times New Roman"/>
          <w:bCs/>
          <w:sz w:val="24"/>
          <w:szCs w:val="24"/>
        </w:rPr>
        <w:t>[2, 4]</w:t>
      </w:r>
      <w:r w:rsidR="003774E0">
        <w:rPr>
          <w:rFonts w:ascii="Times New Roman" w:hAnsi="Times New Roman" w:cs="Times New Roman"/>
          <w:bCs/>
          <w:sz w:val="24"/>
          <w:szCs w:val="24"/>
        </w:rPr>
        <w:t xml:space="preserve">, including investigations led by our </w:t>
      </w:r>
      <w:r w:rsidR="00D20D28">
        <w:rPr>
          <w:rFonts w:ascii="Times New Roman" w:hAnsi="Times New Roman" w:cs="Times New Roman"/>
          <w:bCs/>
          <w:sz w:val="24"/>
          <w:szCs w:val="24"/>
        </w:rPr>
        <w:t>team</w:t>
      </w:r>
      <w:r w:rsidR="003774E0">
        <w:rPr>
          <w:rFonts w:ascii="Times New Roman" w:hAnsi="Times New Roman" w:cs="Times New Roman"/>
          <w:bCs/>
          <w:sz w:val="24"/>
          <w:szCs w:val="24"/>
        </w:rPr>
        <w:t xml:space="preserve"> (</w:t>
      </w:r>
      <w:r w:rsidR="003774E0" w:rsidRPr="00CB6D56">
        <w:rPr>
          <w:rFonts w:ascii="Times New Roman" w:hAnsi="Times New Roman" w:cs="Times New Roman"/>
          <w:b/>
          <w:sz w:val="24"/>
          <w:szCs w:val="24"/>
        </w:rPr>
        <w:t>Figure 3</w:t>
      </w:r>
      <w:r w:rsidR="003774E0">
        <w:rPr>
          <w:rFonts w:ascii="Times New Roman" w:hAnsi="Times New Roman" w:cs="Times New Roman"/>
          <w:bCs/>
          <w:sz w:val="24"/>
          <w:szCs w:val="24"/>
        </w:rPr>
        <w:t xml:space="preserve">). </w:t>
      </w:r>
      <w:r w:rsidR="00DE62B3">
        <w:rPr>
          <w:rFonts w:ascii="Times New Roman" w:hAnsi="Times New Roman" w:cs="Times New Roman"/>
          <w:b/>
          <w:i/>
          <w:iCs/>
          <w:sz w:val="24"/>
          <w:szCs w:val="24"/>
        </w:rPr>
        <w:t>W</w:t>
      </w:r>
      <w:r w:rsidR="003774E0" w:rsidRPr="00E62026">
        <w:rPr>
          <w:rFonts w:ascii="Times New Roman" w:hAnsi="Times New Roman" w:cs="Times New Roman"/>
          <w:b/>
          <w:i/>
          <w:iCs/>
          <w:sz w:val="24"/>
          <w:szCs w:val="24"/>
        </w:rPr>
        <w:t xml:space="preserve">hy is a larger, dedicated </w:t>
      </w:r>
      <w:r w:rsidR="003774E0">
        <w:rPr>
          <w:rFonts w:ascii="Times New Roman" w:hAnsi="Times New Roman" w:cs="Times New Roman"/>
          <w:b/>
          <w:i/>
          <w:iCs/>
          <w:sz w:val="24"/>
          <w:szCs w:val="24"/>
        </w:rPr>
        <w:t xml:space="preserve">Antarctic </w:t>
      </w:r>
      <w:r w:rsidR="003774E0" w:rsidRPr="00E62026">
        <w:rPr>
          <w:rFonts w:ascii="Times New Roman" w:hAnsi="Times New Roman" w:cs="Times New Roman"/>
          <w:b/>
          <w:i/>
          <w:iCs/>
          <w:sz w:val="24"/>
          <w:szCs w:val="24"/>
        </w:rPr>
        <w:t>mission needed?</w:t>
      </w:r>
    </w:p>
    <w:p w14:paraId="65B7716F" w14:textId="5FA1ABCF" w:rsidR="00C879E2" w:rsidRPr="00C879E2" w:rsidRDefault="00C879E2" w:rsidP="00580E17">
      <w:pPr>
        <w:pStyle w:val="ListParagraph"/>
        <w:numPr>
          <w:ilvl w:val="0"/>
          <w:numId w:val="11"/>
        </w:numPr>
        <w:spacing w:after="0" w:line="240" w:lineRule="auto"/>
        <w:rPr>
          <w:rFonts w:ascii="Times New Roman" w:hAnsi="Times New Roman" w:cs="Times New Roman"/>
          <w:bCs/>
          <w:sz w:val="24"/>
          <w:szCs w:val="24"/>
        </w:rPr>
      </w:pPr>
      <w:r w:rsidRPr="00C879E2">
        <w:rPr>
          <w:rFonts w:ascii="Times New Roman" w:hAnsi="Times New Roman" w:cs="Times New Roman"/>
          <w:bCs/>
          <w:sz w:val="24"/>
          <w:szCs w:val="24"/>
        </w:rPr>
        <w:t>P</w:t>
      </w:r>
      <w:r w:rsidR="0008743C" w:rsidRPr="00C879E2">
        <w:rPr>
          <w:rFonts w:ascii="Times New Roman" w:hAnsi="Times New Roman" w:cs="Times New Roman"/>
          <w:bCs/>
          <w:sz w:val="24"/>
          <w:szCs w:val="24"/>
        </w:rPr>
        <w:t>iggyback</w:t>
      </w:r>
      <w:r w:rsidR="00F3606F">
        <w:rPr>
          <w:rFonts w:ascii="Times New Roman" w:hAnsi="Times New Roman" w:cs="Times New Roman"/>
          <w:bCs/>
          <w:sz w:val="24"/>
          <w:szCs w:val="24"/>
        </w:rPr>
        <w:t xml:space="preserve">s </w:t>
      </w:r>
      <w:r w:rsidR="00A605F3" w:rsidRPr="00C879E2">
        <w:rPr>
          <w:rFonts w:ascii="Times New Roman" w:hAnsi="Times New Roman" w:cs="Times New Roman"/>
          <w:bCs/>
          <w:sz w:val="24"/>
          <w:szCs w:val="24"/>
        </w:rPr>
        <w:t>must be simple and non-interfering with the primary</w:t>
      </w:r>
      <w:r w:rsidR="001E51A6">
        <w:rPr>
          <w:rFonts w:ascii="Times New Roman" w:hAnsi="Times New Roman" w:cs="Times New Roman"/>
          <w:bCs/>
          <w:sz w:val="24"/>
          <w:szCs w:val="24"/>
        </w:rPr>
        <w:t xml:space="preserve"> (</w:t>
      </w:r>
      <w:r w:rsidR="00A605F3" w:rsidRPr="00C879E2">
        <w:rPr>
          <w:rFonts w:ascii="Times New Roman" w:hAnsi="Times New Roman" w:cs="Times New Roman"/>
          <w:bCs/>
          <w:sz w:val="24"/>
          <w:szCs w:val="24"/>
        </w:rPr>
        <w:t>dedicated</w:t>
      </w:r>
      <w:r w:rsidR="001E51A6">
        <w:rPr>
          <w:rFonts w:ascii="Times New Roman" w:hAnsi="Times New Roman" w:cs="Times New Roman"/>
          <w:bCs/>
          <w:sz w:val="24"/>
          <w:szCs w:val="24"/>
        </w:rPr>
        <w:t>)</w:t>
      </w:r>
      <w:r w:rsidR="00A605F3" w:rsidRPr="00C879E2">
        <w:rPr>
          <w:rFonts w:ascii="Times New Roman" w:hAnsi="Times New Roman" w:cs="Times New Roman"/>
          <w:bCs/>
          <w:sz w:val="24"/>
          <w:szCs w:val="24"/>
        </w:rPr>
        <w:t xml:space="preserve"> payload. </w:t>
      </w:r>
    </w:p>
    <w:p w14:paraId="40F61064" w14:textId="28AFC7C9" w:rsidR="002F6FFC" w:rsidRPr="002F6FFC" w:rsidRDefault="00C879E2" w:rsidP="00580E17">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bCs/>
          <w:sz w:val="24"/>
          <w:szCs w:val="24"/>
        </w:rPr>
        <w:t>P</w:t>
      </w:r>
      <w:r w:rsidR="00A605F3" w:rsidRPr="00C879E2">
        <w:rPr>
          <w:rFonts w:ascii="Times New Roman" w:hAnsi="Times New Roman" w:cs="Times New Roman"/>
          <w:bCs/>
          <w:sz w:val="24"/>
          <w:szCs w:val="24"/>
        </w:rPr>
        <w:t xml:space="preserve">iggyback payload teams </w:t>
      </w:r>
      <w:r w:rsidR="0008743C" w:rsidRPr="00C879E2">
        <w:rPr>
          <w:rFonts w:ascii="Times New Roman" w:hAnsi="Times New Roman" w:cs="Times New Roman"/>
          <w:bCs/>
          <w:sz w:val="24"/>
          <w:szCs w:val="24"/>
        </w:rPr>
        <w:t xml:space="preserve">cannot send scientists to Antarctica (because </w:t>
      </w:r>
      <w:r w:rsidR="00953BC1" w:rsidRPr="00C879E2">
        <w:rPr>
          <w:rFonts w:ascii="Times New Roman" w:hAnsi="Times New Roman" w:cs="Times New Roman"/>
          <w:bCs/>
          <w:sz w:val="24"/>
          <w:szCs w:val="24"/>
        </w:rPr>
        <w:t>McMurdo Station</w:t>
      </w:r>
      <w:r w:rsidR="00953BC1">
        <w:rPr>
          <w:rFonts w:ascii="Times New Roman" w:hAnsi="Times New Roman" w:cs="Times New Roman"/>
          <w:bCs/>
          <w:sz w:val="24"/>
          <w:szCs w:val="24"/>
        </w:rPr>
        <w:t xml:space="preserve"> resources</w:t>
      </w:r>
      <w:r w:rsidR="00F3606F">
        <w:rPr>
          <w:rFonts w:ascii="Times New Roman" w:hAnsi="Times New Roman" w:cs="Times New Roman"/>
          <w:bCs/>
          <w:sz w:val="24"/>
          <w:szCs w:val="24"/>
        </w:rPr>
        <w:t xml:space="preserve"> are severely limited</w:t>
      </w:r>
      <w:r w:rsidR="00953BC1">
        <w:rPr>
          <w:rFonts w:ascii="Times New Roman" w:hAnsi="Times New Roman" w:cs="Times New Roman"/>
          <w:bCs/>
          <w:sz w:val="24"/>
          <w:szCs w:val="24"/>
        </w:rPr>
        <w:t xml:space="preserve">, including </w:t>
      </w:r>
      <w:r w:rsidR="0008743C" w:rsidRPr="00C879E2">
        <w:rPr>
          <w:rFonts w:ascii="Times New Roman" w:hAnsi="Times New Roman" w:cs="Times New Roman"/>
          <w:bCs/>
          <w:sz w:val="24"/>
          <w:szCs w:val="24"/>
        </w:rPr>
        <w:t>bed space</w:t>
      </w:r>
      <w:r w:rsidR="00F3606F">
        <w:rPr>
          <w:rFonts w:ascii="Times New Roman" w:hAnsi="Times New Roman" w:cs="Times New Roman"/>
          <w:bCs/>
          <w:sz w:val="24"/>
          <w:szCs w:val="24"/>
        </w:rPr>
        <w:t xml:space="preserve"> for scientific personnel</w:t>
      </w:r>
      <w:r w:rsidR="0008743C" w:rsidRPr="00C879E2">
        <w:rPr>
          <w:rFonts w:ascii="Times New Roman" w:hAnsi="Times New Roman" w:cs="Times New Roman"/>
          <w:bCs/>
          <w:sz w:val="24"/>
          <w:szCs w:val="24"/>
        </w:rPr>
        <w:t>)</w:t>
      </w:r>
      <w:r w:rsidR="00A605F3" w:rsidRPr="00C879E2">
        <w:rPr>
          <w:rFonts w:ascii="Times New Roman" w:hAnsi="Times New Roman" w:cs="Times New Roman"/>
          <w:bCs/>
          <w:sz w:val="24"/>
          <w:szCs w:val="24"/>
        </w:rPr>
        <w:t xml:space="preserve">. </w:t>
      </w:r>
    </w:p>
    <w:p w14:paraId="306F1F90" w14:textId="197E01F8" w:rsidR="00AE69A9" w:rsidRPr="002F6FFC" w:rsidRDefault="00A605F3" w:rsidP="00580E17">
      <w:pPr>
        <w:spacing w:after="0" w:line="240" w:lineRule="auto"/>
        <w:rPr>
          <w:rFonts w:ascii="Times New Roman" w:hAnsi="Times New Roman" w:cs="Times New Roman"/>
          <w:sz w:val="24"/>
          <w:szCs w:val="24"/>
        </w:rPr>
      </w:pPr>
      <w:r w:rsidRPr="002F6FFC">
        <w:rPr>
          <w:rFonts w:ascii="Times New Roman" w:hAnsi="Times New Roman" w:cs="Times New Roman"/>
          <w:bCs/>
          <w:sz w:val="24"/>
          <w:szCs w:val="24"/>
        </w:rPr>
        <w:t>Both</w:t>
      </w:r>
      <w:r w:rsidR="00D20D28">
        <w:rPr>
          <w:rFonts w:ascii="Times New Roman" w:hAnsi="Times New Roman" w:cs="Times New Roman"/>
          <w:bCs/>
          <w:sz w:val="24"/>
          <w:szCs w:val="24"/>
        </w:rPr>
        <w:t xml:space="preserve"> aforementioned</w:t>
      </w:r>
      <w:r w:rsidRPr="002F6FFC">
        <w:rPr>
          <w:rFonts w:ascii="Times New Roman" w:hAnsi="Times New Roman" w:cs="Times New Roman"/>
          <w:bCs/>
          <w:sz w:val="24"/>
          <w:szCs w:val="24"/>
        </w:rPr>
        <w:t xml:space="preserve"> </w:t>
      </w:r>
      <w:r w:rsidR="00D20D28">
        <w:rPr>
          <w:rFonts w:ascii="Times New Roman" w:hAnsi="Times New Roman" w:cs="Times New Roman"/>
          <w:bCs/>
          <w:sz w:val="24"/>
          <w:szCs w:val="24"/>
        </w:rPr>
        <w:t xml:space="preserve">factors </w:t>
      </w:r>
      <w:r w:rsidR="003774E0">
        <w:rPr>
          <w:rFonts w:ascii="Times New Roman" w:hAnsi="Times New Roman" w:cs="Times New Roman"/>
          <w:bCs/>
          <w:sz w:val="24"/>
          <w:szCs w:val="24"/>
        </w:rPr>
        <w:t>are</w:t>
      </w:r>
      <w:r w:rsidRPr="002F6FFC">
        <w:rPr>
          <w:rFonts w:ascii="Times New Roman" w:hAnsi="Times New Roman" w:cs="Times New Roman"/>
          <w:bCs/>
          <w:sz w:val="24"/>
          <w:szCs w:val="24"/>
        </w:rPr>
        <w:t xml:space="preserve"> </w:t>
      </w:r>
      <w:r w:rsidR="00A24460">
        <w:rPr>
          <w:rFonts w:ascii="Times New Roman" w:hAnsi="Times New Roman" w:cs="Times New Roman"/>
          <w:bCs/>
          <w:sz w:val="24"/>
          <w:szCs w:val="24"/>
        </w:rPr>
        <w:t xml:space="preserve">“non-negotiable” </w:t>
      </w:r>
      <w:r w:rsidR="002F6FFC">
        <w:rPr>
          <w:rFonts w:ascii="Times New Roman" w:hAnsi="Times New Roman" w:cs="Times New Roman"/>
          <w:bCs/>
          <w:sz w:val="24"/>
          <w:szCs w:val="24"/>
        </w:rPr>
        <w:t>for piggyback payloads</w:t>
      </w:r>
      <w:r w:rsidRPr="002F6FFC">
        <w:rPr>
          <w:rFonts w:ascii="Times New Roman" w:hAnsi="Times New Roman" w:cs="Times New Roman"/>
          <w:bCs/>
          <w:sz w:val="24"/>
          <w:szCs w:val="24"/>
        </w:rPr>
        <w:t xml:space="preserve">, </w:t>
      </w:r>
      <w:r w:rsidR="00A24460">
        <w:rPr>
          <w:rFonts w:ascii="Times New Roman" w:hAnsi="Times New Roman" w:cs="Times New Roman"/>
          <w:bCs/>
          <w:sz w:val="24"/>
          <w:szCs w:val="24"/>
        </w:rPr>
        <w:t>constrain</w:t>
      </w:r>
      <w:r w:rsidR="003774E0">
        <w:rPr>
          <w:rFonts w:ascii="Times New Roman" w:hAnsi="Times New Roman" w:cs="Times New Roman"/>
          <w:bCs/>
          <w:sz w:val="24"/>
          <w:szCs w:val="24"/>
        </w:rPr>
        <w:t>ing</w:t>
      </w:r>
      <w:r w:rsidR="0008743C" w:rsidRPr="002F6FFC">
        <w:rPr>
          <w:rFonts w:ascii="Times New Roman" w:hAnsi="Times New Roman" w:cs="Times New Roman"/>
          <w:bCs/>
          <w:sz w:val="24"/>
          <w:szCs w:val="24"/>
        </w:rPr>
        <w:t xml:space="preserve"> the types of biological experiments that can </w:t>
      </w:r>
      <w:r w:rsidR="00D20D28">
        <w:rPr>
          <w:rFonts w:ascii="Times New Roman" w:hAnsi="Times New Roman" w:cs="Times New Roman"/>
          <w:bCs/>
          <w:sz w:val="24"/>
          <w:szCs w:val="24"/>
        </w:rPr>
        <w:t>fly</w:t>
      </w:r>
      <w:r w:rsidR="0008743C" w:rsidRPr="002F6FFC">
        <w:rPr>
          <w:rFonts w:ascii="Times New Roman" w:hAnsi="Times New Roman" w:cs="Times New Roman"/>
          <w:bCs/>
          <w:sz w:val="24"/>
          <w:szCs w:val="24"/>
        </w:rPr>
        <w:t xml:space="preserve">. Consequently, a </w:t>
      </w:r>
      <w:r w:rsidRPr="002F6FFC">
        <w:rPr>
          <w:rFonts w:ascii="Times New Roman" w:hAnsi="Times New Roman" w:cs="Times New Roman"/>
          <w:bCs/>
          <w:sz w:val="24"/>
          <w:szCs w:val="24"/>
        </w:rPr>
        <w:t xml:space="preserve">biological </w:t>
      </w:r>
      <w:r w:rsidR="0008743C" w:rsidRPr="002F6FFC">
        <w:rPr>
          <w:rFonts w:ascii="Times New Roman" w:hAnsi="Times New Roman" w:cs="Times New Roman"/>
          <w:bCs/>
          <w:sz w:val="24"/>
          <w:szCs w:val="24"/>
        </w:rPr>
        <w:t>experiment from Antarctic</w:t>
      </w:r>
      <w:r w:rsidR="00F63960">
        <w:rPr>
          <w:rFonts w:ascii="Times New Roman" w:hAnsi="Times New Roman" w:cs="Times New Roman"/>
          <w:bCs/>
          <w:sz w:val="24"/>
          <w:szCs w:val="24"/>
        </w:rPr>
        <w:t xml:space="preserve">a </w:t>
      </w:r>
      <w:r w:rsidR="003774E0">
        <w:rPr>
          <w:rFonts w:ascii="Times New Roman" w:hAnsi="Times New Roman" w:cs="Times New Roman"/>
          <w:bCs/>
          <w:sz w:val="24"/>
          <w:szCs w:val="24"/>
        </w:rPr>
        <w:t>(</w:t>
      </w:r>
      <w:r w:rsidR="0008743C" w:rsidRPr="002F6FFC">
        <w:rPr>
          <w:rFonts w:ascii="Times New Roman" w:hAnsi="Times New Roman" w:cs="Times New Roman"/>
          <w:bCs/>
          <w:sz w:val="24"/>
          <w:szCs w:val="24"/>
        </w:rPr>
        <w:t>as a piggyback payload</w:t>
      </w:r>
      <w:r w:rsidR="003774E0">
        <w:rPr>
          <w:rFonts w:ascii="Times New Roman" w:hAnsi="Times New Roman" w:cs="Times New Roman"/>
          <w:bCs/>
          <w:sz w:val="24"/>
          <w:szCs w:val="24"/>
        </w:rPr>
        <w:t>)</w:t>
      </w:r>
      <w:r w:rsidR="00D562B3">
        <w:rPr>
          <w:rFonts w:ascii="Times New Roman" w:hAnsi="Times New Roman" w:cs="Times New Roman"/>
          <w:bCs/>
          <w:sz w:val="24"/>
          <w:szCs w:val="24"/>
        </w:rPr>
        <w:t xml:space="preserve"> </w:t>
      </w:r>
      <w:r w:rsidR="00D20D28">
        <w:rPr>
          <w:rFonts w:ascii="Times New Roman" w:hAnsi="Times New Roman" w:cs="Times New Roman"/>
          <w:bCs/>
          <w:sz w:val="24"/>
          <w:szCs w:val="24"/>
        </w:rPr>
        <w:t>requires</w:t>
      </w:r>
      <w:r w:rsidR="0008743C" w:rsidRPr="002F6FFC">
        <w:rPr>
          <w:rFonts w:ascii="Times New Roman" w:hAnsi="Times New Roman" w:cs="Times New Roman"/>
          <w:bCs/>
          <w:sz w:val="24"/>
          <w:szCs w:val="24"/>
        </w:rPr>
        <w:t xml:space="preserve"> </w:t>
      </w:r>
      <w:r w:rsidRPr="002F6FFC">
        <w:rPr>
          <w:rFonts w:ascii="Times New Roman" w:hAnsi="Times New Roman" w:cs="Times New Roman"/>
          <w:bCs/>
          <w:sz w:val="24"/>
          <w:szCs w:val="24"/>
        </w:rPr>
        <w:t>specimens</w:t>
      </w:r>
      <w:r w:rsidR="0008743C" w:rsidRPr="002F6FFC">
        <w:rPr>
          <w:rFonts w:ascii="Times New Roman" w:hAnsi="Times New Roman" w:cs="Times New Roman"/>
          <w:bCs/>
          <w:sz w:val="24"/>
          <w:szCs w:val="24"/>
        </w:rPr>
        <w:t xml:space="preserve"> </w:t>
      </w:r>
      <w:r w:rsidR="00D20D28">
        <w:rPr>
          <w:rFonts w:ascii="Times New Roman" w:hAnsi="Times New Roman" w:cs="Times New Roman"/>
          <w:bCs/>
          <w:sz w:val="24"/>
          <w:szCs w:val="24"/>
        </w:rPr>
        <w:t>to</w:t>
      </w:r>
      <w:r w:rsidR="0008743C" w:rsidRPr="002F6FFC">
        <w:rPr>
          <w:rFonts w:ascii="Times New Roman" w:hAnsi="Times New Roman" w:cs="Times New Roman"/>
          <w:bCs/>
          <w:sz w:val="24"/>
          <w:szCs w:val="24"/>
        </w:rPr>
        <w:t xml:space="preserve"> be handed over ~</w:t>
      </w:r>
      <w:r w:rsidR="00F63960">
        <w:rPr>
          <w:rFonts w:ascii="Times New Roman" w:hAnsi="Times New Roman" w:cs="Times New Roman"/>
          <w:bCs/>
          <w:sz w:val="24"/>
          <w:szCs w:val="24"/>
        </w:rPr>
        <w:t>6</w:t>
      </w:r>
      <w:r w:rsidR="0008743C" w:rsidRPr="002F6FFC">
        <w:rPr>
          <w:rFonts w:ascii="Times New Roman" w:hAnsi="Times New Roman" w:cs="Times New Roman"/>
          <w:bCs/>
          <w:sz w:val="24"/>
          <w:szCs w:val="24"/>
        </w:rPr>
        <w:t xml:space="preserve"> months prior to launch for </w:t>
      </w:r>
      <w:r w:rsidR="0008743C" w:rsidRPr="002F6FFC">
        <w:rPr>
          <w:rFonts w:ascii="Times New Roman" w:hAnsi="Times New Roman" w:cs="Times New Roman"/>
          <w:bCs/>
          <w:sz w:val="24"/>
          <w:szCs w:val="24"/>
        </w:rPr>
        <w:lastRenderedPageBreak/>
        <w:t>shipping</w:t>
      </w:r>
      <w:r w:rsidR="0008743C" w:rsidRPr="002F6FFC">
        <w:rPr>
          <w:rFonts w:ascii="Times New Roman" w:hAnsi="Times New Roman" w:cs="Times New Roman"/>
          <w:color w:val="000000"/>
          <w:sz w:val="24"/>
          <w:szCs w:val="24"/>
        </w:rPr>
        <w:t xml:space="preserve">. </w:t>
      </w:r>
      <w:r w:rsidR="00F63960">
        <w:rPr>
          <w:rFonts w:ascii="Times New Roman" w:hAnsi="Times New Roman" w:cs="Times New Roman"/>
          <w:color w:val="000000"/>
          <w:sz w:val="24"/>
          <w:szCs w:val="24"/>
        </w:rPr>
        <w:t xml:space="preserve">The timetable for returning </w:t>
      </w:r>
      <w:r w:rsidR="00DE62B3">
        <w:rPr>
          <w:rFonts w:ascii="Times New Roman" w:hAnsi="Times New Roman" w:cs="Times New Roman"/>
          <w:color w:val="000000"/>
          <w:sz w:val="24"/>
          <w:szCs w:val="24"/>
        </w:rPr>
        <w:t>a</w:t>
      </w:r>
      <w:r w:rsidR="00F63960">
        <w:rPr>
          <w:rFonts w:ascii="Times New Roman" w:hAnsi="Times New Roman" w:cs="Times New Roman"/>
          <w:color w:val="000000"/>
          <w:sz w:val="24"/>
          <w:szCs w:val="24"/>
        </w:rPr>
        <w:t xml:space="preserve"> payload from Antarctica can also last </w:t>
      </w:r>
      <w:r w:rsidR="00D20D28">
        <w:rPr>
          <w:rFonts w:ascii="Times New Roman" w:hAnsi="Times New Roman" w:cs="Times New Roman"/>
          <w:color w:val="000000"/>
          <w:sz w:val="24"/>
          <w:szCs w:val="24"/>
        </w:rPr>
        <w:t>~</w:t>
      </w:r>
      <w:r w:rsidR="00F63960">
        <w:rPr>
          <w:rFonts w:ascii="Times New Roman" w:hAnsi="Times New Roman" w:cs="Times New Roman"/>
          <w:color w:val="000000"/>
          <w:sz w:val="24"/>
          <w:szCs w:val="24"/>
        </w:rPr>
        <w:t xml:space="preserve">6 months or more. </w:t>
      </w:r>
      <w:r w:rsidR="0008743C" w:rsidRPr="002F6FFC">
        <w:rPr>
          <w:rFonts w:ascii="Times New Roman" w:hAnsi="Times New Roman" w:cs="Times New Roman"/>
          <w:color w:val="000000"/>
          <w:sz w:val="24"/>
          <w:szCs w:val="24"/>
        </w:rPr>
        <w:t xml:space="preserve">Most </w:t>
      </w:r>
      <w:r w:rsidR="00D20D28">
        <w:rPr>
          <w:rFonts w:ascii="Times New Roman" w:hAnsi="Times New Roman" w:cs="Times New Roman"/>
          <w:color w:val="000000"/>
          <w:sz w:val="24"/>
          <w:szCs w:val="24"/>
        </w:rPr>
        <w:t>S</w:t>
      </w:r>
      <w:r w:rsidR="0008743C" w:rsidRPr="002F6FFC">
        <w:rPr>
          <w:rFonts w:ascii="Times New Roman" w:hAnsi="Times New Roman" w:cs="Times New Roman"/>
          <w:color w:val="000000"/>
          <w:sz w:val="24"/>
          <w:szCs w:val="24"/>
        </w:rPr>
        <w:t xml:space="preserve">pace </w:t>
      </w:r>
      <w:r w:rsidR="00D20D28">
        <w:rPr>
          <w:rFonts w:ascii="Times New Roman" w:hAnsi="Times New Roman" w:cs="Times New Roman"/>
          <w:color w:val="000000"/>
          <w:sz w:val="24"/>
          <w:szCs w:val="24"/>
        </w:rPr>
        <w:t>B</w:t>
      </w:r>
      <w:r w:rsidR="0008743C" w:rsidRPr="002F6FFC">
        <w:rPr>
          <w:rFonts w:ascii="Times New Roman" w:hAnsi="Times New Roman" w:cs="Times New Roman"/>
          <w:color w:val="000000"/>
          <w:sz w:val="24"/>
          <w:szCs w:val="24"/>
        </w:rPr>
        <w:t xml:space="preserve">iology model organisms are not stable </w:t>
      </w:r>
      <w:r w:rsidR="002F6FFC">
        <w:rPr>
          <w:rFonts w:ascii="Times New Roman" w:hAnsi="Times New Roman" w:cs="Times New Roman"/>
          <w:color w:val="000000"/>
          <w:sz w:val="24"/>
          <w:szCs w:val="24"/>
        </w:rPr>
        <w:t>with</w:t>
      </w:r>
      <w:r w:rsidR="0008743C" w:rsidRPr="002F6FFC">
        <w:rPr>
          <w:rFonts w:ascii="Times New Roman" w:hAnsi="Times New Roman" w:cs="Times New Roman"/>
          <w:color w:val="000000"/>
          <w:sz w:val="24"/>
          <w:szCs w:val="24"/>
        </w:rPr>
        <w:t xml:space="preserve"> </w:t>
      </w:r>
      <w:r w:rsidRPr="002F6FFC">
        <w:rPr>
          <w:rFonts w:ascii="Times New Roman" w:hAnsi="Times New Roman" w:cs="Times New Roman"/>
          <w:color w:val="000000"/>
          <w:sz w:val="24"/>
          <w:szCs w:val="24"/>
        </w:rPr>
        <w:t xml:space="preserve">prolonged </w:t>
      </w:r>
      <w:r w:rsidR="0008743C" w:rsidRPr="002F6FFC">
        <w:rPr>
          <w:rFonts w:ascii="Times New Roman" w:hAnsi="Times New Roman" w:cs="Times New Roman"/>
          <w:color w:val="000000"/>
          <w:sz w:val="24"/>
          <w:szCs w:val="24"/>
        </w:rPr>
        <w:t xml:space="preserve">stasis. </w:t>
      </w:r>
      <w:r w:rsidR="0008743C" w:rsidRPr="002F6FFC">
        <w:rPr>
          <w:rFonts w:ascii="Times New Roman" w:hAnsi="Times New Roman" w:cs="Times New Roman"/>
          <w:b/>
          <w:bCs/>
          <w:color w:val="000000"/>
          <w:sz w:val="24"/>
          <w:szCs w:val="24"/>
        </w:rPr>
        <w:t xml:space="preserve">Thus, a dedicated Antarctic flight opportunity would </w:t>
      </w:r>
      <w:r w:rsidR="00D562B3">
        <w:rPr>
          <w:rFonts w:ascii="Times New Roman" w:hAnsi="Times New Roman" w:cs="Times New Roman"/>
          <w:b/>
          <w:bCs/>
          <w:color w:val="000000"/>
          <w:sz w:val="24"/>
          <w:szCs w:val="24"/>
        </w:rPr>
        <w:t xml:space="preserve">allow </w:t>
      </w:r>
      <w:r w:rsidR="0008743C" w:rsidRPr="002F6FFC">
        <w:rPr>
          <w:rFonts w:ascii="Times New Roman" w:hAnsi="Times New Roman" w:cs="Times New Roman"/>
          <w:b/>
          <w:bCs/>
          <w:sz w:val="24"/>
          <w:szCs w:val="24"/>
        </w:rPr>
        <w:t xml:space="preserve">for </w:t>
      </w:r>
      <w:r w:rsidR="00DE62B3">
        <w:rPr>
          <w:rFonts w:ascii="Times New Roman" w:hAnsi="Times New Roman" w:cs="Times New Roman"/>
          <w:b/>
          <w:bCs/>
          <w:sz w:val="24"/>
          <w:szCs w:val="24"/>
        </w:rPr>
        <w:t xml:space="preserve">higher fidelity, </w:t>
      </w:r>
      <w:r w:rsidR="00AE3AFE">
        <w:rPr>
          <w:rFonts w:ascii="Times New Roman" w:hAnsi="Times New Roman" w:cs="Times New Roman"/>
          <w:b/>
          <w:bCs/>
          <w:sz w:val="24"/>
          <w:szCs w:val="24"/>
        </w:rPr>
        <w:t xml:space="preserve">more </w:t>
      </w:r>
      <w:r w:rsidR="0008743C" w:rsidRPr="002F6FFC">
        <w:rPr>
          <w:rFonts w:ascii="Times New Roman" w:hAnsi="Times New Roman" w:cs="Times New Roman"/>
          <w:b/>
          <w:bCs/>
          <w:sz w:val="24"/>
          <w:szCs w:val="24"/>
        </w:rPr>
        <w:t>sophisticated biological experiments, with on-ice research</w:t>
      </w:r>
      <w:r w:rsidR="00D562B3">
        <w:rPr>
          <w:rFonts w:ascii="Times New Roman" w:hAnsi="Times New Roman" w:cs="Times New Roman"/>
          <w:b/>
          <w:bCs/>
          <w:sz w:val="24"/>
          <w:szCs w:val="24"/>
        </w:rPr>
        <w:t xml:space="preserve"> team</w:t>
      </w:r>
      <w:r w:rsidR="0008743C" w:rsidRPr="002F6FFC">
        <w:rPr>
          <w:rFonts w:ascii="Times New Roman" w:hAnsi="Times New Roman" w:cs="Times New Roman"/>
          <w:b/>
          <w:bCs/>
          <w:sz w:val="24"/>
          <w:szCs w:val="24"/>
        </w:rPr>
        <w:t>s supporting late load and post-flight processing activities</w:t>
      </w:r>
      <w:r w:rsidR="00F63960">
        <w:rPr>
          <w:rFonts w:ascii="Times New Roman" w:hAnsi="Times New Roman" w:cs="Times New Roman"/>
          <w:b/>
          <w:bCs/>
          <w:sz w:val="24"/>
          <w:szCs w:val="24"/>
        </w:rPr>
        <w:t xml:space="preserve"> at McMurdo Station</w:t>
      </w:r>
      <w:r w:rsidR="0008743C" w:rsidRPr="002F6FFC">
        <w:rPr>
          <w:rFonts w:ascii="Times New Roman" w:hAnsi="Times New Roman" w:cs="Times New Roman"/>
          <w:sz w:val="24"/>
          <w:szCs w:val="24"/>
        </w:rPr>
        <w:t xml:space="preserve">. </w:t>
      </w:r>
      <w:r w:rsidRPr="002F6FFC">
        <w:rPr>
          <w:rFonts w:ascii="Times New Roman" w:hAnsi="Times New Roman" w:cs="Times New Roman"/>
          <w:sz w:val="24"/>
          <w:szCs w:val="24"/>
        </w:rPr>
        <w:t xml:space="preserve">Instead of </w:t>
      </w:r>
      <w:r w:rsidR="00A24460">
        <w:rPr>
          <w:rFonts w:ascii="Times New Roman" w:hAnsi="Times New Roman" w:cs="Times New Roman"/>
          <w:sz w:val="24"/>
          <w:szCs w:val="24"/>
        </w:rPr>
        <w:t xml:space="preserve">only </w:t>
      </w:r>
      <w:r w:rsidRPr="002F6FFC">
        <w:rPr>
          <w:rFonts w:ascii="Times New Roman" w:hAnsi="Times New Roman" w:cs="Times New Roman"/>
          <w:sz w:val="24"/>
          <w:szCs w:val="24"/>
        </w:rPr>
        <w:t xml:space="preserve">flying plant seeds or microbes, </w:t>
      </w:r>
      <w:r w:rsidR="00D20D28">
        <w:rPr>
          <w:rFonts w:ascii="Times New Roman" w:hAnsi="Times New Roman" w:cs="Times New Roman"/>
          <w:sz w:val="24"/>
          <w:szCs w:val="24"/>
        </w:rPr>
        <w:t>S</w:t>
      </w:r>
      <w:r w:rsidR="00F63960">
        <w:rPr>
          <w:rFonts w:ascii="Times New Roman" w:hAnsi="Times New Roman" w:cs="Times New Roman"/>
          <w:sz w:val="24"/>
          <w:szCs w:val="24"/>
        </w:rPr>
        <w:t xml:space="preserve">pace </w:t>
      </w:r>
      <w:r w:rsidR="00D20D28">
        <w:rPr>
          <w:rFonts w:ascii="Times New Roman" w:hAnsi="Times New Roman" w:cs="Times New Roman"/>
          <w:sz w:val="24"/>
          <w:szCs w:val="24"/>
        </w:rPr>
        <w:t>B</w:t>
      </w:r>
      <w:r w:rsidR="00F63960">
        <w:rPr>
          <w:rFonts w:ascii="Times New Roman" w:hAnsi="Times New Roman" w:cs="Times New Roman"/>
          <w:sz w:val="24"/>
          <w:szCs w:val="24"/>
        </w:rPr>
        <w:t xml:space="preserve">iology </w:t>
      </w:r>
      <w:r w:rsidRPr="002F6FFC">
        <w:rPr>
          <w:rFonts w:ascii="Times New Roman" w:hAnsi="Times New Roman" w:cs="Times New Roman"/>
          <w:sz w:val="24"/>
          <w:szCs w:val="24"/>
        </w:rPr>
        <w:t xml:space="preserve">teams could </w:t>
      </w:r>
      <w:r w:rsidR="00A24460">
        <w:rPr>
          <w:rFonts w:ascii="Times New Roman" w:hAnsi="Times New Roman" w:cs="Times New Roman"/>
          <w:sz w:val="24"/>
          <w:szCs w:val="24"/>
        </w:rPr>
        <w:t xml:space="preserve">instead </w:t>
      </w:r>
      <w:r w:rsidR="00D562B3">
        <w:rPr>
          <w:rFonts w:ascii="Times New Roman" w:hAnsi="Times New Roman" w:cs="Times New Roman"/>
          <w:sz w:val="24"/>
          <w:szCs w:val="24"/>
        </w:rPr>
        <w:t>plan experiments with</w:t>
      </w:r>
      <w:r w:rsidRPr="002F6FFC">
        <w:rPr>
          <w:rFonts w:ascii="Times New Roman" w:hAnsi="Times New Roman" w:cs="Times New Roman"/>
          <w:sz w:val="24"/>
          <w:szCs w:val="24"/>
        </w:rPr>
        <w:t xml:space="preserve"> </w:t>
      </w:r>
      <w:r w:rsidR="00DE62B3" w:rsidRPr="00DE62B3">
        <w:rPr>
          <w:rFonts w:ascii="Times New Roman" w:hAnsi="Times New Roman" w:cs="Times New Roman"/>
          <w:sz w:val="24"/>
          <w:szCs w:val="24"/>
        </w:rPr>
        <w:t>other</w:t>
      </w:r>
      <w:r w:rsidR="00DE62B3">
        <w:rPr>
          <w:rFonts w:ascii="Times New Roman" w:hAnsi="Times New Roman" w:cs="Times New Roman"/>
          <w:i/>
          <w:iCs/>
          <w:sz w:val="24"/>
          <w:szCs w:val="24"/>
        </w:rPr>
        <w:t xml:space="preserve"> </w:t>
      </w:r>
      <w:r w:rsidRPr="002F6FFC">
        <w:rPr>
          <w:rFonts w:ascii="Times New Roman" w:hAnsi="Times New Roman" w:cs="Times New Roman"/>
          <w:sz w:val="24"/>
          <w:szCs w:val="24"/>
        </w:rPr>
        <w:t xml:space="preserve">model organisms, </w:t>
      </w:r>
      <w:r w:rsidR="00DE62B3">
        <w:rPr>
          <w:rFonts w:ascii="Times New Roman" w:hAnsi="Times New Roman" w:cs="Times New Roman"/>
          <w:sz w:val="24"/>
          <w:szCs w:val="24"/>
        </w:rPr>
        <w:t xml:space="preserve">including active specimens. </w:t>
      </w:r>
    </w:p>
    <w:p w14:paraId="38A2A1F1" w14:textId="77777777" w:rsidR="00AE69A9" w:rsidRPr="001F65CF" w:rsidRDefault="00AE69A9" w:rsidP="00580E17">
      <w:pPr>
        <w:spacing w:after="0" w:line="240" w:lineRule="auto"/>
        <w:rPr>
          <w:rFonts w:ascii="Times New Roman" w:hAnsi="Times New Roman" w:cs="Times New Roman"/>
          <w:sz w:val="24"/>
          <w:szCs w:val="24"/>
        </w:rPr>
      </w:pPr>
    </w:p>
    <w:p w14:paraId="202856D2" w14:textId="77777777" w:rsidR="00F0438F" w:rsidRPr="00F0438F" w:rsidRDefault="00D25DD5" w:rsidP="00580E17">
      <w:pPr>
        <w:pStyle w:val="ListParagraph"/>
        <w:numPr>
          <w:ilvl w:val="0"/>
          <w:numId w:val="10"/>
        </w:numPr>
        <w:spacing w:after="0" w:line="240" w:lineRule="auto"/>
        <w:rPr>
          <w:rFonts w:ascii="Times New Roman" w:hAnsi="Times New Roman" w:cs="Times New Roman"/>
          <w:sz w:val="24"/>
          <w:szCs w:val="24"/>
        </w:rPr>
      </w:pPr>
      <w:r w:rsidRPr="00F0438F">
        <w:rPr>
          <w:rFonts w:ascii="Times New Roman" w:hAnsi="Times New Roman" w:cs="Times New Roman"/>
          <w:b/>
          <w:sz w:val="24"/>
          <w:szCs w:val="24"/>
        </w:rPr>
        <w:t xml:space="preserve">Plausible </w:t>
      </w:r>
      <w:r w:rsidR="00C52124" w:rsidRPr="00F0438F">
        <w:rPr>
          <w:rFonts w:ascii="Times New Roman" w:hAnsi="Times New Roman" w:cs="Times New Roman"/>
          <w:b/>
          <w:sz w:val="24"/>
          <w:szCs w:val="24"/>
        </w:rPr>
        <w:t>Path Forward</w:t>
      </w:r>
    </w:p>
    <w:p w14:paraId="0E21D794" w14:textId="0540F6DD" w:rsidR="00CB6D56" w:rsidRDefault="002F6FFC" w:rsidP="000E4540">
      <w:p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08743C" w:rsidRPr="00F0438F">
        <w:rPr>
          <w:rFonts w:ascii="Times New Roman" w:hAnsi="Times New Roman" w:cs="Times New Roman"/>
          <w:sz w:val="24"/>
          <w:szCs w:val="24"/>
        </w:rPr>
        <w:t xml:space="preserve"> </w:t>
      </w:r>
      <w:r w:rsidR="00DE62B3">
        <w:rPr>
          <w:rFonts w:ascii="Times New Roman" w:hAnsi="Times New Roman" w:cs="Times New Roman"/>
          <w:sz w:val="24"/>
          <w:szCs w:val="24"/>
        </w:rPr>
        <w:t>key</w:t>
      </w:r>
      <w:r w:rsidR="003774E0">
        <w:rPr>
          <w:rFonts w:ascii="Times New Roman" w:hAnsi="Times New Roman" w:cs="Times New Roman"/>
          <w:sz w:val="24"/>
          <w:szCs w:val="24"/>
        </w:rPr>
        <w:t xml:space="preserve"> </w:t>
      </w:r>
      <w:r w:rsidR="00576FF0" w:rsidRPr="00F0438F">
        <w:rPr>
          <w:rFonts w:ascii="Times New Roman" w:hAnsi="Times New Roman" w:cs="Times New Roman"/>
          <w:sz w:val="24"/>
          <w:szCs w:val="24"/>
        </w:rPr>
        <w:t xml:space="preserve">pieces are already in place for </w:t>
      </w:r>
      <w:r w:rsidR="00A605F3">
        <w:rPr>
          <w:rFonts w:ascii="Times New Roman" w:hAnsi="Times New Roman" w:cs="Times New Roman"/>
          <w:sz w:val="24"/>
          <w:szCs w:val="24"/>
        </w:rPr>
        <w:t>supporting</w:t>
      </w:r>
      <w:r w:rsidR="00576FF0" w:rsidRPr="00F0438F">
        <w:rPr>
          <w:rFonts w:ascii="Times New Roman" w:hAnsi="Times New Roman" w:cs="Times New Roman"/>
          <w:sz w:val="24"/>
          <w:szCs w:val="24"/>
        </w:rPr>
        <w:t xml:space="preserve"> a </w:t>
      </w:r>
      <w:r w:rsidR="00AE3AFE">
        <w:rPr>
          <w:rFonts w:ascii="Times New Roman" w:hAnsi="Times New Roman" w:cs="Times New Roman"/>
          <w:sz w:val="24"/>
          <w:szCs w:val="24"/>
        </w:rPr>
        <w:t xml:space="preserve">large </w:t>
      </w:r>
      <w:r w:rsidR="00576FF0" w:rsidRPr="00F0438F">
        <w:rPr>
          <w:rFonts w:ascii="Times New Roman" w:hAnsi="Times New Roman" w:cs="Times New Roman"/>
          <w:sz w:val="24"/>
          <w:szCs w:val="24"/>
        </w:rPr>
        <w:t xml:space="preserve">dedicated Antarctic balloon mission for </w:t>
      </w:r>
      <w:r w:rsidR="00DE62B3">
        <w:rPr>
          <w:rFonts w:ascii="Times New Roman" w:hAnsi="Times New Roman" w:cs="Times New Roman"/>
          <w:sz w:val="24"/>
          <w:szCs w:val="24"/>
        </w:rPr>
        <w:t>Space Biology</w:t>
      </w:r>
      <w:r w:rsidR="00576FF0" w:rsidRPr="00F0438F">
        <w:rPr>
          <w:rFonts w:ascii="Times New Roman" w:hAnsi="Times New Roman" w:cs="Times New Roman"/>
          <w:sz w:val="24"/>
          <w:szCs w:val="24"/>
        </w:rPr>
        <w:t xml:space="preserve">. </w:t>
      </w:r>
      <w:r w:rsidR="00A24460">
        <w:rPr>
          <w:rFonts w:ascii="Times New Roman" w:hAnsi="Times New Roman" w:cs="Times New Roman"/>
          <w:sz w:val="24"/>
          <w:szCs w:val="24"/>
        </w:rPr>
        <w:t>Herein, w</w:t>
      </w:r>
      <w:r w:rsidR="00576FF0" w:rsidRPr="00F0438F">
        <w:rPr>
          <w:rFonts w:ascii="Times New Roman" w:hAnsi="Times New Roman" w:cs="Times New Roman"/>
          <w:sz w:val="24"/>
          <w:szCs w:val="24"/>
        </w:rPr>
        <w:t xml:space="preserve">e outline a plausible </w:t>
      </w:r>
      <w:r w:rsidR="00A605F3">
        <w:rPr>
          <w:rFonts w:ascii="Times New Roman" w:hAnsi="Times New Roman" w:cs="Times New Roman"/>
          <w:sz w:val="24"/>
          <w:szCs w:val="24"/>
        </w:rPr>
        <w:t>7</w:t>
      </w:r>
      <w:r w:rsidR="00576FF0" w:rsidRPr="00F0438F">
        <w:rPr>
          <w:rFonts w:ascii="Times New Roman" w:hAnsi="Times New Roman" w:cs="Times New Roman"/>
          <w:sz w:val="24"/>
          <w:szCs w:val="24"/>
        </w:rPr>
        <w:t>-year path (</w:t>
      </w:r>
      <w:r w:rsidR="00CB6D56">
        <w:rPr>
          <w:rFonts w:ascii="Times New Roman" w:hAnsi="Times New Roman" w:cs="Times New Roman"/>
          <w:b/>
          <w:bCs/>
          <w:sz w:val="24"/>
          <w:szCs w:val="24"/>
        </w:rPr>
        <w:t>Table 1</w:t>
      </w:r>
      <w:r w:rsidR="00576FF0" w:rsidRPr="00F0438F">
        <w:rPr>
          <w:rFonts w:ascii="Times New Roman" w:hAnsi="Times New Roman" w:cs="Times New Roman"/>
          <w:sz w:val="24"/>
          <w:szCs w:val="24"/>
        </w:rPr>
        <w:t>)</w:t>
      </w:r>
      <w:r w:rsidR="00F0438F">
        <w:rPr>
          <w:rFonts w:ascii="Times New Roman" w:hAnsi="Times New Roman" w:cs="Times New Roman"/>
          <w:sz w:val="24"/>
          <w:szCs w:val="24"/>
        </w:rPr>
        <w:t xml:space="preserve">. </w:t>
      </w:r>
      <w:r w:rsidR="001F65CF" w:rsidRPr="00D923A5">
        <w:rPr>
          <w:rFonts w:ascii="Times New Roman" w:hAnsi="Times New Roman" w:cs="Times New Roman"/>
          <w:b/>
          <w:bCs/>
          <w:sz w:val="24"/>
          <w:szCs w:val="24"/>
        </w:rPr>
        <w:t xml:space="preserve">All costs for </w:t>
      </w:r>
      <w:r w:rsidR="00D923A5">
        <w:rPr>
          <w:rFonts w:ascii="Times New Roman" w:hAnsi="Times New Roman" w:cs="Times New Roman"/>
          <w:b/>
          <w:bCs/>
          <w:sz w:val="24"/>
          <w:szCs w:val="24"/>
        </w:rPr>
        <w:t xml:space="preserve">implementing </w:t>
      </w:r>
      <w:r w:rsidR="001F65CF" w:rsidRPr="00D923A5">
        <w:rPr>
          <w:rFonts w:ascii="Times New Roman" w:hAnsi="Times New Roman" w:cs="Times New Roman"/>
          <w:b/>
          <w:bCs/>
          <w:sz w:val="24"/>
          <w:szCs w:val="24"/>
        </w:rPr>
        <w:t xml:space="preserve">Antarctic balloon missions are </w:t>
      </w:r>
      <w:r w:rsidRPr="00D923A5">
        <w:rPr>
          <w:rFonts w:ascii="Times New Roman" w:hAnsi="Times New Roman" w:cs="Times New Roman"/>
          <w:b/>
          <w:bCs/>
          <w:sz w:val="24"/>
          <w:szCs w:val="24"/>
        </w:rPr>
        <w:t xml:space="preserve">accounted for already </w:t>
      </w:r>
      <w:r w:rsidR="00D20D28">
        <w:rPr>
          <w:rFonts w:ascii="Times New Roman" w:hAnsi="Times New Roman" w:cs="Times New Roman"/>
          <w:b/>
          <w:bCs/>
          <w:sz w:val="24"/>
          <w:szCs w:val="24"/>
        </w:rPr>
        <w:t xml:space="preserve">by </w:t>
      </w:r>
      <w:r w:rsidR="001F65CF" w:rsidRPr="00D923A5">
        <w:rPr>
          <w:rFonts w:ascii="Times New Roman" w:hAnsi="Times New Roman" w:cs="Times New Roman"/>
          <w:b/>
          <w:bCs/>
          <w:sz w:val="24"/>
          <w:szCs w:val="24"/>
        </w:rPr>
        <w:t>SMD</w:t>
      </w:r>
      <w:r w:rsidR="001F65CF">
        <w:rPr>
          <w:rFonts w:ascii="Times New Roman" w:hAnsi="Times New Roman" w:cs="Times New Roman"/>
          <w:sz w:val="24"/>
          <w:szCs w:val="24"/>
        </w:rPr>
        <w:t xml:space="preserve">. </w:t>
      </w:r>
      <w:r>
        <w:rPr>
          <w:rFonts w:ascii="Times New Roman" w:hAnsi="Times New Roman" w:cs="Times New Roman"/>
          <w:sz w:val="24"/>
          <w:szCs w:val="24"/>
        </w:rPr>
        <w:t>The</w:t>
      </w:r>
      <w:r w:rsidR="001F65CF">
        <w:rPr>
          <w:rFonts w:ascii="Times New Roman" w:hAnsi="Times New Roman" w:cs="Times New Roman"/>
          <w:sz w:val="24"/>
          <w:szCs w:val="24"/>
        </w:rPr>
        <w:t xml:space="preserve"> </w:t>
      </w:r>
      <w:r w:rsidR="00F63960">
        <w:rPr>
          <w:rFonts w:ascii="Times New Roman" w:hAnsi="Times New Roman" w:cs="Times New Roman"/>
          <w:sz w:val="24"/>
          <w:szCs w:val="24"/>
        </w:rPr>
        <w:t xml:space="preserve">Space Biology </w:t>
      </w:r>
      <w:r>
        <w:rPr>
          <w:rFonts w:ascii="Times New Roman" w:hAnsi="Times New Roman" w:cs="Times New Roman"/>
          <w:sz w:val="24"/>
          <w:szCs w:val="24"/>
        </w:rPr>
        <w:t xml:space="preserve">budget </w:t>
      </w:r>
      <w:r w:rsidR="00D20D28">
        <w:rPr>
          <w:rFonts w:ascii="Times New Roman" w:hAnsi="Times New Roman" w:cs="Times New Roman"/>
          <w:sz w:val="24"/>
          <w:szCs w:val="24"/>
        </w:rPr>
        <w:t xml:space="preserve">in BPS </w:t>
      </w:r>
      <w:r>
        <w:rPr>
          <w:rFonts w:ascii="Times New Roman" w:hAnsi="Times New Roman" w:cs="Times New Roman"/>
          <w:sz w:val="24"/>
          <w:szCs w:val="24"/>
        </w:rPr>
        <w:t xml:space="preserve">would only need to </w:t>
      </w:r>
      <w:r w:rsidR="00DE62B3">
        <w:rPr>
          <w:rFonts w:ascii="Times New Roman" w:hAnsi="Times New Roman" w:cs="Times New Roman"/>
          <w:sz w:val="24"/>
          <w:szCs w:val="24"/>
        </w:rPr>
        <w:t>cover</w:t>
      </w:r>
      <w:r>
        <w:rPr>
          <w:rFonts w:ascii="Times New Roman" w:hAnsi="Times New Roman" w:cs="Times New Roman"/>
          <w:sz w:val="24"/>
          <w:szCs w:val="24"/>
        </w:rPr>
        <w:t xml:space="preserve"> (</w:t>
      </w:r>
      <w:r w:rsidR="001F65CF">
        <w:rPr>
          <w:rFonts w:ascii="Times New Roman" w:hAnsi="Times New Roman" w:cs="Times New Roman"/>
          <w:sz w:val="24"/>
          <w:szCs w:val="24"/>
        </w:rPr>
        <w:t>1) supporting research team</w:t>
      </w:r>
      <w:r w:rsidR="00D923A5">
        <w:rPr>
          <w:rFonts w:ascii="Times New Roman" w:hAnsi="Times New Roman" w:cs="Times New Roman"/>
          <w:sz w:val="24"/>
          <w:szCs w:val="24"/>
        </w:rPr>
        <w:t xml:space="preserve"> science</w:t>
      </w:r>
      <w:r w:rsidR="001F65CF">
        <w:rPr>
          <w:rFonts w:ascii="Times New Roman" w:hAnsi="Times New Roman" w:cs="Times New Roman"/>
          <w:sz w:val="24"/>
          <w:szCs w:val="24"/>
        </w:rPr>
        <w:t xml:space="preserve"> through </w:t>
      </w:r>
      <w:r w:rsidR="00A24460">
        <w:rPr>
          <w:rFonts w:ascii="Times New Roman" w:hAnsi="Times New Roman" w:cs="Times New Roman"/>
          <w:sz w:val="24"/>
          <w:szCs w:val="24"/>
        </w:rPr>
        <w:t>competitively selected</w:t>
      </w:r>
      <w:r w:rsidR="001F65CF">
        <w:rPr>
          <w:rFonts w:ascii="Times New Roman" w:hAnsi="Times New Roman" w:cs="Times New Roman"/>
          <w:sz w:val="24"/>
          <w:szCs w:val="24"/>
        </w:rPr>
        <w:t xml:space="preserve"> grants; and (2)</w:t>
      </w:r>
      <w:r w:rsidR="00541595">
        <w:rPr>
          <w:rFonts w:ascii="Times New Roman" w:hAnsi="Times New Roman" w:cs="Times New Roman"/>
          <w:sz w:val="24"/>
          <w:szCs w:val="24"/>
        </w:rPr>
        <w:t xml:space="preserve"> the</w:t>
      </w:r>
      <w:r w:rsidR="001F65CF">
        <w:rPr>
          <w:rFonts w:ascii="Times New Roman" w:hAnsi="Times New Roman" w:cs="Times New Roman"/>
          <w:sz w:val="24"/>
          <w:szCs w:val="24"/>
        </w:rPr>
        <w:t xml:space="preserve"> procurement of a</w:t>
      </w:r>
      <w:r w:rsidR="00C74002">
        <w:rPr>
          <w:rFonts w:ascii="Times New Roman" w:hAnsi="Times New Roman" w:cs="Times New Roman"/>
          <w:sz w:val="24"/>
          <w:szCs w:val="24"/>
        </w:rPr>
        <w:t>n “omnibus”</w:t>
      </w:r>
      <w:r w:rsidR="001F65CF">
        <w:rPr>
          <w:rFonts w:ascii="Times New Roman" w:hAnsi="Times New Roman" w:cs="Times New Roman"/>
          <w:sz w:val="24"/>
          <w:szCs w:val="24"/>
        </w:rPr>
        <w:t xml:space="preserve"> gondola </w:t>
      </w:r>
      <w:r w:rsidR="00953BC1">
        <w:rPr>
          <w:rFonts w:ascii="Times New Roman" w:hAnsi="Times New Roman" w:cs="Times New Roman"/>
          <w:sz w:val="24"/>
          <w:szCs w:val="24"/>
        </w:rPr>
        <w:t xml:space="preserve">that could be designed </w:t>
      </w:r>
      <w:r w:rsidR="00541595">
        <w:rPr>
          <w:rFonts w:ascii="Times New Roman" w:hAnsi="Times New Roman" w:cs="Times New Roman"/>
          <w:sz w:val="24"/>
          <w:szCs w:val="24"/>
        </w:rPr>
        <w:t>by support contractors</w:t>
      </w:r>
      <w:r w:rsidR="001F65CF">
        <w:rPr>
          <w:rFonts w:ascii="Times New Roman" w:hAnsi="Times New Roman" w:cs="Times New Roman"/>
          <w:sz w:val="24"/>
          <w:szCs w:val="24"/>
        </w:rPr>
        <w:t xml:space="preserve"> (~$1M)</w:t>
      </w:r>
      <w:r w:rsidR="00541595">
        <w:rPr>
          <w:rFonts w:ascii="Times New Roman" w:hAnsi="Times New Roman" w:cs="Times New Roman"/>
          <w:sz w:val="24"/>
          <w:szCs w:val="24"/>
        </w:rPr>
        <w:t xml:space="preserve"> </w:t>
      </w:r>
      <w:r w:rsidR="008201F2">
        <w:rPr>
          <w:rFonts w:ascii="Times New Roman" w:hAnsi="Times New Roman" w:cs="Times New Roman"/>
          <w:sz w:val="24"/>
          <w:szCs w:val="24"/>
        </w:rPr>
        <w:t>familiar</w:t>
      </w:r>
      <w:r w:rsidR="00541595">
        <w:rPr>
          <w:rFonts w:ascii="Times New Roman" w:hAnsi="Times New Roman" w:cs="Times New Roman"/>
          <w:sz w:val="24"/>
          <w:szCs w:val="24"/>
        </w:rPr>
        <w:t xml:space="preserve"> with NASA </w:t>
      </w:r>
      <w:r w:rsidR="008201F2">
        <w:rPr>
          <w:rFonts w:ascii="Times New Roman" w:hAnsi="Times New Roman" w:cs="Times New Roman"/>
          <w:sz w:val="24"/>
          <w:szCs w:val="24"/>
        </w:rPr>
        <w:t>balloon</w:t>
      </w:r>
      <w:r w:rsidR="00DE62B3">
        <w:rPr>
          <w:rFonts w:ascii="Times New Roman" w:hAnsi="Times New Roman" w:cs="Times New Roman"/>
          <w:sz w:val="24"/>
          <w:szCs w:val="24"/>
        </w:rPr>
        <w:t xml:space="preserve"> flight experiments</w:t>
      </w:r>
      <w:r w:rsidR="001F65CF">
        <w:rPr>
          <w:rFonts w:ascii="Times New Roman" w:hAnsi="Times New Roman" w:cs="Times New Roman"/>
          <w:sz w:val="24"/>
          <w:szCs w:val="24"/>
        </w:rPr>
        <w:t xml:space="preserve">. </w:t>
      </w:r>
    </w:p>
    <w:p w14:paraId="288BA336" w14:textId="77777777" w:rsidR="000E4540" w:rsidRPr="000E4540" w:rsidRDefault="000E4540" w:rsidP="000E4540">
      <w:pPr>
        <w:spacing w:after="0" w:line="240" w:lineRule="auto"/>
        <w:rPr>
          <w:rFonts w:ascii="Times New Roman" w:hAnsi="Times New Roman" w:cs="Times New Roman"/>
          <w:sz w:val="24"/>
          <w:szCs w:val="24"/>
        </w:rPr>
      </w:pPr>
    </w:p>
    <w:p w14:paraId="1BDA80E5" w14:textId="405D5D8A" w:rsidR="00F0438F" w:rsidRPr="009E1254" w:rsidRDefault="00CB6D56" w:rsidP="00580E17">
      <w:pPr>
        <w:spacing w:after="0" w:line="240" w:lineRule="auto"/>
        <w:rPr>
          <w:rFonts w:ascii="Times New Roman" w:hAnsi="Times New Roman" w:cs="Times New Roman"/>
          <w:b/>
          <w:bCs/>
          <w:sz w:val="24"/>
          <w:szCs w:val="24"/>
        </w:rPr>
      </w:pPr>
      <w:r w:rsidRPr="009E1254">
        <w:rPr>
          <w:rFonts w:ascii="Times New Roman" w:hAnsi="Times New Roman" w:cs="Times New Roman"/>
          <w:b/>
          <w:bCs/>
        </w:rPr>
        <w:t>Table 1</w:t>
      </w:r>
      <w:r w:rsidR="003774E0" w:rsidRPr="009E1254">
        <w:rPr>
          <w:rFonts w:ascii="Times New Roman" w:hAnsi="Times New Roman" w:cs="Times New Roman"/>
          <w:b/>
          <w:bCs/>
        </w:rPr>
        <w:t xml:space="preserve"> –</w:t>
      </w:r>
      <w:r w:rsidR="00DE62B3">
        <w:rPr>
          <w:rFonts w:ascii="Times New Roman" w:hAnsi="Times New Roman" w:cs="Times New Roman"/>
          <w:b/>
          <w:bCs/>
        </w:rPr>
        <w:t xml:space="preserve"> </w:t>
      </w:r>
      <w:r w:rsidR="003774E0" w:rsidRPr="009E1254">
        <w:rPr>
          <w:rFonts w:ascii="Times New Roman" w:hAnsi="Times New Roman" w:cs="Times New Roman"/>
          <w:b/>
          <w:bCs/>
        </w:rPr>
        <w:t>Steps for Achieving a Dedicated Antarctic Balloon Mission for Space Biology</w:t>
      </w:r>
    </w:p>
    <w:tbl>
      <w:tblPr>
        <w:tblStyle w:val="TableGrid"/>
        <w:tblW w:w="8815" w:type="dxa"/>
        <w:tblLook w:val="04A0" w:firstRow="1" w:lastRow="0" w:firstColumn="1" w:lastColumn="0" w:noHBand="0" w:noVBand="1"/>
      </w:tblPr>
      <w:tblGrid>
        <w:gridCol w:w="4405"/>
        <w:gridCol w:w="630"/>
        <w:gridCol w:w="630"/>
        <w:gridCol w:w="630"/>
        <w:gridCol w:w="630"/>
        <w:gridCol w:w="630"/>
        <w:gridCol w:w="638"/>
        <w:gridCol w:w="622"/>
      </w:tblGrid>
      <w:tr w:rsidR="000D1DFE" w:rsidRPr="000D1DFE" w14:paraId="28843F0E" w14:textId="5CBF949D" w:rsidTr="00A24460">
        <w:trPr>
          <w:trHeight w:val="164"/>
        </w:trPr>
        <w:tc>
          <w:tcPr>
            <w:tcW w:w="4405" w:type="dxa"/>
          </w:tcPr>
          <w:p w14:paraId="75CCE0A1" w14:textId="77777777" w:rsidR="000D1DFE" w:rsidRPr="009E1254" w:rsidRDefault="000D1DFE" w:rsidP="00580E17">
            <w:pPr>
              <w:rPr>
                <w:rFonts w:ascii="Times New Roman" w:hAnsi="Times New Roman" w:cs="Times New Roman"/>
                <w:sz w:val="20"/>
                <w:szCs w:val="20"/>
              </w:rPr>
            </w:pPr>
          </w:p>
        </w:tc>
        <w:tc>
          <w:tcPr>
            <w:tcW w:w="630" w:type="dxa"/>
          </w:tcPr>
          <w:p w14:paraId="4FD269FD" w14:textId="5E03EF9A"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2023</w:t>
            </w:r>
          </w:p>
        </w:tc>
        <w:tc>
          <w:tcPr>
            <w:tcW w:w="630" w:type="dxa"/>
          </w:tcPr>
          <w:p w14:paraId="5638DF28" w14:textId="76CE6588"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2024</w:t>
            </w:r>
          </w:p>
        </w:tc>
        <w:tc>
          <w:tcPr>
            <w:tcW w:w="630" w:type="dxa"/>
          </w:tcPr>
          <w:p w14:paraId="5ED5EFF9" w14:textId="1C3B678E"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2025</w:t>
            </w:r>
          </w:p>
        </w:tc>
        <w:tc>
          <w:tcPr>
            <w:tcW w:w="630" w:type="dxa"/>
          </w:tcPr>
          <w:p w14:paraId="5064199E" w14:textId="36A07D40"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2026</w:t>
            </w:r>
          </w:p>
        </w:tc>
        <w:tc>
          <w:tcPr>
            <w:tcW w:w="630" w:type="dxa"/>
          </w:tcPr>
          <w:p w14:paraId="2B37AD66" w14:textId="59A21C1D"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2027</w:t>
            </w:r>
          </w:p>
        </w:tc>
        <w:tc>
          <w:tcPr>
            <w:tcW w:w="638" w:type="dxa"/>
          </w:tcPr>
          <w:p w14:paraId="1203E438" w14:textId="15941110"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2028</w:t>
            </w:r>
          </w:p>
        </w:tc>
        <w:tc>
          <w:tcPr>
            <w:tcW w:w="622" w:type="dxa"/>
          </w:tcPr>
          <w:p w14:paraId="3A56FABB" w14:textId="463E4C48"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2029</w:t>
            </w:r>
          </w:p>
        </w:tc>
      </w:tr>
      <w:tr w:rsidR="000D1DFE" w:rsidRPr="000D1DFE" w14:paraId="49ADA0F0" w14:textId="0E376153" w:rsidTr="00A24460">
        <w:trPr>
          <w:trHeight w:val="450"/>
        </w:trPr>
        <w:tc>
          <w:tcPr>
            <w:tcW w:w="4405" w:type="dxa"/>
          </w:tcPr>
          <w:p w14:paraId="7473BD92" w14:textId="4AAECEBB"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NRA (</w:t>
            </w:r>
            <w:r w:rsidR="009C7463">
              <w:rPr>
                <w:rFonts w:ascii="Times New Roman" w:hAnsi="Times New Roman" w:cs="Times New Roman"/>
                <w:sz w:val="20"/>
                <w:szCs w:val="20"/>
              </w:rPr>
              <w:t>“</w:t>
            </w:r>
            <w:r w:rsidRPr="009E1254">
              <w:rPr>
                <w:rFonts w:ascii="Times New Roman" w:hAnsi="Times New Roman" w:cs="Times New Roman"/>
                <w:sz w:val="20"/>
                <w:szCs w:val="20"/>
              </w:rPr>
              <w:t>R</w:t>
            </w:r>
            <w:r w:rsidR="009C7463">
              <w:rPr>
                <w:rFonts w:ascii="Times New Roman" w:hAnsi="Times New Roman" w:cs="Times New Roman"/>
                <w:sz w:val="20"/>
                <w:szCs w:val="20"/>
              </w:rPr>
              <w:t>oun</w:t>
            </w:r>
            <w:r w:rsidRPr="009E1254">
              <w:rPr>
                <w:rFonts w:ascii="Times New Roman" w:hAnsi="Times New Roman" w:cs="Times New Roman"/>
                <w:sz w:val="20"/>
                <w:szCs w:val="20"/>
              </w:rPr>
              <w:t>d 1</w:t>
            </w:r>
            <w:r w:rsidR="009C7463">
              <w:rPr>
                <w:rFonts w:ascii="Times New Roman" w:hAnsi="Times New Roman" w:cs="Times New Roman"/>
                <w:sz w:val="20"/>
                <w:szCs w:val="20"/>
              </w:rPr>
              <w:t>”</w:t>
            </w:r>
            <w:r w:rsidRPr="009E1254">
              <w:rPr>
                <w:rFonts w:ascii="Times New Roman" w:hAnsi="Times New Roman" w:cs="Times New Roman"/>
                <w:sz w:val="20"/>
                <w:szCs w:val="20"/>
              </w:rPr>
              <w:t xml:space="preserve">: ~20 Space Biology teams selected through </w:t>
            </w:r>
            <w:r w:rsidR="009C7463">
              <w:rPr>
                <w:rFonts w:ascii="Times New Roman" w:hAnsi="Times New Roman" w:cs="Times New Roman"/>
                <w:sz w:val="20"/>
                <w:szCs w:val="20"/>
              </w:rPr>
              <w:t xml:space="preserve">SMD </w:t>
            </w:r>
            <w:r w:rsidRPr="009E1254">
              <w:rPr>
                <w:rFonts w:ascii="Times New Roman" w:hAnsi="Times New Roman" w:cs="Times New Roman"/>
                <w:sz w:val="20"/>
                <w:szCs w:val="20"/>
              </w:rPr>
              <w:t>ROSES</w:t>
            </w:r>
            <w:r w:rsidR="009C7463">
              <w:rPr>
                <w:rFonts w:ascii="Times New Roman" w:hAnsi="Times New Roman" w:cs="Times New Roman"/>
                <w:sz w:val="20"/>
                <w:szCs w:val="20"/>
              </w:rPr>
              <w:t xml:space="preserve"> solicitation</w:t>
            </w:r>
            <w:r w:rsidRPr="009E1254">
              <w:rPr>
                <w:rFonts w:ascii="Times New Roman" w:hAnsi="Times New Roman" w:cs="Times New Roman"/>
                <w:sz w:val="20"/>
                <w:szCs w:val="20"/>
              </w:rPr>
              <w:t>)</w:t>
            </w:r>
          </w:p>
        </w:tc>
        <w:tc>
          <w:tcPr>
            <w:tcW w:w="630" w:type="dxa"/>
            <w:shd w:val="clear" w:color="auto" w:fill="C9C9C9" w:themeFill="accent3" w:themeFillTint="99"/>
          </w:tcPr>
          <w:p w14:paraId="173C80CE" w14:textId="77777777" w:rsidR="000D1DFE" w:rsidRPr="009E1254" w:rsidRDefault="000D1DFE" w:rsidP="00580E17">
            <w:pPr>
              <w:rPr>
                <w:rFonts w:ascii="Times New Roman" w:hAnsi="Times New Roman" w:cs="Times New Roman"/>
                <w:sz w:val="20"/>
                <w:szCs w:val="20"/>
              </w:rPr>
            </w:pPr>
          </w:p>
        </w:tc>
        <w:tc>
          <w:tcPr>
            <w:tcW w:w="630" w:type="dxa"/>
          </w:tcPr>
          <w:p w14:paraId="07260E92" w14:textId="77777777" w:rsidR="000D1DFE" w:rsidRPr="009E1254" w:rsidRDefault="000D1DFE" w:rsidP="00580E17">
            <w:pPr>
              <w:rPr>
                <w:rFonts w:ascii="Times New Roman" w:hAnsi="Times New Roman" w:cs="Times New Roman"/>
                <w:sz w:val="20"/>
                <w:szCs w:val="20"/>
              </w:rPr>
            </w:pPr>
          </w:p>
        </w:tc>
        <w:tc>
          <w:tcPr>
            <w:tcW w:w="630" w:type="dxa"/>
          </w:tcPr>
          <w:p w14:paraId="5A099F33" w14:textId="77777777" w:rsidR="000D1DFE" w:rsidRPr="009E1254" w:rsidRDefault="000D1DFE" w:rsidP="00580E17">
            <w:pPr>
              <w:rPr>
                <w:rFonts w:ascii="Times New Roman" w:hAnsi="Times New Roman" w:cs="Times New Roman"/>
                <w:sz w:val="20"/>
                <w:szCs w:val="20"/>
              </w:rPr>
            </w:pPr>
          </w:p>
        </w:tc>
        <w:tc>
          <w:tcPr>
            <w:tcW w:w="630" w:type="dxa"/>
          </w:tcPr>
          <w:p w14:paraId="3E2D4F27" w14:textId="77777777" w:rsidR="000D1DFE" w:rsidRPr="009E1254" w:rsidRDefault="000D1DFE" w:rsidP="00580E17">
            <w:pPr>
              <w:rPr>
                <w:rFonts w:ascii="Times New Roman" w:hAnsi="Times New Roman" w:cs="Times New Roman"/>
                <w:sz w:val="20"/>
                <w:szCs w:val="20"/>
              </w:rPr>
            </w:pPr>
          </w:p>
        </w:tc>
        <w:tc>
          <w:tcPr>
            <w:tcW w:w="630" w:type="dxa"/>
          </w:tcPr>
          <w:p w14:paraId="6B426D06" w14:textId="77777777" w:rsidR="000D1DFE" w:rsidRPr="009E1254" w:rsidRDefault="000D1DFE" w:rsidP="00580E17">
            <w:pPr>
              <w:rPr>
                <w:rFonts w:ascii="Times New Roman" w:hAnsi="Times New Roman" w:cs="Times New Roman"/>
                <w:sz w:val="20"/>
                <w:szCs w:val="20"/>
              </w:rPr>
            </w:pPr>
          </w:p>
        </w:tc>
        <w:tc>
          <w:tcPr>
            <w:tcW w:w="638" w:type="dxa"/>
          </w:tcPr>
          <w:p w14:paraId="6E5D618F" w14:textId="77777777" w:rsidR="000D1DFE" w:rsidRPr="009E1254" w:rsidRDefault="000D1DFE" w:rsidP="00580E17">
            <w:pPr>
              <w:rPr>
                <w:rFonts w:ascii="Times New Roman" w:hAnsi="Times New Roman" w:cs="Times New Roman"/>
                <w:sz w:val="20"/>
                <w:szCs w:val="20"/>
              </w:rPr>
            </w:pPr>
          </w:p>
        </w:tc>
        <w:tc>
          <w:tcPr>
            <w:tcW w:w="622" w:type="dxa"/>
          </w:tcPr>
          <w:p w14:paraId="0F7497D3" w14:textId="77777777" w:rsidR="000D1DFE" w:rsidRPr="009E1254" w:rsidRDefault="000D1DFE" w:rsidP="00580E17">
            <w:pPr>
              <w:rPr>
                <w:rFonts w:ascii="Times New Roman" w:hAnsi="Times New Roman" w:cs="Times New Roman"/>
                <w:sz w:val="20"/>
                <w:szCs w:val="20"/>
              </w:rPr>
            </w:pPr>
          </w:p>
        </w:tc>
      </w:tr>
      <w:tr w:rsidR="000D1DFE" w:rsidRPr="000D1DFE" w14:paraId="1FE8149D" w14:textId="193A960B" w:rsidTr="00A24460">
        <w:trPr>
          <w:trHeight w:val="450"/>
        </w:trPr>
        <w:tc>
          <w:tcPr>
            <w:tcW w:w="4405" w:type="dxa"/>
          </w:tcPr>
          <w:p w14:paraId="2503FD9E" w14:textId="306A02F6"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Payload prep and experiment maturation (with KSC &amp; ARC support)</w:t>
            </w:r>
          </w:p>
        </w:tc>
        <w:tc>
          <w:tcPr>
            <w:tcW w:w="630" w:type="dxa"/>
          </w:tcPr>
          <w:p w14:paraId="2525557D" w14:textId="77777777" w:rsidR="000D1DFE" w:rsidRPr="009E1254" w:rsidRDefault="000D1DFE" w:rsidP="00580E17">
            <w:pPr>
              <w:rPr>
                <w:rFonts w:ascii="Times New Roman" w:hAnsi="Times New Roman" w:cs="Times New Roman"/>
                <w:sz w:val="20"/>
                <w:szCs w:val="20"/>
              </w:rPr>
            </w:pPr>
          </w:p>
        </w:tc>
        <w:tc>
          <w:tcPr>
            <w:tcW w:w="630" w:type="dxa"/>
            <w:shd w:val="clear" w:color="auto" w:fill="C9C9C9" w:themeFill="accent3" w:themeFillTint="99"/>
          </w:tcPr>
          <w:p w14:paraId="244D7401" w14:textId="77777777" w:rsidR="000D1DFE" w:rsidRPr="009E1254" w:rsidRDefault="000D1DFE" w:rsidP="00580E17">
            <w:pPr>
              <w:rPr>
                <w:rFonts w:ascii="Times New Roman" w:hAnsi="Times New Roman" w:cs="Times New Roman"/>
                <w:sz w:val="20"/>
                <w:szCs w:val="20"/>
              </w:rPr>
            </w:pPr>
          </w:p>
        </w:tc>
        <w:tc>
          <w:tcPr>
            <w:tcW w:w="630" w:type="dxa"/>
            <w:shd w:val="clear" w:color="auto" w:fill="C9C9C9" w:themeFill="accent3" w:themeFillTint="99"/>
          </w:tcPr>
          <w:p w14:paraId="4A680ACD" w14:textId="77777777" w:rsidR="000D1DFE" w:rsidRPr="009E1254" w:rsidRDefault="000D1DFE" w:rsidP="00580E17">
            <w:pPr>
              <w:rPr>
                <w:rFonts w:ascii="Times New Roman" w:hAnsi="Times New Roman" w:cs="Times New Roman"/>
                <w:sz w:val="20"/>
                <w:szCs w:val="20"/>
              </w:rPr>
            </w:pPr>
          </w:p>
        </w:tc>
        <w:tc>
          <w:tcPr>
            <w:tcW w:w="630" w:type="dxa"/>
          </w:tcPr>
          <w:p w14:paraId="14733C68" w14:textId="77777777" w:rsidR="000D1DFE" w:rsidRPr="009E1254" w:rsidRDefault="000D1DFE" w:rsidP="00580E17">
            <w:pPr>
              <w:rPr>
                <w:rFonts w:ascii="Times New Roman" w:hAnsi="Times New Roman" w:cs="Times New Roman"/>
                <w:sz w:val="20"/>
                <w:szCs w:val="20"/>
              </w:rPr>
            </w:pPr>
          </w:p>
        </w:tc>
        <w:tc>
          <w:tcPr>
            <w:tcW w:w="630" w:type="dxa"/>
          </w:tcPr>
          <w:p w14:paraId="23E124C5" w14:textId="77777777" w:rsidR="000D1DFE" w:rsidRPr="009E1254" w:rsidRDefault="000D1DFE" w:rsidP="00580E17">
            <w:pPr>
              <w:rPr>
                <w:rFonts w:ascii="Times New Roman" w:hAnsi="Times New Roman" w:cs="Times New Roman"/>
                <w:sz w:val="20"/>
                <w:szCs w:val="20"/>
              </w:rPr>
            </w:pPr>
          </w:p>
        </w:tc>
        <w:tc>
          <w:tcPr>
            <w:tcW w:w="638" w:type="dxa"/>
          </w:tcPr>
          <w:p w14:paraId="0F4C5BE2" w14:textId="77777777" w:rsidR="000D1DFE" w:rsidRPr="009E1254" w:rsidRDefault="000D1DFE" w:rsidP="00580E17">
            <w:pPr>
              <w:rPr>
                <w:rFonts w:ascii="Times New Roman" w:hAnsi="Times New Roman" w:cs="Times New Roman"/>
                <w:sz w:val="20"/>
                <w:szCs w:val="20"/>
              </w:rPr>
            </w:pPr>
          </w:p>
        </w:tc>
        <w:tc>
          <w:tcPr>
            <w:tcW w:w="622" w:type="dxa"/>
          </w:tcPr>
          <w:p w14:paraId="7F6D970F" w14:textId="77777777" w:rsidR="000D1DFE" w:rsidRPr="009E1254" w:rsidRDefault="000D1DFE" w:rsidP="00580E17">
            <w:pPr>
              <w:rPr>
                <w:rFonts w:ascii="Times New Roman" w:hAnsi="Times New Roman" w:cs="Times New Roman"/>
                <w:sz w:val="20"/>
                <w:szCs w:val="20"/>
              </w:rPr>
            </w:pPr>
          </w:p>
        </w:tc>
      </w:tr>
      <w:tr w:rsidR="000D1DFE" w:rsidRPr="000D1DFE" w14:paraId="43000A13" w14:textId="0B7F80AA" w:rsidTr="00A24460">
        <w:trPr>
          <w:trHeight w:val="450"/>
        </w:trPr>
        <w:tc>
          <w:tcPr>
            <w:tcW w:w="4405" w:type="dxa"/>
          </w:tcPr>
          <w:p w14:paraId="256B858E" w14:textId="74D8CA9A" w:rsidR="000D1DFE" w:rsidRPr="009E1254" w:rsidRDefault="002970F4" w:rsidP="00580E17">
            <w:pPr>
              <w:rPr>
                <w:rFonts w:ascii="Times New Roman" w:hAnsi="Times New Roman" w:cs="Times New Roman"/>
                <w:sz w:val="20"/>
                <w:szCs w:val="20"/>
              </w:rPr>
            </w:pPr>
            <w:r>
              <w:rPr>
                <w:rFonts w:ascii="Times New Roman" w:hAnsi="Times New Roman" w:cs="Times New Roman"/>
                <w:sz w:val="20"/>
                <w:szCs w:val="20"/>
              </w:rPr>
              <w:t>Omnibus g</w:t>
            </w:r>
            <w:r w:rsidR="000D1DFE" w:rsidRPr="009E1254">
              <w:rPr>
                <w:rFonts w:ascii="Times New Roman" w:hAnsi="Times New Roman" w:cs="Times New Roman"/>
                <w:sz w:val="20"/>
                <w:szCs w:val="20"/>
              </w:rPr>
              <w:t xml:space="preserve">ondola </w:t>
            </w:r>
            <w:proofErr w:type="gramStart"/>
            <w:r w:rsidR="000D1DFE" w:rsidRPr="009E1254">
              <w:rPr>
                <w:rFonts w:ascii="Times New Roman" w:hAnsi="Times New Roman" w:cs="Times New Roman"/>
                <w:sz w:val="20"/>
                <w:szCs w:val="20"/>
              </w:rPr>
              <w:t>build</w:t>
            </w:r>
            <w:proofErr w:type="gramEnd"/>
            <w:r w:rsidR="000D1DFE" w:rsidRPr="009E1254">
              <w:rPr>
                <w:rFonts w:ascii="Times New Roman" w:hAnsi="Times New Roman" w:cs="Times New Roman"/>
                <w:sz w:val="20"/>
                <w:szCs w:val="20"/>
              </w:rPr>
              <w:t xml:space="preserve"> and payload integration </w:t>
            </w:r>
          </w:p>
        </w:tc>
        <w:tc>
          <w:tcPr>
            <w:tcW w:w="630" w:type="dxa"/>
          </w:tcPr>
          <w:p w14:paraId="28EF6D1B" w14:textId="77777777" w:rsidR="000D1DFE" w:rsidRPr="009E1254" w:rsidRDefault="000D1DFE" w:rsidP="00580E17">
            <w:pPr>
              <w:rPr>
                <w:rFonts w:ascii="Times New Roman" w:hAnsi="Times New Roman" w:cs="Times New Roman"/>
                <w:sz w:val="20"/>
                <w:szCs w:val="20"/>
              </w:rPr>
            </w:pPr>
          </w:p>
        </w:tc>
        <w:tc>
          <w:tcPr>
            <w:tcW w:w="630" w:type="dxa"/>
          </w:tcPr>
          <w:p w14:paraId="04397A75" w14:textId="77777777" w:rsidR="000D1DFE" w:rsidRPr="009E1254" w:rsidRDefault="000D1DFE" w:rsidP="00580E17">
            <w:pPr>
              <w:rPr>
                <w:rFonts w:ascii="Times New Roman" w:hAnsi="Times New Roman" w:cs="Times New Roman"/>
                <w:sz w:val="20"/>
                <w:szCs w:val="20"/>
              </w:rPr>
            </w:pPr>
          </w:p>
        </w:tc>
        <w:tc>
          <w:tcPr>
            <w:tcW w:w="630" w:type="dxa"/>
            <w:shd w:val="clear" w:color="auto" w:fill="C9C9C9" w:themeFill="accent3" w:themeFillTint="99"/>
          </w:tcPr>
          <w:p w14:paraId="2C1B7F38" w14:textId="77777777" w:rsidR="000D1DFE" w:rsidRPr="009E1254" w:rsidRDefault="000D1DFE" w:rsidP="00580E17">
            <w:pPr>
              <w:rPr>
                <w:rFonts w:ascii="Times New Roman" w:hAnsi="Times New Roman" w:cs="Times New Roman"/>
                <w:sz w:val="20"/>
                <w:szCs w:val="20"/>
              </w:rPr>
            </w:pPr>
          </w:p>
        </w:tc>
        <w:tc>
          <w:tcPr>
            <w:tcW w:w="630" w:type="dxa"/>
            <w:shd w:val="clear" w:color="auto" w:fill="C9C9C9" w:themeFill="accent3" w:themeFillTint="99"/>
          </w:tcPr>
          <w:p w14:paraId="35EC6155" w14:textId="77777777" w:rsidR="000D1DFE" w:rsidRPr="009E1254" w:rsidRDefault="000D1DFE" w:rsidP="00580E17">
            <w:pPr>
              <w:rPr>
                <w:rFonts w:ascii="Times New Roman" w:hAnsi="Times New Roman" w:cs="Times New Roman"/>
                <w:sz w:val="20"/>
                <w:szCs w:val="20"/>
              </w:rPr>
            </w:pPr>
          </w:p>
        </w:tc>
        <w:tc>
          <w:tcPr>
            <w:tcW w:w="630" w:type="dxa"/>
          </w:tcPr>
          <w:p w14:paraId="485ED97D" w14:textId="77777777" w:rsidR="000D1DFE" w:rsidRPr="009E1254" w:rsidRDefault="000D1DFE" w:rsidP="00580E17">
            <w:pPr>
              <w:rPr>
                <w:rFonts w:ascii="Times New Roman" w:hAnsi="Times New Roman" w:cs="Times New Roman"/>
                <w:sz w:val="20"/>
                <w:szCs w:val="20"/>
              </w:rPr>
            </w:pPr>
          </w:p>
        </w:tc>
        <w:tc>
          <w:tcPr>
            <w:tcW w:w="638" w:type="dxa"/>
          </w:tcPr>
          <w:p w14:paraId="79CA618E" w14:textId="77777777" w:rsidR="000D1DFE" w:rsidRPr="009E1254" w:rsidRDefault="000D1DFE" w:rsidP="00580E17">
            <w:pPr>
              <w:rPr>
                <w:rFonts w:ascii="Times New Roman" w:hAnsi="Times New Roman" w:cs="Times New Roman"/>
                <w:sz w:val="20"/>
                <w:szCs w:val="20"/>
              </w:rPr>
            </w:pPr>
          </w:p>
        </w:tc>
        <w:tc>
          <w:tcPr>
            <w:tcW w:w="622" w:type="dxa"/>
          </w:tcPr>
          <w:p w14:paraId="640D79EC" w14:textId="77777777" w:rsidR="000D1DFE" w:rsidRPr="009E1254" w:rsidRDefault="000D1DFE" w:rsidP="00580E17">
            <w:pPr>
              <w:rPr>
                <w:rFonts w:ascii="Times New Roman" w:hAnsi="Times New Roman" w:cs="Times New Roman"/>
                <w:sz w:val="20"/>
                <w:szCs w:val="20"/>
              </w:rPr>
            </w:pPr>
          </w:p>
        </w:tc>
      </w:tr>
      <w:tr w:rsidR="000D1DFE" w:rsidRPr="000D1DFE" w14:paraId="257FDE61" w14:textId="4D7C8E9A" w:rsidTr="00A24460">
        <w:trPr>
          <w:trHeight w:val="450"/>
        </w:trPr>
        <w:tc>
          <w:tcPr>
            <w:tcW w:w="4405" w:type="dxa"/>
          </w:tcPr>
          <w:p w14:paraId="738F6154" w14:textId="217F7D4F"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Domestic balloon flight(s) in New Mexico</w:t>
            </w:r>
            <w:r w:rsidR="009C7463">
              <w:rPr>
                <w:rFonts w:ascii="Times New Roman" w:hAnsi="Times New Roman" w:cs="Times New Roman"/>
                <w:sz w:val="20"/>
                <w:szCs w:val="20"/>
              </w:rPr>
              <w:t>, maturing all experiments and payloads</w:t>
            </w:r>
          </w:p>
        </w:tc>
        <w:tc>
          <w:tcPr>
            <w:tcW w:w="630" w:type="dxa"/>
          </w:tcPr>
          <w:p w14:paraId="5E95B8F8" w14:textId="77777777" w:rsidR="000D1DFE" w:rsidRPr="009E1254" w:rsidRDefault="000D1DFE" w:rsidP="00580E17">
            <w:pPr>
              <w:rPr>
                <w:rFonts w:ascii="Times New Roman" w:hAnsi="Times New Roman" w:cs="Times New Roman"/>
                <w:sz w:val="20"/>
                <w:szCs w:val="20"/>
              </w:rPr>
            </w:pPr>
          </w:p>
        </w:tc>
        <w:tc>
          <w:tcPr>
            <w:tcW w:w="630" w:type="dxa"/>
          </w:tcPr>
          <w:p w14:paraId="30E5D9D6" w14:textId="77777777" w:rsidR="000D1DFE" w:rsidRPr="009E1254" w:rsidRDefault="000D1DFE" w:rsidP="00580E17">
            <w:pPr>
              <w:rPr>
                <w:rFonts w:ascii="Times New Roman" w:hAnsi="Times New Roman" w:cs="Times New Roman"/>
                <w:sz w:val="20"/>
                <w:szCs w:val="20"/>
              </w:rPr>
            </w:pPr>
          </w:p>
        </w:tc>
        <w:tc>
          <w:tcPr>
            <w:tcW w:w="630" w:type="dxa"/>
          </w:tcPr>
          <w:p w14:paraId="7CE2B51D" w14:textId="77777777" w:rsidR="000D1DFE" w:rsidRPr="009E1254" w:rsidRDefault="000D1DFE" w:rsidP="00580E17">
            <w:pPr>
              <w:rPr>
                <w:rFonts w:ascii="Times New Roman" w:hAnsi="Times New Roman" w:cs="Times New Roman"/>
                <w:sz w:val="20"/>
                <w:szCs w:val="20"/>
              </w:rPr>
            </w:pPr>
          </w:p>
        </w:tc>
        <w:tc>
          <w:tcPr>
            <w:tcW w:w="630" w:type="dxa"/>
            <w:shd w:val="clear" w:color="auto" w:fill="C9C9C9" w:themeFill="accent3" w:themeFillTint="99"/>
          </w:tcPr>
          <w:p w14:paraId="204B1997" w14:textId="77777777" w:rsidR="000D1DFE" w:rsidRPr="009E1254" w:rsidRDefault="000D1DFE" w:rsidP="00580E17">
            <w:pPr>
              <w:rPr>
                <w:rFonts w:ascii="Times New Roman" w:hAnsi="Times New Roman" w:cs="Times New Roman"/>
                <w:sz w:val="20"/>
                <w:szCs w:val="20"/>
              </w:rPr>
            </w:pPr>
          </w:p>
        </w:tc>
        <w:tc>
          <w:tcPr>
            <w:tcW w:w="630" w:type="dxa"/>
          </w:tcPr>
          <w:p w14:paraId="7C2179AA" w14:textId="77777777" w:rsidR="000D1DFE" w:rsidRPr="009E1254" w:rsidRDefault="000D1DFE" w:rsidP="00580E17">
            <w:pPr>
              <w:rPr>
                <w:rFonts w:ascii="Times New Roman" w:hAnsi="Times New Roman" w:cs="Times New Roman"/>
                <w:sz w:val="20"/>
                <w:szCs w:val="20"/>
              </w:rPr>
            </w:pPr>
          </w:p>
        </w:tc>
        <w:tc>
          <w:tcPr>
            <w:tcW w:w="638" w:type="dxa"/>
          </w:tcPr>
          <w:p w14:paraId="2B45575C" w14:textId="77777777" w:rsidR="000D1DFE" w:rsidRPr="009E1254" w:rsidRDefault="000D1DFE" w:rsidP="00580E17">
            <w:pPr>
              <w:rPr>
                <w:rFonts w:ascii="Times New Roman" w:hAnsi="Times New Roman" w:cs="Times New Roman"/>
                <w:sz w:val="20"/>
                <w:szCs w:val="20"/>
              </w:rPr>
            </w:pPr>
          </w:p>
        </w:tc>
        <w:tc>
          <w:tcPr>
            <w:tcW w:w="622" w:type="dxa"/>
          </w:tcPr>
          <w:p w14:paraId="1E352DC7" w14:textId="77777777" w:rsidR="000D1DFE" w:rsidRPr="009E1254" w:rsidRDefault="000D1DFE" w:rsidP="00580E17">
            <w:pPr>
              <w:rPr>
                <w:rFonts w:ascii="Times New Roman" w:hAnsi="Times New Roman" w:cs="Times New Roman"/>
                <w:sz w:val="20"/>
                <w:szCs w:val="20"/>
              </w:rPr>
            </w:pPr>
          </w:p>
        </w:tc>
      </w:tr>
      <w:tr w:rsidR="000D1DFE" w:rsidRPr="000D1DFE" w14:paraId="5AEEEB4A" w14:textId="0CED2654" w:rsidTr="00A24460">
        <w:trPr>
          <w:trHeight w:val="450"/>
        </w:trPr>
        <w:tc>
          <w:tcPr>
            <w:tcW w:w="4405" w:type="dxa"/>
          </w:tcPr>
          <w:p w14:paraId="3582E317" w14:textId="07083041"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NRA (</w:t>
            </w:r>
            <w:r w:rsidR="009C7463">
              <w:rPr>
                <w:rFonts w:ascii="Times New Roman" w:hAnsi="Times New Roman" w:cs="Times New Roman"/>
                <w:sz w:val="20"/>
                <w:szCs w:val="20"/>
              </w:rPr>
              <w:t>“</w:t>
            </w:r>
            <w:r w:rsidRPr="009E1254">
              <w:rPr>
                <w:rFonts w:ascii="Times New Roman" w:hAnsi="Times New Roman" w:cs="Times New Roman"/>
                <w:sz w:val="20"/>
                <w:szCs w:val="20"/>
              </w:rPr>
              <w:t>R</w:t>
            </w:r>
            <w:r w:rsidR="009C7463">
              <w:rPr>
                <w:rFonts w:ascii="Times New Roman" w:hAnsi="Times New Roman" w:cs="Times New Roman"/>
                <w:sz w:val="20"/>
                <w:szCs w:val="20"/>
              </w:rPr>
              <w:t>oun</w:t>
            </w:r>
            <w:r w:rsidRPr="009E1254">
              <w:rPr>
                <w:rFonts w:ascii="Times New Roman" w:hAnsi="Times New Roman" w:cs="Times New Roman"/>
                <w:sz w:val="20"/>
                <w:szCs w:val="20"/>
              </w:rPr>
              <w:t>d 2</w:t>
            </w:r>
            <w:r w:rsidR="009C7463">
              <w:rPr>
                <w:rFonts w:ascii="Times New Roman" w:hAnsi="Times New Roman" w:cs="Times New Roman"/>
                <w:sz w:val="20"/>
                <w:szCs w:val="20"/>
              </w:rPr>
              <w:t>”</w:t>
            </w:r>
            <w:r w:rsidRPr="009E1254">
              <w:rPr>
                <w:rFonts w:ascii="Times New Roman" w:hAnsi="Times New Roman" w:cs="Times New Roman"/>
                <w:sz w:val="20"/>
                <w:szCs w:val="20"/>
              </w:rPr>
              <w:t>: ~10 Space Biology teams from R</w:t>
            </w:r>
            <w:r w:rsidR="009C7463">
              <w:rPr>
                <w:rFonts w:ascii="Times New Roman" w:hAnsi="Times New Roman" w:cs="Times New Roman"/>
                <w:sz w:val="20"/>
                <w:szCs w:val="20"/>
              </w:rPr>
              <w:t>oun</w:t>
            </w:r>
            <w:r w:rsidRPr="009E1254">
              <w:rPr>
                <w:rFonts w:ascii="Times New Roman" w:hAnsi="Times New Roman" w:cs="Times New Roman"/>
                <w:sz w:val="20"/>
                <w:szCs w:val="20"/>
              </w:rPr>
              <w:t xml:space="preserve">d1 </w:t>
            </w:r>
            <w:proofErr w:type="gramStart"/>
            <w:r w:rsidR="003774E0" w:rsidRPr="009E1254">
              <w:rPr>
                <w:rFonts w:ascii="Times New Roman" w:hAnsi="Times New Roman" w:cs="Times New Roman"/>
                <w:sz w:val="20"/>
                <w:szCs w:val="20"/>
              </w:rPr>
              <w:t>down-selected</w:t>
            </w:r>
            <w:proofErr w:type="gramEnd"/>
            <w:r w:rsidRPr="009E1254">
              <w:rPr>
                <w:rFonts w:ascii="Times New Roman" w:hAnsi="Times New Roman" w:cs="Times New Roman"/>
                <w:sz w:val="20"/>
                <w:szCs w:val="20"/>
              </w:rPr>
              <w:t xml:space="preserve"> to continue</w:t>
            </w:r>
            <w:r w:rsidR="00A24460" w:rsidRPr="009E1254">
              <w:rPr>
                <w:rFonts w:ascii="Times New Roman" w:hAnsi="Times New Roman" w:cs="Times New Roman"/>
                <w:sz w:val="20"/>
                <w:szCs w:val="20"/>
              </w:rPr>
              <w:t xml:space="preserve"> </w:t>
            </w:r>
            <w:r w:rsidR="009C7463">
              <w:rPr>
                <w:rFonts w:ascii="Times New Roman" w:hAnsi="Times New Roman" w:cs="Times New Roman"/>
                <w:sz w:val="20"/>
                <w:szCs w:val="20"/>
              </w:rPr>
              <w:t>for Antarctica</w:t>
            </w:r>
            <w:r w:rsidRPr="009E1254">
              <w:rPr>
                <w:rFonts w:ascii="Times New Roman" w:hAnsi="Times New Roman" w:cs="Times New Roman"/>
                <w:sz w:val="20"/>
                <w:szCs w:val="20"/>
              </w:rPr>
              <w:t>)</w:t>
            </w:r>
          </w:p>
        </w:tc>
        <w:tc>
          <w:tcPr>
            <w:tcW w:w="630" w:type="dxa"/>
          </w:tcPr>
          <w:p w14:paraId="794EB781" w14:textId="77777777" w:rsidR="000D1DFE" w:rsidRPr="009E1254" w:rsidRDefault="000D1DFE" w:rsidP="00580E17">
            <w:pPr>
              <w:rPr>
                <w:rFonts w:ascii="Times New Roman" w:hAnsi="Times New Roman" w:cs="Times New Roman"/>
                <w:sz w:val="20"/>
                <w:szCs w:val="20"/>
              </w:rPr>
            </w:pPr>
          </w:p>
        </w:tc>
        <w:tc>
          <w:tcPr>
            <w:tcW w:w="630" w:type="dxa"/>
          </w:tcPr>
          <w:p w14:paraId="5BE2BB02" w14:textId="77777777" w:rsidR="000D1DFE" w:rsidRPr="009E1254" w:rsidRDefault="000D1DFE" w:rsidP="00580E17">
            <w:pPr>
              <w:rPr>
                <w:rFonts w:ascii="Times New Roman" w:hAnsi="Times New Roman" w:cs="Times New Roman"/>
                <w:sz w:val="20"/>
                <w:szCs w:val="20"/>
              </w:rPr>
            </w:pPr>
          </w:p>
        </w:tc>
        <w:tc>
          <w:tcPr>
            <w:tcW w:w="630" w:type="dxa"/>
          </w:tcPr>
          <w:p w14:paraId="242D3257" w14:textId="77777777" w:rsidR="000D1DFE" w:rsidRPr="009E1254" w:rsidRDefault="000D1DFE" w:rsidP="00580E17">
            <w:pPr>
              <w:rPr>
                <w:rFonts w:ascii="Times New Roman" w:hAnsi="Times New Roman" w:cs="Times New Roman"/>
                <w:sz w:val="20"/>
                <w:szCs w:val="20"/>
              </w:rPr>
            </w:pPr>
          </w:p>
        </w:tc>
        <w:tc>
          <w:tcPr>
            <w:tcW w:w="630" w:type="dxa"/>
          </w:tcPr>
          <w:p w14:paraId="74F0FBAF" w14:textId="77777777" w:rsidR="000D1DFE" w:rsidRPr="009E1254" w:rsidRDefault="000D1DFE" w:rsidP="00580E17">
            <w:pPr>
              <w:rPr>
                <w:rFonts w:ascii="Times New Roman" w:hAnsi="Times New Roman" w:cs="Times New Roman"/>
                <w:sz w:val="20"/>
                <w:szCs w:val="20"/>
              </w:rPr>
            </w:pPr>
          </w:p>
        </w:tc>
        <w:tc>
          <w:tcPr>
            <w:tcW w:w="630" w:type="dxa"/>
            <w:shd w:val="clear" w:color="auto" w:fill="C9C9C9" w:themeFill="accent3" w:themeFillTint="99"/>
          </w:tcPr>
          <w:p w14:paraId="5BF45EBC" w14:textId="77777777" w:rsidR="000D1DFE" w:rsidRPr="009E1254" w:rsidRDefault="000D1DFE" w:rsidP="00580E17">
            <w:pPr>
              <w:rPr>
                <w:rFonts w:ascii="Times New Roman" w:hAnsi="Times New Roman" w:cs="Times New Roman"/>
                <w:sz w:val="20"/>
                <w:szCs w:val="20"/>
              </w:rPr>
            </w:pPr>
          </w:p>
        </w:tc>
        <w:tc>
          <w:tcPr>
            <w:tcW w:w="638" w:type="dxa"/>
          </w:tcPr>
          <w:p w14:paraId="48E33D5F" w14:textId="77777777" w:rsidR="000D1DFE" w:rsidRPr="009E1254" w:rsidRDefault="000D1DFE" w:rsidP="00580E17">
            <w:pPr>
              <w:rPr>
                <w:rFonts w:ascii="Times New Roman" w:hAnsi="Times New Roman" w:cs="Times New Roman"/>
                <w:sz w:val="20"/>
                <w:szCs w:val="20"/>
              </w:rPr>
            </w:pPr>
          </w:p>
        </w:tc>
        <w:tc>
          <w:tcPr>
            <w:tcW w:w="622" w:type="dxa"/>
          </w:tcPr>
          <w:p w14:paraId="50B62EA4" w14:textId="77777777" w:rsidR="000D1DFE" w:rsidRPr="009E1254" w:rsidRDefault="000D1DFE" w:rsidP="00580E17">
            <w:pPr>
              <w:rPr>
                <w:rFonts w:ascii="Times New Roman" w:hAnsi="Times New Roman" w:cs="Times New Roman"/>
                <w:sz w:val="20"/>
                <w:szCs w:val="20"/>
              </w:rPr>
            </w:pPr>
          </w:p>
        </w:tc>
      </w:tr>
      <w:tr w:rsidR="000D1DFE" w:rsidRPr="000D1DFE" w14:paraId="1806B39C" w14:textId="77777777" w:rsidTr="00A24460">
        <w:trPr>
          <w:trHeight w:val="450"/>
        </w:trPr>
        <w:tc>
          <w:tcPr>
            <w:tcW w:w="4405" w:type="dxa"/>
          </w:tcPr>
          <w:p w14:paraId="2FFA5965" w14:textId="554BF302"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 xml:space="preserve">Gondola (re)build and payload (re)integration </w:t>
            </w:r>
          </w:p>
        </w:tc>
        <w:tc>
          <w:tcPr>
            <w:tcW w:w="630" w:type="dxa"/>
          </w:tcPr>
          <w:p w14:paraId="32443DC0" w14:textId="77777777" w:rsidR="000D1DFE" w:rsidRPr="009E1254" w:rsidRDefault="000D1DFE" w:rsidP="00580E17">
            <w:pPr>
              <w:rPr>
                <w:rFonts w:ascii="Times New Roman" w:hAnsi="Times New Roman" w:cs="Times New Roman"/>
                <w:sz w:val="20"/>
                <w:szCs w:val="20"/>
              </w:rPr>
            </w:pPr>
          </w:p>
        </w:tc>
        <w:tc>
          <w:tcPr>
            <w:tcW w:w="630" w:type="dxa"/>
          </w:tcPr>
          <w:p w14:paraId="7F01C237" w14:textId="77777777" w:rsidR="000D1DFE" w:rsidRPr="009E1254" w:rsidRDefault="000D1DFE" w:rsidP="00580E17">
            <w:pPr>
              <w:rPr>
                <w:rFonts w:ascii="Times New Roman" w:hAnsi="Times New Roman" w:cs="Times New Roman"/>
                <w:sz w:val="20"/>
                <w:szCs w:val="20"/>
              </w:rPr>
            </w:pPr>
          </w:p>
        </w:tc>
        <w:tc>
          <w:tcPr>
            <w:tcW w:w="630" w:type="dxa"/>
          </w:tcPr>
          <w:p w14:paraId="0184C586" w14:textId="77777777" w:rsidR="000D1DFE" w:rsidRPr="009E1254" w:rsidRDefault="000D1DFE" w:rsidP="00580E17">
            <w:pPr>
              <w:rPr>
                <w:rFonts w:ascii="Times New Roman" w:hAnsi="Times New Roman" w:cs="Times New Roman"/>
                <w:sz w:val="20"/>
                <w:szCs w:val="20"/>
              </w:rPr>
            </w:pPr>
          </w:p>
        </w:tc>
        <w:tc>
          <w:tcPr>
            <w:tcW w:w="630" w:type="dxa"/>
          </w:tcPr>
          <w:p w14:paraId="5D9A5DCD" w14:textId="77777777" w:rsidR="000D1DFE" w:rsidRPr="009E1254" w:rsidRDefault="000D1DFE" w:rsidP="00580E17">
            <w:pPr>
              <w:rPr>
                <w:rFonts w:ascii="Times New Roman" w:hAnsi="Times New Roman" w:cs="Times New Roman"/>
                <w:sz w:val="20"/>
                <w:szCs w:val="20"/>
              </w:rPr>
            </w:pPr>
          </w:p>
        </w:tc>
        <w:tc>
          <w:tcPr>
            <w:tcW w:w="630" w:type="dxa"/>
            <w:shd w:val="clear" w:color="auto" w:fill="C9C9C9" w:themeFill="accent3" w:themeFillTint="99"/>
          </w:tcPr>
          <w:p w14:paraId="060D5D31" w14:textId="77777777" w:rsidR="000D1DFE" w:rsidRPr="009E1254" w:rsidRDefault="000D1DFE" w:rsidP="00580E17">
            <w:pPr>
              <w:rPr>
                <w:rFonts w:ascii="Times New Roman" w:hAnsi="Times New Roman" w:cs="Times New Roman"/>
                <w:sz w:val="20"/>
                <w:szCs w:val="20"/>
              </w:rPr>
            </w:pPr>
          </w:p>
        </w:tc>
        <w:tc>
          <w:tcPr>
            <w:tcW w:w="638" w:type="dxa"/>
            <w:shd w:val="clear" w:color="auto" w:fill="C9C9C9" w:themeFill="accent3" w:themeFillTint="99"/>
          </w:tcPr>
          <w:p w14:paraId="49BCC5F7" w14:textId="77777777" w:rsidR="000D1DFE" w:rsidRPr="009E1254" w:rsidRDefault="000D1DFE" w:rsidP="00580E17">
            <w:pPr>
              <w:rPr>
                <w:rFonts w:ascii="Times New Roman" w:hAnsi="Times New Roman" w:cs="Times New Roman"/>
                <w:sz w:val="20"/>
                <w:szCs w:val="20"/>
              </w:rPr>
            </w:pPr>
          </w:p>
        </w:tc>
        <w:tc>
          <w:tcPr>
            <w:tcW w:w="622" w:type="dxa"/>
          </w:tcPr>
          <w:p w14:paraId="6A03722A" w14:textId="77777777" w:rsidR="000D1DFE" w:rsidRPr="009E1254" w:rsidRDefault="000D1DFE" w:rsidP="00580E17">
            <w:pPr>
              <w:rPr>
                <w:rFonts w:ascii="Times New Roman" w:hAnsi="Times New Roman" w:cs="Times New Roman"/>
                <w:sz w:val="20"/>
                <w:szCs w:val="20"/>
              </w:rPr>
            </w:pPr>
          </w:p>
        </w:tc>
      </w:tr>
      <w:tr w:rsidR="000D1DFE" w:rsidRPr="000D1DFE" w14:paraId="6D199842" w14:textId="77777777" w:rsidTr="00A24460">
        <w:trPr>
          <w:trHeight w:val="450"/>
        </w:trPr>
        <w:tc>
          <w:tcPr>
            <w:tcW w:w="4405" w:type="dxa"/>
          </w:tcPr>
          <w:p w14:paraId="2B3EAA0B" w14:textId="486DF92E"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Antarctic permitting and on-site logistics (NSF support)</w:t>
            </w:r>
          </w:p>
        </w:tc>
        <w:tc>
          <w:tcPr>
            <w:tcW w:w="630" w:type="dxa"/>
          </w:tcPr>
          <w:p w14:paraId="1E0E2F8E" w14:textId="77777777" w:rsidR="000D1DFE" w:rsidRPr="009E1254" w:rsidRDefault="000D1DFE" w:rsidP="00580E17">
            <w:pPr>
              <w:rPr>
                <w:rFonts w:ascii="Times New Roman" w:hAnsi="Times New Roman" w:cs="Times New Roman"/>
                <w:sz w:val="20"/>
                <w:szCs w:val="20"/>
              </w:rPr>
            </w:pPr>
          </w:p>
        </w:tc>
        <w:tc>
          <w:tcPr>
            <w:tcW w:w="630" w:type="dxa"/>
          </w:tcPr>
          <w:p w14:paraId="21431FF9" w14:textId="77777777" w:rsidR="000D1DFE" w:rsidRPr="009E1254" w:rsidRDefault="000D1DFE" w:rsidP="00580E17">
            <w:pPr>
              <w:rPr>
                <w:rFonts w:ascii="Times New Roman" w:hAnsi="Times New Roman" w:cs="Times New Roman"/>
                <w:sz w:val="20"/>
                <w:szCs w:val="20"/>
              </w:rPr>
            </w:pPr>
          </w:p>
        </w:tc>
        <w:tc>
          <w:tcPr>
            <w:tcW w:w="630" w:type="dxa"/>
          </w:tcPr>
          <w:p w14:paraId="272E4E94" w14:textId="77777777" w:rsidR="000D1DFE" w:rsidRPr="009E1254" w:rsidRDefault="000D1DFE" w:rsidP="00580E17">
            <w:pPr>
              <w:rPr>
                <w:rFonts w:ascii="Times New Roman" w:hAnsi="Times New Roman" w:cs="Times New Roman"/>
                <w:sz w:val="20"/>
                <w:szCs w:val="20"/>
              </w:rPr>
            </w:pPr>
          </w:p>
        </w:tc>
        <w:tc>
          <w:tcPr>
            <w:tcW w:w="630" w:type="dxa"/>
          </w:tcPr>
          <w:p w14:paraId="3689434E" w14:textId="77777777" w:rsidR="000D1DFE" w:rsidRPr="009E1254" w:rsidRDefault="000D1DFE" w:rsidP="00580E17">
            <w:pPr>
              <w:rPr>
                <w:rFonts w:ascii="Times New Roman" w:hAnsi="Times New Roman" w:cs="Times New Roman"/>
                <w:sz w:val="20"/>
                <w:szCs w:val="20"/>
              </w:rPr>
            </w:pPr>
          </w:p>
        </w:tc>
        <w:tc>
          <w:tcPr>
            <w:tcW w:w="630" w:type="dxa"/>
          </w:tcPr>
          <w:p w14:paraId="4AE7E260" w14:textId="77777777" w:rsidR="000D1DFE" w:rsidRPr="009E1254" w:rsidRDefault="000D1DFE" w:rsidP="00580E17">
            <w:pPr>
              <w:rPr>
                <w:rFonts w:ascii="Times New Roman" w:hAnsi="Times New Roman" w:cs="Times New Roman"/>
                <w:sz w:val="20"/>
                <w:szCs w:val="20"/>
              </w:rPr>
            </w:pPr>
          </w:p>
        </w:tc>
        <w:tc>
          <w:tcPr>
            <w:tcW w:w="638" w:type="dxa"/>
            <w:shd w:val="clear" w:color="auto" w:fill="C9C9C9" w:themeFill="accent3" w:themeFillTint="99"/>
          </w:tcPr>
          <w:p w14:paraId="3CE44AF3" w14:textId="77777777" w:rsidR="000D1DFE" w:rsidRPr="009E1254" w:rsidRDefault="000D1DFE" w:rsidP="00580E17">
            <w:pPr>
              <w:rPr>
                <w:rFonts w:ascii="Times New Roman" w:hAnsi="Times New Roman" w:cs="Times New Roman"/>
                <w:sz w:val="20"/>
                <w:szCs w:val="20"/>
              </w:rPr>
            </w:pPr>
          </w:p>
        </w:tc>
        <w:tc>
          <w:tcPr>
            <w:tcW w:w="622" w:type="dxa"/>
          </w:tcPr>
          <w:p w14:paraId="1D1C3075" w14:textId="77777777" w:rsidR="000D1DFE" w:rsidRPr="009E1254" w:rsidRDefault="000D1DFE" w:rsidP="00580E17">
            <w:pPr>
              <w:rPr>
                <w:rFonts w:ascii="Times New Roman" w:hAnsi="Times New Roman" w:cs="Times New Roman"/>
                <w:sz w:val="20"/>
                <w:szCs w:val="20"/>
              </w:rPr>
            </w:pPr>
          </w:p>
        </w:tc>
      </w:tr>
      <w:tr w:rsidR="000D1DFE" w:rsidRPr="000D1DFE" w14:paraId="60D236FF" w14:textId="4B0BAAD7" w:rsidTr="00A24460">
        <w:trPr>
          <w:trHeight w:val="450"/>
        </w:trPr>
        <w:tc>
          <w:tcPr>
            <w:tcW w:w="4405" w:type="dxa"/>
          </w:tcPr>
          <w:p w14:paraId="1AC561A2" w14:textId="0C6C5720" w:rsidR="000D1DFE" w:rsidRPr="009E1254" w:rsidRDefault="000D1DFE" w:rsidP="00580E17">
            <w:pPr>
              <w:rPr>
                <w:rFonts w:ascii="Times New Roman" w:hAnsi="Times New Roman" w:cs="Times New Roman"/>
                <w:sz w:val="20"/>
                <w:szCs w:val="20"/>
              </w:rPr>
            </w:pPr>
            <w:r w:rsidRPr="009E1254">
              <w:rPr>
                <w:rFonts w:ascii="Times New Roman" w:hAnsi="Times New Roman" w:cs="Times New Roman"/>
                <w:sz w:val="20"/>
                <w:szCs w:val="20"/>
              </w:rPr>
              <w:t>1</w:t>
            </w:r>
            <w:r w:rsidRPr="009E1254">
              <w:rPr>
                <w:rFonts w:ascii="Times New Roman" w:hAnsi="Times New Roman" w:cs="Times New Roman"/>
                <w:sz w:val="20"/>
                <w:szCs w:val="20"/>
                <w:vertAlign w:val="superscript"/>
              </w:rPr>
              <w:t>st</w:t>
            </w:r>
            <w:r w:rsidRPr="009E1254">
              <w:rPr>
                <w:rFonts w:ascii="Times New Roman" w:hAnsi="Times New Roman" w:cs="Times New Roman"/>
                <w:sz w:val="20"/>
                <w:szCs w:val="20"/>
              </w:rPr>
              <w:t xml:space="preserve"> ever dedicated Antarctic balloon </w:t>
            </w:r>
            <w:r w:rsidR="009C7463">
              <w:rPr>
                <w:rFonts w:ascii="Times New Roman" w:hAnsi="Times New Roman" w:cs="Times New Roman"/>
                <w:sz w:val="20"/>
                <w:szCs w:val="20"/>
              </w:rPr>
              <w:t>mission</w:t>
            </w:r>
            <w:r w:rsidRPr="009E1254">
              <w:rPr>
                <w:rFonts w:ascii="Times New Roman" w:hAnsi="Times New Roman" w:cs="Times New Roman"/>
                <w:sz w:val="20"/>
                <w:szCs w:val="20"/>
              </w:rPr>
              <w:t xml:space="preserve"> for Space Biology community</w:t>
            </w:r>
            <w:r w:rsidR="00A24460" w:rsidRPr="009E1254">
              <w:rPr>
                <w:rFonts w:ascii="Times New Roman" w:hAnsi="Times New Roman" w:cs="Times New Roman"/>
                <w:sz w:val="20"/>
                <w:szCs w:val="20"/>
              </w:rPr>
              <w:t xml:space="preserve"> (30+ day </w:t>
            </w:r>
            <w:r w:rsidR="009C7463">
              <w:rPr>
                <w:rFonts w:ascii="Times New Roman" w:hAnsi="Times New Roman" w:cs="Times New Roman"/>
                <w:sz w:val="20"/>
                <w:szCs w:val="20"/>
              </w:rPr>
              <w:t>flight</w:t>
            </w:r>
            <w:r w:rsidR="00A24460" w:rsidRPr="009E1254">
              <w:rPr>
                <w:rFonts w:ascii="Times New Roman" w:hAnsi="Times New Roman" w:cs="Times New Roman"/>
                <w:sz w:val="20"/>
                <w:szCs w:val="20"/>
              </w:rPr>
              <w:t>)</w:t>
            </w:r>
          </w:p>
        </w:tc>
        <w:tc>
          <w:tcPr>
            <w:tcW w:w="630" w:type="dxa"/>
          </w:tcPr>
          <w:p w14:paraId="213F3EF9" w14:textId="77777777" w:rsidR="000D1DFE" w:rsidRPr="009E1254" w:rsidRDefault="000D1DFE" w:rsidP="00580E17">
            <w:pPr>
              <w:rPr>
                <w:rFonts w:ascii="Times New Roman" w:hAnsi="Times New Roman" w:cs="Times New Roman"/>
                <w:sz w:val="20"/>
                <w:szCs w:val="20"/>
              </w:rPr>
            </w:pPr>
          </w:p>
        </w:tc>
        <w:tc>
          <w:tcPr>
            <w:tcW w:w="630" w:type="dxa"/>
          </w:tcPr>
          <w:p w14:paraId="125F9600" w14:textId="77777777" w:rsidR="000D1DFE" w:rsidRPr="009E1254" w:rsidRDefault="000D1DFE" w:rsidP="00580E17">
            <w:pPr>
              <w:rPr>
                <w:rFonts w:ascii="Times New Roman" w:hAnsi="Times New Roman" w:cs="Times New Roman"/>
                <w:sz w:val="20"/>
                <w:szCs w:val="20"/>
              </w:rPr>
            </w:pPr>
          </w:p>
        </w:tc>
        <w:tc>
          <w:tcPr>
            <w:tcW w:w="630" w:type="dxa"/>
          </w:tcPr>
          <w:p w14:paraId="780A32AC" w14:textId="77777777" w:rsidR="000D1DFE" w:rsidRPr="009E1254" w:rsidRDefault="000D1DFE" w:rsidP="00580E17">
            <w:pPr>
              <w:rPr>
                <w:rFonts w:ascii="Times New Roman" w:hAnsi="Times New Roman" w:cs="Times New Roman"/>
                <w:sz w:val="20"/>
                <w:szCs w:val="20"/>
              </w:rPr>
            </w:pPr>
          </w:p>
        </w:tc>
        <w:tc>
          <w:tcPr>
            <w:tcW w:w="630" w:type="dxa"/>
          </w:tcPr>
          <w:p w14:paraId="3A46E4EC" w14:textId="77777777" w:rsidR="000D1DFE" w:rsidRPr="009E1254" w:rsidRDefault="000D1DFE" w:rsidP="00580E17">
            <w:pPr>
              <w:rPr>
                <w:rFonts w:ascii="Times New Roman" w:hAnsi="Times New Roman" w:cs="Times New Roman"/>
                <w:sz w:val="20"/>
                <w:szCs w:val="20"/>
              </w:rPr>
            </w:pPr>
          </w:p>
        </w:tc>
        <w:tc>
          <w:tcPr>
            <w:tcW w:w="630" w:type="dxa"/>
          </w:tcPr>
          <w:p w14:paraId="4CC91610" w14:textId="77777777" w:rsidR="000D1DFE" w:rsidRPr="009E1254" w:rsidRDefault="000D1DFE" w:rsidP="00580E17">
            <w:pPr>
              <w:rPr>
                <w:rFonts w:ascii="Times New Roman" w:hAnsi="Times New Roman" w:cs="Times New Roman"/>
                <w:sz w:val="20"/>
                <w:szCs w:val="20"/>
              </w:rPr>
            </w:pPr>
          </w:p>
        </w:tc>
        <w:tc>
          <w:tcPr>
            <w:tcW w:w="638" w:type="dxa"/>
          </w:tcPr>
          <w:p w14:paraId="596045F8" w14:textId="77777777" w:rsidR="000D1DFE" w:rsidRPr="009E1254" w:rsidRDefault="000D1DFE" w:rsidP="00580E17">
            <w:pPr>
              <w:rPr>
                <w:rFonts w:ascii="Times New Roman" w:hAnsi="Times New Roman" w:cs="Times New Roman"/>
                <w:sz w:val="20"/>
                <w:szCs w:val="20"/>
              </w:rPr>
            </w:pPr>
          </w:p>
        </w:tc>
        <w:tc>
          <w:tcPr>
            <w:tcW w:w="622" w:type="dxa"/>
            <w:shd w:val="clear" w:color="auto" w:fill="C9C9C9" w:themeFill="accent3" w:themeFillTint="99"/>
          </w:tcPr>
          <w:p w14:paraId="5D6912FC" w14:textId="77777777" w:rsidR="000D1DFE" w:rsidRPr="009E1254" w:rsidRDefault="000D1DFE" w:rsidP="00580E17">
            <w:pPr>
              <w:rPr>
                <w:rFonts w:ascii="Times New Roman" w:hAnsi="Times New Roman" w:cs="Times New Roman"/>
                <w:sz w:val="20"/>
                <w:szCs w:val="20"/>
              </w:rPr>
            </w:pPr>
          </w:p>
        </w:tc>
      </w:tr>
    </w:tbl>
    <w:p w14:paraId="7E3D1A38" w14:textId="77777777" w:rsidR="00F0438F" w:rsidRPr="00F0438F" w:rsidRDefault="00F0438F" w:rsidP="00580E17">
      <w:pPr>
        <w:spacing w:after="0" w:line="240" w:lineRule="auto"/>
        <w:rPr>
          <w:rFonts w:ascii="Times New Roman" w:hAnsi="Times New Roman" w:cs="Times New Roman"/>
          <w:sz w:val="24"/>
          <w:szCs w:val="24"/>
        </w:rPr>
      </w:pPr>
    </w:p>
    <w:p w14:paraId="600D4AA7" w14:textId="60653E4C" w:rsidR="002F6FFC" w:rsidRPr="002F6FFC" w:rsidRDefault="002F6FFC" w:rsidP="00580E17">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Visualizing </w:t>
      </w:r>
      <w:r w:rsidR="002F536F">
        <w:rPr>
          <w:rFonts w:ascii="Times New Roman" w:hAnsi="Times New Roman" w:cs="Times New Roman"/>
          <w:b/>
          <w:sz w:val="24"/>
          <w:szCs w:val="24"/>
        </w:rPr>
        <w:t>a</w:t>
      </w:r>
      <w:r>
        <w:rPr>
          <w:rFonts w:ascii="Times New Roman" w:hAnsi="Times New Roman" w:cs="Times New Roman"/>
          <w:b/>
          <w:sz w:val="24"/>
          <w:szCs w:val="24"/>
        </w:rPr>
        <w:t xml:space="preserve"> </w:t>
      </w:r>
      <w:r w:rsidR="00AE3AFE">
        <w:rPr>
          <w:rFonts w:ascii="Times New Roman" w:hAnsi="Times New Roman" w:cs="Times New Roman"/>
          <w:b/>
          <w:sz w:val="24"/>
          <w:szCs w:val="24"/>
        </w:rPr>
        <w:t xml:space="preserve">Large, </w:t>
      </w:r>
      <w:r>
        <w:rPr>
          <w:rFonts w:ascii="Times New Roman" w:hAnsi="Times New Roman" w:cs="Times New Roman"/>
          <w:b/>
          <w:sz w:val="24"/>
          <w:szCs w:val="24"/>
        </w:rPr>
        <w:t>Dedicated Mission</w:t>
      </w:r>
      <w:r w:rsidR="002F536F">
        <w:rPr>
          <w:rFonts w:ascii="Times New Roman" w:hAnsi="Times New Roman" w:cs="Times New Roman"/>
          <w:b/>
          <w:sz w:val="24"/>
          <w:szCs w:val="24"/>
        </w:rPr>
        <w:t xml:space="preserve"> for Space Biology</w:t>
      </w:r>
    </w:p>
    <w:p w14:paraId="4BA466CA" w14:textId="40DE2F2B" w:rsidR="007D07F6" w:rsidRDefault="00C74002" w:rsidP="007D07F6">
      <w:pPr>
        <w:spacing w:after="0" w:line="240" w:lineRule="auto"/>
        <w:rPr>
          <w:rFonts w:ascii="Times New Roman" w:hAnsi="Times New Roman" w:cs="Times New Roman"/>
          <w:sz w:val="24"/>
          <w:szCs w:val="24"/>
        </w:rPr>
      </w:pPr>
      <w:r w:rsidRPr="00C93667">
        <w:rPr>
          <w:rFonts w:ascii="Times New Roman" w:hAnsi="Times New Roman" w:cs="Times New Roman"/>
          <w:b/>
          <w:bCs/>
          <w:i/>
          <w:iCs/>
          <w:sz w:val="24"/>
          <w:szCs w:val="24"/>
        </w:rPr>
        <w:t>What is meant by an “omnibus” gondola?</w:t>
      </w:r>
      <w:r>
        <w:rPr>
          <w:rFonts w:ascii="Times New Roman" w:hAnsi="Times New Roman" w:cs="Times New Roman"/>
          <w:sz w:val="24"/>
          <w:szCs w:val="24"/>
        </w:rPr>
        <w:t xml:space="preserve">  W</w:t>
      </w:r>
      <w:r w:rsidR="00576FF0">
        <w:rPr>
          <w:rFonts w:ascii="Times New Roman" w:hAnsi="Times New Roman" w:cs="Times New Roman"/>
          <w:sz w:val="24"/>
          <w:szCs w:val="24"/>
        </w:rPr>
        <w:t>e envision a collection of 8-12</w:t>
      </w:r>
      <w:r w:rsidR="00885B31">
        <w:rPr>
          <w:rFonts w:ascii="Times New Roman" w:hAnsi="Times New Roman" w:cs="Times New Roman"/>
          <w:sz w:val="24"/>
          <w:szCs w:val="24"/>
        </w:rPr>
        <w:t xml:space="preserve"> </w:t>
      </w:r>
      <w:r w:rsidR="00576FF0">
        <w:rPr>
          <w:rFonts w:ascii="Times New Roman" w:hAnsi="Times New Roman" w:cs="Times New Roman"/>
          <w:sz w:val="24"/>
          <w:szCs w:val="24"/>
        </w:rPr>
        <w:t>life science payloads (</w:t>
      </w:r>
      <w:r w:rsidR="00576FF0" w:rsidRPr="00576FF0">
        <w:rPr>
          <w:rFonts w:ascii="Times New Roman" w:hAnsi="Times New Roman" w:cs="Times New Roman"/>
          <w:b/>
          <w:bCs/>
          <w:sz w:val="24"/>
          <w:szCs w:val="24"/>
        </w:rPr>
        <w:t xml:space="preserve">Figure </w:t>
      </w:r>
      <w:r w:rsidR="00A24460">
        <w:rPr>
          <w:rFonts w:ascii="Times New Roman" w:hAnsi="Times New Roman" w:cs="Times New Roman"/>
          <w:b/>
          <w:bCs/>
          <w:sz w:val="24"/>
          <w:szCs w:val="24"/>
        </w:rPr>
        <w:t>4</w:t>
      </w:r>
      <w:r w:rsidR="000E4540">
        <w:rPr>
          <w:rFonts w:ascii="Times New Roman" w:hAnsi="Times New Roman" w:cs="Times New Roman"/>
          <w:b/>
          <w:bCs/>
          <w:sz w:val="24"/>
          <w:szCs w:val="24"/>
        </w:rPr>
        <w:t>A</w:t>
      </w:r>
      <w:r w:rsidR="00576FF0">
        <w:rPr>
          <w:rFonts w:ascii="Times New Roman" w:hAnsi="Times New Roman" w:cs="Times New Roman"/>
          <w:sz w:val="24"/>
          <w:szCs w:val="24"/>
        </w:rPr>
        <w:t>) on a</w:t>
      </w:r>
      <w:r>
        <w:rPr>
          <w:rFonts w:ascii="Times New Roman" w:hAnsi="Times New Roman" w:cs="Times New Roman"/>
          <w:sz w:val="24"/>
          <w:szCs w:val="24"/>
        </w:rPr>
        <w:t xml:space="preserve"> </w:t>
      </w:r>
      <w:r w:rsidR="00576FF0">
        <w:rPr>
          <w:rFonts w:ascii="Times New Roman" w:hAnsi="Times New Roman" w:cs="Times New Roman"/>
          <w:sz w:val="24"/>
          <w:szCs w:val="24"/>
        </w:rPr>
        <w:t>gondola</w:t>
      </w:r>
      <w:r>
        <w:rPr>
          <w:rFonts w:ascii="Times New Roman" w:hAnsi="Times New Roman" w:cs="Times New Roman"/>
          <w:sz w:val="24"/>
          <w:szCs w:val="24"/>
        </w:rPr>
        <w:t xml:space="preserve"> shar</w:t>
      </w:r>
      <w:r w:rsidR="002F6FFC">
        <w:rPr>
          <w:rFonts w:ascii="Times New Roman" w:hAnsi="Times New Roman" w:cs="Times New Roman"/>
          <w:sz w:val="24"/>
          <w:szCs w:val="24"/>
        </w:rPr>
        <w:t>ing</w:t>
      </w:r>
      <w:r>
        <w:rPr>
          <w:rFonts w:ascii="Times New Roman" w:hAnsi="Times New Roman" w:cs="Times New Roman"/>
          <w:sz w:val="24"/>
          <w:szCs w:val="24"/>
        </w:rPr>
        <w:t xml:space="preserve"> common interfaces</w:t>
      </w:r>
      <w:r w:rsidR="00576FF0">
        <w:rPr>
          <w:rFonts w:ascii="Times New Roman" w:hAnsi="Times New Roman" w:cs="Times New Roman"/>
          <w:sz w:val="24"/>
          <w:szCs w:val="24"/>
        </w:rPr>
        <w:t xml:space="preserve">, for simple integration and telemetry. </w:t>
      </w:r>
      <w:r w:rsidR="003774E0">
        <w:rPr>
          <w:rFonts w:ascii="Times New Roman" w:hAnsi="Times New Roman" w:cs="Times New Roman"/>
          <w:sz w:val="24"/>
          <w:szCs w:val="24"/>
        </w:rPr>
        <w:t>The “omnibus” approach</w:t>
      </w:r>
      <w:r w:rsidR="00953BC1">
        <w:rPr>
          <w:rFonts w:ascii="Times New Roman" w:hAnsi="Times New Roman" w:cs="Times New Roman"/>
          <w:sz w:val="24"/>
          <w:szCs w:val="24"/>
        </w:rPr>
        <w:t xml:space="preserve"> </w:t>
      </w:r>
      <w:r w:rsidR="003774E0">
        <w:rPr>
          <w:rFonts w:ascii="Times New Roman" w:hAnsi="Times New Roman" w:cs="Times New Roman"/>
          <w:sz w:val="24"/>
          <w:szCs w:val="24"/>
        </w:rPr>
        <w:t>has proven success in the NASA Balloon Program, accelerating the path</w:t>
      </w:r>
      <w:r w:rsidR="00164D31">
        <w:rPr>
          <w:rFonts w:ascii="Times New Roman" w:hAnsi="Times New Roman" w:cs="Times New Roman"/>
          <w:sz w:val="24"/>
          <w:szCs w:val="24"/>
        </w:rPr>
        <w:t xml:space="preserve"> </w:t>
      </w:r>
      <w:r w:rsidR="003774E0">
        <w:rPr>
          <w:rFonts w:ascii="Times New Roman" w:hAnsi="Times New Roman" w:cs="Times New Roman"/>
          <w:sz w:val="24"/>
          <w:szCs w:val="24"/>
        </w:rPr>
        <w:t>to</w:t>
      </w:r>
      <w:r w:rsidR="00164D31">
        <w:rPr>
          <w:rFonts w:ascii="Times New Roman" w:hAnsi="Times New Roman" w:cs="Times New Roman"/>
          <w:sz w:val="24"/>
          <w:szCs w:val="24"/>
        </w:rPr>
        <w:t xml:space="preserve"> </w:t>
      </w:r>
      <w:r w:rsidR="003774E0">
        <w:rPr>
          <w:rFonts w:ascii="Times New Roman" w:hAnsi="Times New Roman" w:cs="Times New Roman"/>
          <w:sz w:val="24"/>
          <w:szCs w:val="24"/>
        </w:rPr>
        <w:t xml:space="preserve">flight. For instance, each autumn HASP </w:t>
      </w:r>
      <w:r w:rsidR="001E51A6">
        <w:rPr>
          <w:rFonts w:ascii="Times New Roman" w:hAnsi="Times New Roman" w:cs="Times New Roman"/>
          <w:sz w:val="24"/>
          <w:szCs w:val="24"/>
        </w:rPr>
        <w:t>[5]</w:t>
      </w:r>
      <w:r w:rsidR="003774E0">
        <w:rPr>
          <w:rFonts w:ascii="Times New Roman" w:hAnsi="Times New Roman" w:cs="Times New Roman"/>
          <w:sz w:val="24"/>
          <w:szCs w:val="24"/>
        </w:rPr>
        <w:t xml:space="preserve"> </w:t>
      </w:r>
      <w:r w:rsidR="00D923A5">
        <w:rPr>
          <w:rFonts w:ascii="Times New Roman" w:hAnsi="Times New Roman" w:cs="Times New Roman"/>
          <w:sz w:val="24"/>
          <w:szCs w:val="24"/>
        </w:rPr>
        <w:t>carries</w:t>
      </w:r>
      <w:r w:rsidR="003774E0">
        <w:rPr>
          <w:rFonts w:ascii="Times New Roman" w:hAnsi="Times New Roman" w:cs="Times New Roman"/>
          <w:sz w:val="24"/>
          <w:szCs w:val="24"/>
        </w:rPr>
        <w:t xml:space="preserve"> payloads from Ft. Sumner, New Mexico, with </w:t>
      </w:r>
      <w:r w:rsidR="00164D31">
        <w:rPr>
          <w:rFonts w:ascii="Times New Roman" w:hAnsi="Times New Roman" w:cs="Times New Roman"/>
          <w:sz w:val="24"/>
          <w:szCs w:val="24"/>
        </w:rPr>
        <w:t xml:space="preserve">student </w:t>
      </w:r>
      <w:r w:rsidR="003774E0">
        <w:rPr>
          <w:rFonts w:ascii="Times New Roman" w:hAnsi="Times New Roman" w:cs="Times New Roman"/>
          <w:sz w:val="24"/>
          <w:szCs w:val="24"/>
        </w:rPr>
        <w:t xml:space="preserve">research teams designing </w:t>
      </w:r>
      <w:r w:rsidR="007D07F6">
        <w:rPr>
          <w:rFonts w:ascii="Times New Roman" w:hAnsi="Times New Roman" w:cs="Times New Roman"/>
          <w:sz w:val="24"/>
          <w:szCs w:val="24"/>
        </w:rPr>
        <w:t>experiments for</w:t>
      </w:r>
      <w:r w:rsidR="003774E0">
        <w:rPr>
          <w:rFonts w:ascii="Times New Roman" w:hAnsi="Times New Roman" w:cs="Times New Roman"/>
          <w:sz w:val="24"/>
          <w:szCs w:val="24"/>
        </w:rPr>
        <w:t xml:space="preserve"> predesignated gondola positions (</w:t>
      </w:r>
      <w:r w:rsidR="003774E0" w:rsidRPr="00F0438F">
        <w:rPr>
          <w:rFonts w:ascii="Times New Roman" w:hAnsi="Times New Roman" w:cs="Times New Roman"/>
          <w:b/>
          <w:bCs/>
          <w:sz w:val="24"/>
          <w:szCs w:val="24"/>
        </w:rPr>
        <w:t xml:space="preserve">Figure </w:t>
      </w:r>
      <w:r w:rsidR="003774E0">
        <w:rPr>
          <w:rFonts w:ascii="Times New Roman" w:hAnsi="Times New Roman" w:cs="Times New Roman"/>
          <w:b/>
          <w:bCs/>
          <w:sz w:val="24"/>
          <w:szCs w:val="24"/>
        </w:rPr>
        <w:t>4B</w:t>
      </w:r>
      <w:r w:rsidR="003774E0">
        <w:rPr>
          <w:rFonts w:ascii="Times New Roman" w:hAnsi="Times New Roman" w:cs="Times New Roman"/>
          <w:sz w:val="24"/>
          <w:szCs w:val="24"/>
        </w:rPr>
        <w:t xml:space="preserve">). </w:t>
      </w:r>
      <w:r w:rsidR="009E1254">
        <w:rPr>
          <w:rFonts w:ascii="Times New Roman" w:hAnsi="Times New Roman" w:cs="Times New Roman"/>
          <w:sz w:val="24"/>
          <w:szCs w:val="24"/>
        </w:rPr>
        <w:t>An u</w:t>
      </w:r>
      <w:r w:rsidR="003774E0">
        <w:rPr>
          <w:rFonts w:ascii="Times New Roman" w:hAnsi="Times New Roman" w:cs="Times New Roman"/>
          <w:sz w:val="24"/>
          <w:szCs w:val="24"/>
        </w:rPr>
        <w:t xml:space="preserve">pfront, </w:t>
      </w:r>
      <w:proofErr w:type="gramStart"/>
      <w:r w:rsidR="003774E0">
        <w:rPr>
          <w:rFonts w:ascii="Times New Roman" w:hAnsi="Times New Roman" w:cs="Times New Roman"/>
          <w:sz w:val="24"/>
          <w:szCs w:val="24"/>
        </w:rPr>
        <w:t>narrowly</w:t>
      </w:r>
      <w:r w:rsidR="00AE3AFE">
        <w:rPr>
          <w:rFonts w:ascii="Times New Roman" w:hAnsi="Times New Roman" w:cs="Times New Roman"/>
          <w:sz w:val="24"/>
          <w:szCs w:val="24"/>
        </w:rPr>
        <w:t>-</w:t>
      </w:r>
      <w:r w:rsidR="003774E0">
        <w:rPr>
          <w:rFonts w:ascii="Times New Roman" w:hAnsi="Times New Roman" w:cs="Times New Roman"/>
          <w:sz w:val="24"/>
          <w:szCs w:val="24"/>
        </w:rPr>
        <w:t>defined</w:t>
      </w:r>
      <w:proofErr w:type="gramEnd"/>
      <w:r w:rsidR="003774E0">
        <w:rPr>
          <w:rFonts w:ascii="Times New Roman" w:hAnsi="Times New Roman" w:cs="Times New Roman"/>
          <w:sz w:val="24"/>
          <w:szCs w:val="24"/>
        </w:rPr>
        <w:t xml:space="preserve"> gondola system allows research teams to focus on the science (not the rest of the balloon system), while ensuring seamless integration and compatibility for a multi-payload “omnibus”. We recommend the same approach for a dedicated Space Biology balloon mission </w:t>
      </w:r>
      <w:r w:rsidR="009E1254">
        <w:rPr>
          <w:rFonts w:ascii="Times New Roman" w:hAnsi="Times New Roman" w:cs="Times New Roman"/>
          <w:sz w:val="24"/>
          <w:szCs w:val="24"/>
        </w:rPr>
        <w:t>from</w:t>
      </w:r>
      <w:r w:rsidR="003774E0">
        <w:rPr>
          <w:rFonts w:ascii="Times New Roman" w:hAnsi="Times New Roman" w:cs="Times New Roman"/>
          <w:sz w:val="24"/>
          <w:szCs w:val="24"/>
        </w:rPr>
        <w:t xml:space="preserve"> Antarctica, with all investigators working towards a universal interface built </w:t>
      </w:r>
      <w:r w:rsidR="00953BC1">
        <w:rPr>
          <w:rFonts w:ascii="Times New Roman" w:hAnsi="Times New Roman" w:cs="Times New Roman"/>
          <w:sz w:val="24"/>
          <w:szCs w:val="24"/>
        </w:rPr>
        <w:t>with support from</w:t>
      </w:r>
      <w:r w:rsidR="00541595">
        <w:rPr>
          <w:rFonts w:ascii="Times New Roman" w:hAnsi="Times New Roman" w:cs="Times New Roman"/>
          <w:sz w:val="24"/>
          <w:szCs w:val="24"/>
        </w:rPr>
        <w:t xml:space="preserve"> contractors familiar with the NASA Balloon Program</w:t>
      </w:r>
      <w:r w:rsidR="003774E0">
        <w:rPr>
          <w:rFonts w:ascii="Times New Roman" w:hAnsi="Times New Roman" w:cs="Times New Roman"/>
          <w:sz w:val="24"/>
          <w:szCs w:val="24"/>
        </w:rPr>
        <w:t xml:space="preserve">. </w:t>
      </w:r>
      <w:r w:rsidR="00900835">
        <w:rPr>
          <w:rFonts w:ascii="Times New Roman" w:hAnsi="Times New Roman" w:cs="Times New Roman"/>
          <w:sz w:val="24"/>
          <w:szCs w:val="24"/>
        </w:rPr>
        <w:t xml:space="preserve">The to-be-designed, dedicated gondola could feature shared environmental monitoring instruments (e.g. dosimeters), controls for biological experiments accommodating a wide range of model organisms (pressure, humidity, temperature, gas composition) &amp; experimental designs, with an overall architecture (materials and configuration) that simplifies </w:t>
      </w:r>
      <w:r w:rsidR="00900835">
        <w:rPr>
          <w:rFonts w:ascii="Times New Roman" w:hAnsi="Times New Roman" w:cs="Times New Roman"/>
          <w:sz w:val="24"/>
          <w:szCs w:val="24"/>
        </w:rPr>
        <w:lastRenderedPageBreak/>
        <w:t xml:space="preserve">radiation modeling (energy spectrum and flux for all major radiation types) based on the duration and atmospheric profile of the mission. </w:t>
      </w:r>
    </w:p>
    <w:p w14:paraId="3CBBE0E4" w14:textId="77777777" w:rsidR="007D07F6" w:rsidRDefault="007D07F6" w:rsidP="007D07F6">
      <w:pPr>
        <w:spacing w:after="0" w:line="240" w:lineRule="auto"/>
        <w:rPr>
          <w:rFonts w:ascii="Times New Roman" w:hAnsi="Times New Roman" w:cs="Times New Roman"/>
          <w:sz w:val="24"/>
          <w:szCs w:val="24"/>
        </w:rPr>
      </w:pPr>
    </w:p>
    <w:p w14:paraId="1F617F88" w14:textId="242A7B3F" w:rsidR="007D07F6" w:rsidRPr="00576FF0" w:rsidRDefault="007D07F6" w:rsidP="007D07F6">
      <w:pPr>
        <w:spacing w:after="0" w:line="240" w:lineRule="auto"/>
        <w:rPr>
          <w:rFonts w:ascii="Times New Roman" w:hAnsi="Times New Roman" w:cs="Times New Roman"/>
          <w:sz w:val="24"/>
          <w:szCs w:val="24"/>
        </w:rPr>
      </w:pPr>
      <w:r w:rsidRPr="009C7463">
        <w:rPr>
          <w:rFonts w:ascii="Times New Roman" w:hAnsi="Times New Roman" w:cs="Times New Roman"/>
          <w:b/>
          <w:bCs/>
          <w:sz w:val="24"/>
          <w:szCs w:val="24"/>
        </w:rPr>
        <w:t>Table 1</w:t>
      </w:r>
      <w:r>
        <w:rPr>
          <w:rFonts w:ascii="Times New Roman" w:hAnsi="Times New Roman" w:cs="Times New Roman"/>
          <w:sz w:val="24"/>
          <w:szCs w:val="24"/>
        </w:rPr>
        <w:t xml:space="preserve"> summarizes the proposed Antarctic balloon mission milestones. Solicited payloads could have balloon flight heritage [2-4, 6], ISS flight heritage, or be new systems developed by Space Biology-funded investigators over 3 years of development (2023-2026). Next, all candidate payloads could have proof-of-concept domestic flight opportunities on NASA Balloon Program missions launched from Ft. Sumner, New Mexico. Based on performance and experimental readiness from these precursor missions flown in 2026, Space Biology would then finalize the payloads awarded a position on the dedicated Antarctic balloon flight. This would be followed by additional testing (2027), integration (2028), shipping &amp; environmental permitting (2028), and, finally, field activities associated with launch &amp; recovery in Antarctica (2029).  </w:t>
      </w:r>
    </w:p>
    <w:p w14:paraId="6056BB85" w14:textId="7A663F26" w:rsidR="00900835" w:rsidRDefault="00900835" w:rsidP="00580E17">
      <w:pPr>
        <w:spacing w:line="240" w:lineRule="auto"/>
        <w:rPr>
          <w:rFonts w:ascii="Times New Roman" w:hAnsi="Times New Roman" w:cs="Times New Roman"/>
          <w:sz w:val="24"/>
          <w:szCs w:val="24"/>
        </w:rPr>
      </w:pPr>
    </w:p>
    <w:p w14:paraId="66FCD2B4" w14:textId="672ED893" w:rsidR="00F0438F" w:rsidRDefault="008D367E" w:rsidP="009E1254">
      <w:pPr>
        <w:spacing w:after="0" w:line="240" w:lineRule="auto"/>
        <w:rPr>
          <w:rFonts w:ascii="Times New Roman" w:hAnsi="Times New Roman" w:cs="Times New Roman"/>
          <w:sz w:val="24"/>
          <w:szCs w:val="24"/>
        </w:rPr>
      </w:pPr>
      <w:r>
        <w:rPr>
          <w:noProof/>
        </w:rPr>
        <w:drawing>
          <wp:inline distT="0" distB="0" distL="0" distR="0" wp14:anchorId="0B376A8E" wp14:editId="45A42FF9">
            <wp:extent cx="5943600" cy="2108200"/>
            <wp:effectExtent l="19050" t="19050" r="1905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803" b="18138"/>
                    <a:stretch/>
                  </pic:blipFill>
                  <pic:spPr bwMode="auto">
                    <a:xfrm>
                      <a:off x="0" y="0"/>
                      <a:ext cx="5943600" cy="2108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5E4336" w14:textId="66450C8E" w:rsidR="000E4540" w:rsidRDefault="00F0438F" w:rsidP="009E1254">
      <w:pPr>
        <w:spacing w:after="0" w:line="240" w:lineRule="auto"/>
        <w:rPr>
          <w:rFonts w:ascii="Times New Roman" w:hAnsi="Times New Roman" w:cs="Times New Roman"/>
          <w:sz w:val="24"/>
          <w:szCs w:val="24"/>
        </w:rPr>
      </w:pPr>
      <w:r w:rsidRPr="009E1254">
        <w:rPr>
          <w:rFonts w:ascii="Times New Roman" w:hAnsi="Times New Roman" w:cs="Times New Roman"/>
          <w:b/>
          <w:bCs/>
          <w:sz w:val="24"/>
          <w:szCs w:val="24"/>
        </w:rPr>
        <w:t xml:space="preserve">Figure </w:t>
      </w:r>
      <w:r w:rsidR="00A24460" w:rsidRPr="009E1254">
        <w:rPr>
          <w:rFonts w:ascii="Times New Roman" w:hAnsi="Times New Roman" w:cs="Times New Roman"/>
          <w:b/>
          <w:bCs/>
          <w:sz w:val="24"/>
          <w:szCs w:val="24"/>
        </w:rPr>
        <w:t>4</w:t>
      </w:r>
      <w:r w:rsidR="009E1254" w:rsidRPr="009E1254">
        <w:rPr>
          <w:rFonts w:ascii="Times New Roman" w:hAnsi="Times New Roman" w:cs="Times New Roman"/>
          <w:b/>
          <w:bCs/>
          <w:sz w:val="24"/>
          <w:szCs w:val="24"/>
        </w:rPr>
        <w:t>. (A)</w:t>
      </w:r>
      <w:r w:rsidRPr="009E1254">
        <w:rPr>
          <w:rFonts w:ascii="Times New Roman" w:hAnsi="Times New Roman" w:cs="Times New Roman"/>
          <w:sz w:val="24"/>
          <w:szCs w:val="24"/>
        </w:rPr>
        <w:t xml:space="preserve"> </w:t>
      </w:r>
      <w:r w:rsidR="009E1254" w:rsidRPr="009E1254">
        <w:rPr>
          <w:rFonts w:ascii="Times New Roman" w:hAnsi="Times New Roman" w:cs="Times New Roman"/>
          <w:sz w:val="24"/>
          <w:szCs w:val="24"/>
        </w:rPr>
        <w:t>A n</w:t>
      </w:r>
      <w:r w:rsidRPr="009E1254">
        <w:rPr>
          <w:rFonts w:ascii="Times New Roman" w:hAnsi="Times New Roman" w:cs="Times New Roman"/>
          <w:sz w:val="24"/>
          <w:szCs w:val="24"/>
        </w:rPr>
        <w:t>otional</w:t>
      </w:r>
      <w:r w:rsidR="009E1254" w:rsidRPr="009E1254">
        <w:rPr>
          <w:rFonts w:ascii="Times New Roman" w:hAnsi="Times New Roman" w:cs="Times New Roman"/>
          <w:sz w:val="24"/>
          <w:szCs w:val="24"/>
        </w:rPr>
        <w:t xml:space="preserve"> depiction of what an “omnibus” dedicated balloon mission for </w:t>
      </w:r>
      <w:r w:rsidR="00D20D28">
        <w:rPr>
          <w:rFonts w:ascii="Times New Roman" w:hAnsi="Times New Roman" w:cs="Times New Roman"/>
          <w:sz w:val="24"/>
          <w:szCs w:val="24"/>
        </w:rPr>
        <w:t>S</w:t>
      </w:r>
      <w:r w:rsidR="009E1254" w:rsidRPr="009E1254">
        <w:rPr>
          <w:rFonts w:ascii="Times New Roman" w:hAnsi="Times New Roman" w:cs="Times New Roman"/>
          <w:sz w:val="24"/>
          <w:szCs w:val="24"/>
        </w:rPr>
        <w:t xml:space="preserve">pace </w:t>
      </w:r>
      <w:r w:rsidR="00D20D28">
        <w:rPr>
          <w:rFonts w:ascii="Times New Roman" w:hAnsi="Times New Roman" w:cs="Times New Roman"/>
          <w:sz w:val="24"/>
          <w:szCs w:val="24"/>
        </w:rPr>
        <w:t>B</w:t>
      </w:r>
      <w:r w:rsidR="009E1254" w:rsidRPr="009E1254">
        <w:rPr>
          <w:rFonts w:ascii="Times New Roman" w:hAnsi="Times New Roman" w:cs="Times New Roman"/>
          <w:sz w:val="24"/>
          <w:szCs w:val="24"/>
        </w:rPr>
        <w:t xml:space="preserve">iology, launched from Antarctica, with some </w:t>
      </w:r>
      <w:r w:rsidR="00A24460" w:rsidRPr="009E1254">
        <w:rPr>
          <w:rFonts w:ascii="Times New Roman" w:hAnsi="Times New Roman" w:cs="Times New Roman"/>
          <w:sz w:val="24"/>
          <w:szCs w:val="24"/>
        </w:rPr>
        <w:t>representative hardware systems</w:t>
      </w:r>
      <w:r w:rsidR="009E1254" w:rsidRPr="009E1254">
        <w:rPr>
          <w:rFonts w:ascii="Times New Roman" w:hAnsi="Times New Roman" w:cs="Times New Roman"/>
          <w:sz w:val="24"/>
          <w:szCs w:val="24"/>
        </w:rPr>
        <w:t xml:space="preserve"> already used for ISS investigations; (B) Example from HASP [5] of a multi-payload balloon gondola (</w:t>
      </w:r>
      <w:r w:rsidR="009E1254" w:rsidRPr="00953BC1">
        <w:rPr>
          <w:rFonts w:ascii="Times New Roman" w:hAnsi="Times New Roman" w:cs="Times New Roman"/>
          <w:i/>
          <w:iCs/>
          <w:sz w:val="24"/>
          <w:szCs w:val="24"/>
        </w:rPr>
        <w:t>top down</w:t>
      </w:r>
      <w:r w:rsidR="009E1254" w:rsidRPr="009E1254">
        <w:rPr>
          <w:rFonts w:ascii="Times New Roman" w:hAnsi="Times New Roman" w:cs="Times New Roman"/>
          <w:sz w:val="24"/>
          <w:szCs w:val="24"/>
        </w:rPr>
        <w:t xml:space="preserve"> view of payload positions), with </w:t>
      </w:r>
      <w:r w:rsidR="000E4540" w:rsidRPr="009E1254">
        <w:rPr>
          <w:rFonts w:ascii="Times New Roman" w:hAnsi="Times New Roman" w:cs="Times New Roman"/>
          <w:sz w:val="24"/>
          <w:szCs w:val="24"/>
        </w:rPr>
        <w:t xml:space="preserve">4 large </w:t>
      </w:r>
      <w:r w:rsidR="008201F2">
        <w:rPr>
          <w:rFonts w:ascii="Times New Roman" w:hAnsi="Times New Roman" w:cs="Times New Roman"/>
          <w:sz w:val="24"/>
          <w:szCs w:val="24"/>
        </w:rPr>
        <w:t>(</w:t>
      </w:r>
      <w:r w:rsidR="009E1254" w:rsidRPr="008201F2">
        <w:rPr>
          <w:rFonts w:ascii="Times New Roman" w:hAnsi="Times New Roman" w:cs="Times New Roman"/>
          <w:i/>
          <w:iCs/>
          <w:sz w:val="24"/>
          <w:szCs w:val="24"/>
        </w:rPr>
        <w:t>center</w:t>
      </w:r>
      <w:r w:rsidR="008201F2">
        <w:rPr>
          <w:rFonts w:ascii="Times New Roman" w:hAnsi="Times New Roman" w:cs="Times New Roman"/>
          <w:sz w:val="24"/>
          <w:szCs w:val="24"/>
        </w:rPr>
        <w:t>)</w:t>
      </w:r>
      <w:r w:rsidR="009E1254" w:rsidRPr="009E1254">
        <w:rPr>
          <w:rFonts w:ascii="Times New Roman" w:hAnsi="Times New Roman" w:cs="Times New Roman"/>
          <w:sz w:val="24"/>
          <w:szCs w:val="24"/>
        </w:rPr>
        <w:t xml:space="preserve"> and</w:t>
      </w:r>
      <w:r w:rsidR="000E4540" w:rsidRPr="009E1254">
        <w:rPr>
          <w:rFonts w:ascii="Times New Roman" w:hAnsi="Times New Roman" w:cs="Times New Roman"/>
          <w:sz w:val="24"/>
          <w:szCs w:val="24"/>
        </w:rPr>
        <w:t xml:space="preserve"> 8 smal</w:t>
      </w:r>
      <w:r w:rsidR="008201F2">
        <w:rPr>
          <w:rFonts w:ascii="Times New Roman" w:hAnsi="Times New Roman" w:cs="Times New Roman"/>
          <w:sz w:val="24"/>
          <w:szCs w:val="24"/>
        </w:rPr>
        <w:t>l (</w:t>
      </w:r>
      <w:r w:rsidR="008201F2" w:rsidRPr="008201F2">
        <w:rPr>
          <w:rFonts w:ascii="Times New Roman" w:hAnsi="Times New Roman" w:cs="Times New Roman"/>
          <w:i/>
          <w:iCs/>
          <w:sz w:val="24"/>
          <w:szCs w:val="24"/>
        </w:rPr>
        <w:t>peri</w:t>
      </w:r>
      <w:r w:rsidR="008201F2">
        <w:rPr>
          <w:rFonts w:ascii="Times New Roman" w:hAnsi="Times New Roman" w:cs="Times New Roman"/>
          <w:i/>
          <w:iCs/>
          <w:sz w:val="24"/>
          <w:szCs w:val="24"/>
        </w:rPr>
        <w:t>me</w:t>
      </w:r>
      <w:r w:rsidR="008201F2" w:rsidRPr="008201F2">
        <w:rPr>
          <w:rFonts w:ascii="Times New Roman" w:hAnsi="Times New Roman" w:cs="Times New Roman"/>
          <w:i/>
          <w:iCs/>
          <w:sz w:val="24"/>
          <w:szCs w:val="24"/>
        </w:rPr>
        <w:t>ter</w:t>
      </w:r>
      <w:r w:rsidR="008201F2">
        <w:rPr>
          <w:rFonts w:ascii="Times New Roman" w:hAnsi="Times New Roman" w:cs="Times New Roman"/>
          <w:sz w:val="24"/>
          <w:szCs w:val="24"/>
        </w:rPr>
        <w:t>)</w:t>
      </w:r>
      <w:r w:rsidR="000E4540" w:rsidRPr="009E1254">
        <w:rPr>
          <w:rFonts w:ascii="Times New Roman" w:hAnsi="Times New Roman" w:cs="Times New Roman"/>
          <w:sz w:val="24"/>
          <w:szCs w:val="24"/>
        </w:rPr>
        <w:t xml:space="preserve"> payload</w:t>
      </w:r>
      <w:r w:rsidR="009E1254" w:rsidRPr="009E1254">
        <w:rPr>
          <w:rFonts w:ascii="Times New Roman" w:hAnsi="Times New Roman" w:cs="Times New Roman"/>
          <w:sz w:val="24"/>
          <w:szCs w:val="24"/>
        </w:rPr>
        <w:t>s.</w:t>
      </w:r>
      <w:r w:rsidR="009E1254">
        <w:rPr>
          <w:rFonts w:ascii="Times New Roman" w:hAnsi="Times New Roman" w:cs="Times New Roman"/>
          <w:sz w:val="24"/>
          <w:szCs w:val="24"/>
        </w:rPr>
        <w:t xml:space="preserve"> </w:t>
      </w:r>
    </w:p>
    <w:p w14:paraId="5CBB2154" w14:textId="367AED5C" w:rsidR="00F15D9A" w:rsidRDefault="00F15D9A" w:rsidP="00580E17">
      <w:pPr>
        <w:spacing w:after="0" w:line="240" w:lineRule="auto"/>
        <w:rPr>
          <w:rFonts w:ascii="Times New Roman" w:hAnsi="Times New Roman" w:cs="Times New Roman"/>
          <w:sz w:val="24"/>
          <w:szCs w:val="24"/>
        </w:rPr>
      </w:pPr>
    </w:p>
    <w:p w14:paraId="409BCADC" w14:textId="77777777" w:rsidR="00EF78EE" w:rsidRPr="00AE69A9" w:rsidRDefault="00EF78EE" w:rsidP="00580E17">
      <w:pPr>
        <w:pStyle w:val="ListParagraph"/>
        <w:numPr>
          <w:ilvl w:val="0"/>
          <w:numId w:val="10"/>
        </w:numPr>
        <w:spacing w:after="0" w:line="240" w:lineRule="auto"/>
        <w:rPr>
          <w:rFonts w:ascii="Times New Roman" w:hAnsi="Times New Roman" w:cs="Times New Roman"/>
          <w:sz w:val="24"/>
          <w:szCs w:val="24"/>
        </w:rPr>
      </w:pPr>
      <w:r w:rsidRPr="00AE69A9">
        <w:rPr>
          <w:rFonts w:ascii="Times New Roman" w:hAnsi="Times New Roman" w:cs="Times New Roman"/>
          <w:b/>
          <w:sz w:val="24"/>
          <w:szCs w:val="24"/>
        </w:rPr>
        <w:t>Conclusion</w:t>
      </w:r>
    </w:p>
    <w:p w14:paraId="42BB729F" w14:textId="443E50D7" w:rsidR="00696903" w:rsidRDefault="000E4540" w:rsidP="00580E17">
      <w:pPr>
        <w:spacing w:line="240" w:lineRule="auto"/>
        <w:rPr>
          <w:rFonts w:ascii="Times New Roman" w:hAnsi="Times New Roman" w:cs="Times New Roman"/>
          <w:bCs/>
          <w:sz w:val="24"/>
          <w:szCs w:val="24"/>
        </w:rPr>
      </w:pPr>
      <w:r>
        <w:rPr>
          <w:rFonts w:ascii="Times New Roman" w:hAnsi="Times New Roman" w:cs="Times New Roman"/>
          <w:bCs/>
          <w:sz w:val="24"/>
          <w:szCs w:val="24"/>
        </w:rPr>
        <w:t>C</w:t>
      </w:r>
      <w:r w:rsidR="002F6FFC">
        <w:rPr>
          <w:rFonts w:ascii="Times New Roman" w:hAnsi="Times New Roman" w:cs="Times New Roman"/>
          <w:bCs/>
          <w:sz w:val="24"/>
          <w:szCs w:val="24"/>
        </w:rPr>
        <w:t xml:space="preserve">arrying 6,000 </w:t>
      </w:r>
      <w:proofErr w:type="spellStart"/>
      <w:r w:rsidR="002F6FFC">
        <w:rPr>
          <w:rFonts w:ascii="Times New Roman" w:hAnsi="Times New Roman" w:cs="Times New Roman"/>
          <w:bCs/>
          <w:sz w:val="24"/>
          <w:szCs w:val="24"/>
        </w:rPr>
        <w:t>lbs</w:t>
      </w:r>
      <w:proofErr w:type="spellEnd"/>
      <w:r w:rsidR="002F6FFC">
        <w:rPr>
          <w:rFonts w:ascii="Times New Roman" w:hAnsi="Times New Roman" w:cs="Times New Roman"/>
          <w:bCs/>
          <w:sz w:val="24"/>
          <w:szCs w:val="24"/>
        </w:rPr>
        <w:t xml:space="preserve"> of biological experiments into space to study GCR effects is not </w:t>
      </w:r>
      <w:r w:rsidR="00953BC1">
        <w:rPr>
          <w:rFonts w:ascii="Times New Roman" w:hAnsi="Times New Roman" w:cs="Times New Roman"/>
          <w:bCs/>
          <w:sz w:val="24"/>
          <w:szCs w:val="24"/>
        </w:rPr>
        <w:t xml:space="preserve">yet </w:t>
      </w:r>
      <w:r w:rsidR="002F6FFC">
        <w:rPr>
          <w:rFonts w:ascii="Times New Roman" w:hAnsi="Times New Roman" w:cs="Times New Roman"/>
          <w:bCs/>
          <w:sz w:val="24"/>
          <w:szCs w:val="24"/>
        </w:rPr>
        <w:t xml:space="preserve">realistic. Nor is evaluating how </w:t>
      </w:r>
      <w:r w:rsidR="002308C7">
        <w:rPr>
          <w:rFonts w:ascii="Times New Roman" w:hAnsi="Times New Roman" w:cs="Times New Roman"/>
          <w:bCs/>
          <w:sz w:val="24"/>
          <w:szCs w:val="24"/>
        </w:rPr>
        <w:t>biology</w:t>
      </w:r>
      <w:r w:rsidR="002F6FFC">
        <w:rPr>
          <w:rFonts w:ascii="Times New Roman" w:hAnsi="Times New Roman" w:cs="Times New Roman"/>
          <w:bCs/>
          <w:sz w:val="24"/>
          <w:szCs w:val="24"/>
        </w:rPr>
        <w:t xml:space="preserve"> respond</w:t>
      </w:r>
      <w:r w:rsidR="002308C7">
        <w:rPr>
          <w:rFonts w:ascii="Times New Roman" w:hAnsi="Times New Roman" w:cs="Times New Roman"/>
          <w:bCs/>
          <w:sz w:val="24"/>
          <w:szCs w:val="24"/>
        </w:rPr>
        <w:t>s</w:t>
      </w:r>
      <w:r w:rsidR="002F6FFC">
        <w:rPr>
          <w:rFonts w:ascii="Times New Roman" w:hAnsi="Times New Roman" w:cs="Times New Roman"/>
          <w:bCs/>
          <w:sz w:val="24"/>
          <w:szCs w:val="24"/>
        </w:rPr>
        <w:t xml:space="preserve"> to simulated low dose GCR in a ground-based facility like NSRL for 30</w:t>
      </w:r>
      <w:r w:rsidR="00CB6D56">
        <w:rPr>
          <w:rFonts w:ascii="Times New Roman" w:hAnsi="Times New Roman" w:cs="Times New Roman"/>
          <w:bCs/>
          <w:sz w:val="24"/>
          <w:szCs w:val="24"/>
        </w:rPr>
        <w:t>+</w:t>
      </w:r>
      <w:r w:rsidR="002F6FFC">
        <w:rPr>
          <w:rFonts w:ascii="Times New Roman" w:hAnsi="Times New Roman" w:cs="Times New Roman"/>
          <w:bCs/>
          <w:sz w:val="24"/>
          <w:szCs w:val="24"/>
        </w:rPr>
        <w:t xml:space="preserve"> days </w:t>
      </w:r>
      <w:r w:rsidR="005C6288">
        <w:rPr>
          <w:rFonts w:ascii="Times New Roman" w:hAnsi="Times New Roman" w:cs="Times New Roman"/>
          <w:bCs/>
          <w:sz w:val="24"/>
          <w:szCs w:val="24"/>
        </w:rPr>
        <w:t xml:space="preserve">of </w:t>
      </w:r>
      <w:r w:rsidR="00CB6D56">
        <w:rPr>
          <w:rFonts w:ascii="Times New Roman" w:hAnsi="Times New Roman" w:cs="Times New Roman"/>
          <w:bCs/>
          <w:sz w:val="24"/>
          <w:szCs w:val="24"/>
        </w:rPr>
        <w:t xml:space="preserve">uninterrupted </w:t>
      </w:r>
      <w:r w:rsidR="005C6288">
        <w:rPr>
          <w:rFonts w:ascii="Times New Roman" w:hAnsi="Times New Roman" w:cs="Times New Roman"/>
          <w:bCs/>
          <w:sz w:val="24"/>
          <w:szCs w:val="24"/>
        </w:rPr>
        <w:t>beam time</w:t>
      </w:r>
      <w:r w:rsidR="002F6FFC">
        <w:rPr>
          <w:rFonts w:ascii="Times New Roman" w:hAnsi="Times New Roman" w:cs="Times New Roman"/>
          <w:bCs/>
          <w:sz w:val="24"/>
          <w:szCs w:val="24"/>
        </w:rPr>
        <w:t>.</w:t>
      </w:r>
      <w:r w:rsidR="005C6288">
        <w:rPr>
          <w:rFonts w:ascii="Times New Roman" w:hAnsi="Times New Roman" w:cs="Times New Roman"/>
          <w:bCs/>
          <w:sz w:val="24"/>
          <w:szCs w:val="24"/>
        </w:rPr>
        <w:t xml:space="preserve"> </w:t>
      </w:r>
      <w:r w:rsidR="009C7463">
        <w:rPr>
          <w:rFonts w:ascii="Times New Roman" w:hAnsi="Times New Roman" w:cs="Times New Roman"/>
          <w:bCs/>
          <w:sz w:val="24"/>
          <w:szCs w:val="24"/>
        </w:rPr>
        <w:t>T</w:t>
      </w:r>
      <w:r w:rsidR="00292928">
        <w:rPr>
          <w:rFonts w:ascii="Times New Roman" w:hAnsi="Times New Roman" w:cs="Times New Roman"/>
          <w:bCs/>
          <w:sz w:val="24"/>
          <w:szCs w:val="24"/>
        </w:rPr>
        <w:t xml:space="preserve">hose are the constraints on </w:t>
      </w:r>
      <w:r w:rsidR="007D07F6">
        <w:rPr>
          <w:rFonts w:ascii="Times New Roman" w:hAnsi="Times New Roman" w:cs="Times New Roman"/>
          <w:bCs/>
          <w:sz w:val="24"/>
          <w:szCs w:val="24"/>
        </w:rPr>
        <w:t>Space</w:t>
      </w:r>
      <w:r w:rsidR="00292928">
        <w:rPr>
          <w:rFonts w:ascii="Times New Roman" w:hAnsi="Times New Roman" w:cs="Times New Roman"/>
          <w:bCs/>
          <w:sz w:val="24"/>
          <w:szCs w:val="24"/>
        </w:rPr>
        <w:t xml:space="preserve"> </w:t>
      </w:r>
      <w:r w:rsidR="007D07F6">
        <w:rPr>
          <w:rFonts w:ascii="Times New Roman" w:hAnsi="Times New Roman" w:cs="Times New Roman"/>
          <w:bCs/>
          <w:sz w:val="24"/>
          <w:szCs w:val="24"/>
        </w:rPr>
        <w:t>Biology teams</w:t>
      </w:r>
      <w:r w:rsidR="009C7463">
        <w:rPr>
          <w:rFonts w:ascii="Times New Roman" w:hAnsi="Times New Roman" w:cs="Times New Roman"/>
          <w:bCs/>
          <w:sz w:val="24"/>
          <w:szCs w:val="24"/>
        </w:rPr>
        <w:t xml:space="preserve"> </w:t>
      </w:r>
      <w:r w:rsidR="00292928">
        <w:rPr>
          <w:rFonts w:ascii="Times New Roman" w:hAnsi="Times New Roman" w:cs="Times New Roman"/>
          <w:bCs/>
          <w:sz w:val="24"/>
          <w:szCs w:val="24"/>
        </w:rPr>
        <w:t xml:space="preserve">studying </w:t>
      </w:r>
      <w:r w:rsidR="005C6288">
        <w:rPr>
          <w:rFonts w:ascii="Times New Roman" w:hAnsi="Times New Roman" w:cs="Times New Roman"/>
          <w:bCs/>
          <w:sz w:val="24"/>
          <w:szCs w:val="24"/>
        </w:rPr>
        <w:t xml:space="preserve">GCR </w:t>
      </w:r>
      <w:r w:rsidR="00292928">
        <w:rPr>
          <w:rFonts w:ascii="Times New Roman" w:hAnsi="Times New Roman" w:cs="Times New Roman"/>
          <w:bCs/>
          <w:sz w:val="24"/>
          <w:szCs w:val="24"/>
        </w:rPr>
        <w:t xml:space="preserve">radiation </w:t>
      </w:r>
      <w:r w:rsidR="00696903">
        <w:rPr>
          <w:rFonts w:ascii="Times New Roman" w:hAnsi="Times New Roman" w:cs="Times New Roman"/>
          <w:bCs/>
          <w:sz w:val="24"/>
          <w:szCs w:val="24"/>
        </w:rPr>
        <w:t>today</w:t>
      </w:r>
      <w:r w:rsidR="00F63960">
        <w:rPr>
          <w:rFonts w:ascii="Times New Roman" w:hAnsi="Times New Roman" w:cs="Times New Roman"/>
          <w:bCs/>
          <w:sz w:val="24"/>
          <w:szCs w:val="24"/>
        </w:rPr>
        <w:t xml:space="preserve">, </w:t>
      </w:r>
      <w:r w:rsidR="009C7463">
        <w:rPr>
          <w:rFonts w:ascii="Times New Roman" w:hAnsi="Times New Roman" w:cs="Times New Roman"/>
          <w:bCs/>
          <w:sz w:val="24"/>
          <w:szCs w:val="24"/>
        </w:rPr>
        <w:t>significantly diminishing</w:t>
      </w:r>
      <w:r w:rsidR="00F63960">
        <w:rPr>
          <w:rFonts w:ascii="Times New Roman" w:hAnsi="Times New Roman" w:cs="Times New Roman"/>
          <w:bCs/>
          <w:sz w:val="24"/>
          <w:szCs w:val="24"/>
        </w:rPr>
        <w:t xml:space="preserve"> the pace of progress</w:t>
      </w:r>
      <w:r w:rsidR="007D07F6">
        <w:rPr>
          <w:rFonts w:ascii="Times New Roman" w:hAnsi="Times New Roman" w:cs="Times New Roman"/>
          <w:bCs/>
          <w:sz w:val="24"/>
          <w:szCs w:val="24"/>
        </w:rPr>
        <w:t xml:space="preserve"> and understanding</w:t>
      </w:r>
      <w:r w:rsidR="00F63960">
        <w:rPr>
          <w:rFonts w:ascii="Times New Roman" w:hAnsi="Times New Roman" w:cs="Times New Roman"/>
          <w:bCs/>
          <w:sz w:val="24"/>
          <w:szCs w:val="24"/>
        </w:rPr>
        <w:t>.</w:t>
      </w:r>
    </w:p>
    <w:p w14:paraId="64BEC6F7" w14:textId="7EDF60A0" w:rsidR="00F3606F" w:rsidRDefault="00292928" w:rsidP="00580E17">
      <w:pPr>
        <w:spacing w:line="240" w:lineRule="auto"/>
        <w:rPr>
          <w:rFonts w:ascii="Times New Roman" w:hAnsi="Times New Roman" w:cs="Times New Roman"/>
          <w:bCs/>
          <w:sz w:val="24"/>
          <w:szCs w:val="24"/>
        </w:rPr>
      </w:pPr>
      <w:bookmarkStart w:id="1" w:name="_Hlk80356914"/>
      <w:r w:rsidRPr="00AE3AFE">
        <w:rPr>
          <w:rFonts w:ascii="Times New Roman" w:hAnsi="Times New Roman" w:cs="Times New Roman"/>
          <w:b/>
          <w:sz w:val="24"/>
          <w:szCs w:val="24"/>
        </w:rPr>
        <w:t xml:space="preserve">In contrast, </w:t>
      </w:r>
      <w:r w:rsidR="002F6FFC" w:rsidRPr="00AE3AFE">
        <w:rPr>
          <w:rFonts w:ascii="Times New Roman" w:hAnsi="Times New Roman" w:cs="Times New Roman"/>
          <w:b/>
          <w:sz w:val="24"/>
          <w:szCs w:val="24"/>
        </w:rPr>
        <w:t>Antarctic balloon missions flown by NASA provide a unique opportunity for access to</w:t>
      </w:r>
      <w:r w:rsidR="002F6FFC">
        <w:rPr>
          <w:rFonts w:ascii="Times New Roman" w:hAnsi="Times New Roman" w:cs="Times New Roman"/>
          <w:bCs/>
          <w:sz w:val="24"/>
          <w:szCs w:val="24"/>
        </w:rPr>
        <w:t xml:space="preserve"> </w:t>
      </w:r>
      <w:r w:rsidR="002F6FFC" w:rsidRPr="007D07F6">
        <w:rPr>
          <w:rFonts w:ascii="Times New Roman" w:hAnsi="Times New Roman" w:cs="Times New Roman"/>
          <w:b/>
          <w:sz w:val="24"/>
          <w:szCs w:val="24"/>
        </w:rPr>
        <w:t xml:space="preserve">~200 </w:t>
      </w:r>
      <w:r w:rsidR="009C2438" w:rsidRPr="007D07F6">
        <w:rPr>
          <w:rFonts w:ascii="Times New Roman" w:hAnsi="Times New Roman" w:cs="Times New Roman"/>
          <w:b/>
          <w:sz w:val="24"/>
          <w:szCs w:val="24"/>
        </w:rPr>
        <w:t>µ</w:t>
      </w:r>
      <w:proofErr w:type="spellStart"/>
      <w:r w:rsidR="002F6FFC" w:rsidRPr="007D07F6">
        <w:rPr>
          <w:rFonts w:ascii="Times New Roman" w:hAnsi="Times New Roman" w:cs="Times New Roman"/>
          <w:b/>
          <w:sz w:val="24"/>
          <w:szCs w:val="24"/>
        </w:rPr>
        <w:t>Gy</w:t>
      </w:r>
      <w:proofErr w:type="spellEnd"/>
      <w:r w:rsidR="002F6FFC" w:rsidRPr="007D07F6">
        <w:rPr>
          <w:rFonts w:ascii="Times New Roman" w:hAnsi="Times New Roman" w:cs="Times New Roman"/>
          <w:b/>
          <w:sz w:val="24"/>
          <w:szCs w:val="24"/>
        </w:rPr>
        <w:t xml:space="preserve">/day, at </w:t>
      </w:r>
      <w:r w:rsidR="000E4540" w:rsidRPr="007D07F6">
        <w:rPr>
          <w:rFonts w:ascii="Times New Roman" w:hAnsi="Times New Roman" w:cs="Times New Roman"/>
          <w:b/>
          <w:sz w:val="24"/>
          <w:szCs w:val="24"/>
        </w:rPr>
        <w:t>dose</w:t>
      </w:r>
      <w:r w:rsidR="00E42BD0" w:rsidRPr="007D07F6">
        <w:rPr>
          <w:rFonts w:ascii="Times New Roman" w:hAnsi="Times New Roman" w:cs="Times New Roman"/>
          <w:b/>
          <w:sz w:val="24"/>
          <w:szCs w:val="24"/>
        </w:rPr>
        <w:t xml:space="preserve"> rates</w:t>
      </w:r>
      <w:r w:rsidR="000E4540" w:rsidRPr="007D07F6">
        <w:rPr>
          <w:rFonts w:ascii="Times New Roman" w:hAnsi="Times New Roman" w:cs="Times New Roman"/>
          <w:b/>
          <w:sz w:val="24"/>
          <w:szCs w:val="24"/>
        </w:rPr>
        <w:t xml:space="preserve"> &amp; </w:t>
      </w:r>
      <w:r w:rsidR="00E42BD0" w:rsidRPr="007D07F6">
        <w:rPr>
          <w:rFonts w:ascii="Times New Roman" w:hAnsi="Times New Roman" w:cs="Times New Roman"/>
          <w:b/>
          <w:sz w:val="24"/>
          <w:szCs w:val="24"/>
        </w:rPr>
        <w:t xml:space="preserve">energy spectra </w:t>
      </w:r>
      <w:r w:rsidR="002F6FFC" w:rsidRPr="007D07F6">
        <w:rPr>
          <w:rFonts w:ascii="Times New Roman" w:hAnsi="Times New Roman" w:cs="Times New Roman"/>
          <w:b/>
          <w:sz w:val="24"/>
          <w:szCs w:val="24"/>
        </w:rPr>
        <w:t>comparable to deep space</w:t>
      </w:r>
      <w:r w:rsidR="00F63960">
        <w:rPr>
          <w:rFonts w:ascii="Times New Roman" w:hAnsi="Times New Roman" w:cs="Times New Roman"/>
          <w:bCs/>
          <w:sz w:val="24"/>
          <w:szCs w:val="24"/>
        </w:rPr>
        <w:t xml:space="preserve"> [2]</w:t>
      </w:r>
      <w:r w:rsidR="002F6FFC">
        <w:rPr>
          <w:rFonts w:ascii="Times New Roman" w:hAnsi="Times New Roman" w:cs="Times New Roman"/>
          <w:bCs/>
          <w:sz w:val="24"/>
          <w:szCs w:val="24"/>
        </w:rPr>
        <w:t xml:space="preserve">. Biological balloon </w:t>
      </w:r>
      <w:r w:rsidR="00F63960">
        <w:rPr>
          <w:rFonts w:ascii="Times New Roman" w:hAnsi="Times New Roman" w:cs="Times New Roman"/>
          <w:bCs/>
          <w:sz w:val="24"/>
          <w:szCs w:val="24"/>
        </w:rPr>
        <w:t xml:space="preserve">hardware </w:t>
      </w:r>
      <w:r w:rsidR="002308C7">
        <w:rPr>
          <w:rFonts w:ascii="Times New Roman" w:hAnsi="Times New Roman" w:cs="Times New Roman"/>
          <w:bCs/>
          <w:sz w:val="24"/>
          <w:szCs w:val="24"/>
        </w:rPr>
        <w:t>systems</w:t>
      </w:r>
      <w:r w:rsidR="002F6FFC">
        <w:rPr>
          <w:rFonts w:ascii="Times New Roman" w:hAnsi="Times New Roman" w:cs="Times New Roman"/>
          <w:bCs/>
          <w:sz w:val="24"/>
          <w:szCs w:val="24"/>
        </w:rPr>
        <w:t xml:space="preserve"> have already been proven, </w:t>
      </w:r>
      <w:r w:rsidR="000E4540">
        <w:rPr>
          <w:rFonts w:ascii="Times New Roman" w:hAnsi="Times New Roman" w:cs="Times New Roman"/>
          <w:bCs/>
          <w:sz w:val="24"/>
          <w:szCs w:val="24"/>
        </w:rPr>
        <w:t>albeit on</w:t>
      </w:r>
      <w:r w:rsidR="002308C7">
        <w:rPr>
          <w:rFonts w:ascii="Times New Roman" w:hAnsi="Times New Roman" w:cs="Times New Roman"/>
          <w:bCs/>
          <w:sz w:val="24"/>
          <w:szCs w:val="24"/>
        </w:rPr>
        <w:t xml:space="preserve"> a small and limited scale as piggyback payloads</w:t>
      </w:r>
      <w:r w:rsidR="002F6FFC">
        <w:rPr>
          <w:rFonts w:ascii="Times New Roman" w:hAnsi="Times New Roman" w:cs="Times New Roman"/>
          <w:bCs/>
          <w:sz w:val="24"/>
          <w:szCs w:val="24"/>
        </w:rPr>
        <w:t xml:space="preserve">. To enable a more sophisticated set of biology experiments flown from Antarctica, a dedicated </w:t>
      </w:r>
      <w:r w:rsidR="00F63960">
        <w:rPr>
          <w:rFonts w:ascii="Times New Roman" w:hAnsi="Times New Roman" w:cs="Times New Roman"/>
          <w:bCs/>
          <w:sz w:val="24"/>
          <w:szCs w:val="24"/>
        </w:rPr>
        <w:t xml:space="preserve">“omnibus” </w:t>
      </w:r>
      <w:r w:rsidR="002F6FFC">
        <w:rPr>
          <w:rFonts w:ascii="Times New Roman" w:hAnsi="Times New Roman" w:cs="Times New Roman"/>
          <w:bCs/>
          <w:sz w:val="24"/>
          <w:szCs w:val="24"/>
        </w:rPr>
        <w:t xml:space="preserve">mission </w:t>
      </w:r>
      <w:r w:rsidR="002308C7">
        <w:rPr>
          <w:rFonts w:ascii="Times New Roman" w:hAnsi="Times New Roman" w:cs="Times New Roman"/>
          <w:bCs/>
          <w:sz w:val="24"/>
          <w:szCs w:val="24"/>
        </w:rPr>
        <w:t>is</w:t>
      </w:r>
      <w:r w:rsidR="002F6FFC">
        <w:rPr>
          <w:rFonts w:ascii="Times New Roman" w:hAnsi="Times New Roman" w:cs="Times New Roman"/>
          <w:bCs/>
          <w:sz w:val="24"/>
          <w:szCs w:val="24"/>
        </w:rPr>
        <w:t xml:space="preserve"> </w:t>
      </w:r>
      <w:r>
        <w:rPr>
          <w:rFonts w:ascii="Times New Roman" w:hAnsi="Times New Roman" w:cs="Times New Roman"/>
          <w:bCs/>
          <w:sz w:val="24"/>
          <w:szCs w:val="24"/>
        </w:rPr>
        <w:t>needed</w:t>
      </w:r>
      <w:r w:rsidR="002F6FFC">
        <w:rPr>
          <w:rFonts w:ascii="Times New Roman" w:hAnsi="Times New Roman" w:cs="Times New Roman"/>
          <w:bCs/>
          <w:sz w:val="24"/>
          <w:szCs w:val="24"/>
        </w:rPr>
        <w:t xml:space="preserve">, </w:t>
      </w:r>
      <w:r w:rsidR="002308C7">
        <w:rPr>
          <w:rFonts w:ascii="Times New Roman" w:hAnsi="Times New Roman" w:cs="Times New Roman"/>
          <w:bCs/>
          <w:sz w:val="24"/>
          <w:szCs w:val="24"/>
        </w:rPr>
        <w:t xml:space="preserve">one that could conceivably carry </w:t>
      </w:r>
      <w:r w:rsidR="00AE3AFE">
        <w:rPr>
          <w:rFonts w:ascii="Times New Roman" w:hAnsi="Times New Roman" w:cs="Times New Roman"/>
          <w:bCs/>
          <w:sz w:val="24"/>
          <w:szCs w:val="24"/>
        </w:rPr>
        <w:t>8</w:t>
      </w:r>
      <w:r w:rsidR="002308C7">
        <w:rPr>
          <w:rFonts w:ascii="Times New Roman" w:hAnsi="Times New Roman" w:cs="Times New Roman"/>
          <w:bCs/>
          <w:sz w:val="24"/>
          <w:szCs w:val="24"/>
        </w:rPr>
        <w:t xml:space="preserve">-12 </w:t>
      </w:r>
      <w:r w:rsidR="000E4540">
        <w:rPr>
          <w:rFonts w:ascii="Times New Roman" w:hAnsi="Times New Roman" w:cs="Times New Roman"/>
          <w:bCs/>
          <w:sz w:val="24"/>
          <w:szCs w:val="24"/>
        </w:rPr>
        <w:t xml:space="preserve">Space Biology </w:t>
      </w:r>
      <w:r w:rsidR="002308C7">
        <w:rPr>
          <w:rFonts w:ascii="Times New Roman" w:hAnsi="Times New Roman" w:cs="Times New Roman"/>
          <w:bCs/>
          <w:sz w:val="24"/>
          <w:szCs w:val="24"/>
        </w:rPr>
        <w:t>payloads sharing a common gondola. With SMD prioritization</w:t>
      </w:r>
      <w:r w:rsidR="005364A7">
        <w:rPr>
          <w:rFonts w:ascii="Times New Roman" w:hAnsi="Times New Roman" w:cs="Times New Roman"/>
          <w:bCs/>
          <w:sz w:val="24"/>
          <w:szCs w:val="24"/>
        </w:rPr>
        <w:t xml:space="preserve"> </w:t>
      </w:r>
      <w:r w:rsidR="002308C7">
        <w:rPr>
          <w:rFonts w:ascii="Times New Roman" w:hAnsi="Times New Roman" w:cs="Times New Roman"/>
          <w:bCs/>
          <w:sz w:val="24"/>
          <w:szCs w:val="24"/>
        </w:rPr>
        <w:t xml:space="preserve">and </w:t>
      </w:r>
      <w:r w:rsidR="005364A7">
        <w:rPr>
          <w:rFonts w:ascii="Times New Roman" w:hAnsi="Times New Roman" w:cs="Times New Roman"/>
          <w:bCs/>
          <w:sz w:val="24"/>
          <w:szCs w:val="24"/>
        </w:rPr>
        <w:t xml:space="preserve">a stepwise </w:t>
      </w:r>
      <w:r w:rsidR="00AE3AFE">
        <w:rPr>
          <w:rFonts w:ascii="Times New Roman" w:hAnsi="Times New Roman" w:cs="Times New Roman"/>
          <w:bCs/>
          <w:sz w:val="24"/>
          <w:szCs w:val="24"/>
        </w:rPr>
        <w:t>progression</w:t>
      </w:r>
      <w:r w:rsidR="002308C7">
        <w:rPr>
          <w:rFonts w:ascii="Times New Roman" w:hAnsi="Times New Roman" w:cs="Times New Roman"/>
          <w:bCs/>
          <w:sz w:val="24"/>
          <w:szCs w:val="24"/>
        </w:rPr>
        <w:t xml:space="preserve"> by</w:t>
      </w:r>
      <w:r w:rsidR="005B0E2C">
        <w:rPr>
          <w:rFonts w:ascii="Times New Roman" w:hAnsi="Times New Roman" w:cs="Times New Roman"/>
          <w:bCs/>
          <w:sz w:val="24"/>
          <w:szCs w:val="24"/>
        </w:rPr>
        <w:t xml:space="preserve"> the</w:t>
      </w:r>
      <w:r w:rsidR="002308C7">
        <w:rPr>
          <w:rFonts w:ascii="Times New Roman" w:hAnsi="Times New Roman" w:cs="Times New Roman"/>
          <w:bCs/>
          <w:sz w:val="24"/>
          <w:szCs w:val="24"/>
        </w:rPr>
        <w:t xml:space="preserve"> BPS</w:t>
      </w:r>
      <w:r w:rsidR="005B0E2C">
        <w:rPr>
          <w:rFonts w:ascii="Times New Roman" w:hAnsi="Times New Roman" w:cs="Times New Roman"/>
          <w:bCs/>
          <w:sz w:val="24"/>
          <w:szCs w:val="24"/>
        </w:rPr>
        <w:t xml:space="preserve"> Division</w:t>
      </w:r>
      <w:r w:rsidR="002308C7">
        <w:rPr>
          <w:rFonts w:ascii="Times New Roman" w:hAnsi="Times New Roman" w:cs="Times New Roman"/>
          <w:bCs/>
          <w:sz w:val="24"/>
          <w:szCs w:val="24"/>
        </w:rPr>
        <w:t xml:space="preserve">, this </w:t>
      </w:r>
      <w:r w:rsidR="007D07F6">
        <w:rPr>
          <w:rFonts w:ascii="Times New Roman" w:hAnsi="Times New Roman" w:cs="Times New Roman"/>
          <w:bCs/>
          <w:sz w:val="24"/>
          <w:szCs w:val="24"/>
        </w:rPr>
        <w:t>opportunity</w:t>
      </w:r>
      <w:r w:rsidR="002308C7">
        <w:rPr>
          <w:rFonts w:ascii="Times New Roman" w:hAnsi="Times New Roman" w:cs="Times New Roman"/>
          <w:bCs/>
          <w:sz w:val="24"/>
          <w:szCs w:val="24"/>
        </w:rPr>
        <w:t xml:space="preserve"> can be </w:t>
      </w:r>
      <w:r w:rsidR="002F6FFC">
        <w:rPr>
          <w:rFonts w:ascii="Times New Roman" w:hAnsi="Times New Roman" w:cs="Times New Roman"/>
          <w:bCs/>
          <w:sz w:val="24"/>
          <w:szCs w:val="24"/>
        </w:rPr>
        <w:t xml:space="preserve">realistically </w:t>
      </w:r>
      <w:r w:rsidR="002308C7">
        <w:rPr>
          <w:rFonts w:ascii="Times New Roman" w:hAnsi="Times New Roman" w:cs="Times New Roman"/>
          <w:bCs/>
          <w:sz w:val="24"/>
          <w:szCs w:val="24"/>
        </w:rPr>
        <w:t>achieved, yielding space radiation results that will help guide NASA’s journey beyond low Earth orbit.</w:t>
      </w:r>
      <w:bookmarkEnd w:id="1"/>
    </w:p>
    <w:p w14:paraId="2FB402C9" w14:textId="08DF8B0A" w:rsidR="00EF78EE" w:rsidRPr="001E40B2" w:rsidRDefault="00EF78EE" w:rsidP="00580E17">
      <w:pPr>
        <w:pStyle w:val="ListParagraph"/>
        <w:numPr>
          <w:ilvl w:val="0"/>
          <w:numId w:val="10"/>
        </w:numPr>
        <w:spacing w:after="0" w:line="240" w:lineRule="auto"/>
        <w:rPr>
          <w:rFonts w:ascii="Times New Roman" w:hAnsi="Times New Roman" w:cs="Times New Roman"/>
          <w:sz w:val="24"/>
          <w:szCs w:val="24"/>
        </w:rPr>
      </w:pPr>
      <w:r w:rsidRPr="00AE69A9">
        <w:rPr>
          <w:rFonts w:ascii="Times New Roman" w:hAnsi="Times New Roman" w:cs="Times New Roman"/>
          <w:b/>
          <w:sz w:val="24"/>
          <w:szCs w:val="24"/>
        </w:rPr>
        <w:lastRenderedPageBreak/>
        <w:t>References</w:t>
      </w:r>
    </w:p>
    <w:p w14:paraId="0212258E" w14:textId="0F7D3692" w:rsidR="001E51A6" w:rsidRPr="00B21C16" w:rsidRDefault="001E51A6" w:rsidP="00580E17">
      <w:pPr>
        <w:pStyle w:val="ListParagraph"/>
        <w:numPr>
          <w:ilvl w:val="0"/>
          <w:numId w:val="12"/>
        </w:numPr>
        <w:spacing w:after="0" w:line="240" w:lineRule="auto"/>
        <w:rPr>
          <w:rFonts w:ascii="Times New Roman" w:hAnsi="Times New Roman" w:cs="Times New Roman"/>
          <w:sz w:val="24"/>
          <w:szCs w:val="24"/>
          <w:shd w:val="clear" w:color="auto" w:fill="FFFFFF"/>
        </w:rPr>
      </w:pPr>
      <w:r w:rsidRPr="00B21C16">
        <w:rPr>
          <w:rFonts w:ascii="Times New Roman" w:hAnsi="Times New Roman" w:cs="Times New Roman"/>
          <w:sz w:val="24"/>
          <w:szCs w:val="24"/>
          <w:shd w:val="clear" w:color="auto" w:fill="FFFFFF"/>
        </w:rPr>
        <w:t xml:space="preserve">Smith DJ, Sowa MB. </w:t>
      </w:r>
      <w:r w:rsidR="00B21C16" w:rsidRPr="00B21C16">
        <w:rPr>
          <w:rFonts w:ascii="Times New Roman" w:hAnsi="Times New Roman" w:cs="Times New Roman"/>
          <w:sz w:val="24"/>
          <w:szCs w:val="24"/>
          <w:shd w:val="clear" w:color="auto" w:fill="FFFFFF"/>
        </w:rPr>
        <w:t xml:space="preserve">2017. </w:t>
      </w:r>
      <w:r w:rsidRPr="00B21C16">
        <w:rPr>
          <w:rFonts w:ascii="Times New Roman" w:hAnsi="Times New Roman" w:cs="Times New Roman"/>
          <w:sz w:val="24"/>
          <w:szCs w:val="24"/>
          <w:shd w:val="clear" w:color="auto" w:fill="FFFFFF"/>
        </w:rPr>
        <w:t xml:space="preserve">Ballooning for Biologists: Mission Essentials for Flying Life Science Experiments to Near Space on NASA Large Scientific Balloons. </w:t>
      </w:r>
      <w:r w:rsidR="007A7AC1" w:rsidRPr="007A7AC1">
        <w:rPr>
          <w:rFonts w:ascii="Times New Roman" w:hAnsi="Times New Roman" w:cs="Times New Roman"/>
          <w:i/>
          <w:iCs/>
          <w:sz w:val="24"/>
          <w:szCs w:val="24"/>
          <w:shd w:val="clear" w:color="auto" w:fill="FFFFFF"/>
        </w:rPr>
        <w:t>Gravitational and Space Research</w:t>
      </w:r>
      <w:r w:rsidRPr="00B21C16">
        <w:rPr>
          <w:rFonts w:ascii="Times New Roman" w:hAnsi="Times New Roman" w:cs="Times New Roman"/>
          <w:sz w:val="24"/>
          <w:szCs w:val="24"/>
          <w:shd w:val="clear" w:color="auto" w:fill="FFFFFF"/>
        </w:rPr>
        <w:t xml:space="preserve"> 5(1):52-73. </w:t>
      </w:r>
      <w:r w:rsidR="00B21C16" w:rsidRPr="00B21C16">
        <w:rPr>
          <w:rFonts w:ascii="Times New Roman" w:hAnsi="Times New Roman" w:cs="Times New Roman"/>
          <w:color w:val="212529"/>
          <w:sz w:val="24"/>
          <w:szCs w:val="24"/>
          <w:shd w:val="clear" w:color="auto" w:fill="FFFFFF"/>
        </w:rPr>
        <w:t>DOI:</w:t>
      </w:r>
      <w:r w:rsidR="00B21C16" w:rsidRPr="00FC3CC8">
        <w:rPr>
          <w:rFonts w:ascii="Times New Roman" w:hAnsi="Times New Roman" w:cs="Times New Roman"/>
          <w:color w:val="0070C0"/>
          <w:sz w:val="24"/>
          <w:szCs w:val="24"/>
          <w:shd w:val="clear" w:color="auto" w:fill="FFFFFF"/>
        </w:rPr>
        <w:t> </w:t>
      </w:r>
      <w:hyperlink r:id="rId14" w:history="1">
        <w:r w:rsidR="00B21C16" w:rsidRPr="00D1085E">
          <w:rPr>
            <w:rStyle w:val="Hyperlink"/>
            <w:rFonts w:ascii="Times New Roman" w:hAnsi="Times New Roman" w:cs="Times New Roman"/>
            <w:color w:val="0070C0"/>
            <w:sz w:val="24"/>
            <w:szCs w:val="24"/>
            <w:shd w:val="clear" w:color="auto" w:fill="FFFFFF"/>
          </w:rPr>
          <w:t>https://doi.org/10.2478/gsr-2017-0005</w:t>
        </w:r>
      </w:hyperlink>
    </w:p>
    <w:p w14:paraId="4A2AB5F0" w14:textId="360F7F43" w:rsidR="00B21C16" w:rsidRPr="00FC3CC8" w:rsidRDefault="00B21C16" w:rsidP="00B21C16">
      <w:pPr>
        <w:pStyle w:val="ListParagraph"/>
        <w:numPr>
          <w:ilvl w:val="0"/>
          <w:numId w:val="12"/>
        </w:numPr>
        <w:spacing w:after="0" w:line="240" w:lineRule="auto"/>
        <w:rPr>
          <w:rFonts w:ascii="Times New Roman" w:hAnsi="Times New Roman" w:cs="Times New Roman"/>
          <w:sz w:val="24"/>
          <w:szCs w:val="24"/>
          <w:shd w:val="clear" w:color="auto" w:fill="FFFFFF"/>
        </w:rPr>
      </w:pPr>
      <w:r w:rsidRPr="00FC3CC8">
        <w:rPr>
          <w:rFonts w:ascii="Times New Roman" w:hAnsi="Times New Roman" w:cs="Times New Roman"/>
          <w:sz w:val="24"/>
          <w:szCs w:val="24"/>
        </w:rPr>
        <w:t xml:space="preserve">Berger T, </w:t>
      </w:r>
      <w:proofErr w:type="spellStart"/>
      <w:r w:rsidRPr="00FC3CC8">
        <w:rPr>
          <w:rFonts w:ascii="Times New Roman" w:hAnsi="Times New Roman" w:cs="Times New Roman"/>
          <w:sz w:val="24"/>
          <w:szCs w:val="24"/>
        </w:rPr>
        <w:t>Matthiä</w:t>
      </w:r>
      <w:proofErr w:type="spellEnd"/>
      <w:r w:rsidRPr="00FC3CC8">
        <w:rPr>
          <w:rFonts w:ascii="Times New Roman" w:hAnsi="Times New Roman" w:cs="Times New Roman"/>
          <w:sz w:val="24"/>
          <w:szCs w:val="24"/>
        </w:rPr>
        <w:t xml:space="preserve"> D, </w:t>
      </w:r>
      <w:proofErr w:type="spellStart"/>
      <w:r w:rsidRPr="00FC3CC8">
        <w:rPr>
          <w:rFonts w:ascii="Times New Roman" w:hAnsi="Times New Roman" w:cs="Times New Roman"/>
          <w:sz w:val="24"/>
          <w:szCs w:val="24"/>
        </w:rPr>
        <w:t>Marsalek</w:t>
      </w:r>
      <w:proofErr w:type="spellEnd"/>
      <w:r w:rsidRPr="00FC3CC8">
        <w:rPr>
          <w:rFonts w:ascii="Times New Roman" w:hAnsi="Times New Roman" w:cs="Times New Roman"/>
          <w:sz w:val="24"/>
          <w:szCs w:val="24"/>
        </w:rPr>
        <w:t xml:space="preserve"> K, Przybyla B, </w:t>
      </w:r>
      <w:proofErr w:type="spellStart"/>
      <w:r w:rsidRPr="00FC3CC8">
        <w:rPr>
          <w:rFonts w:ascii="Times New Roman" w:hAnsi="Times New Roman" w:cs="Times New Roman"/>
          <w:sz w:val="24"/>
          <w:szCs w:val="24"/>
        </w:rPr>
        <w:t>Aeckerlein</w:t>
      </w:r>
      <w:proofErr w:type="spellEnd"/>
      <w:r w:rsidRPr="00FC3CC8">
        <w:rPr>
          <w:rFonts w:ascii="Times New Roman" w:hAnsi="Times New Roman" w:cs="Times New Roman"/>
          <w:sz w:val="24"/>
          <w:szCs w:val="24"/>
        </w:rPr>
        <w:t xml:space="preserve"> J, Rohde M, Wirtz M, Moeller R, James L, Lane M, Johnson P, Rauch B, Sowa M, Smith DJ. </w:t>
      </w:r>
      <w:r w:rsidR="00FC3CC8" w:rsidRPr="00FC3CC8">
        <w:rPr>
          <w:rFonts w:ascii="Times New Roman" w:hAnsi="Times New Roman" w:cs="Times New Roman"/>
          <w:sz w:val="24"/>
          <w:szCs w:val="24"/>
        </w:rPr>
        <w:t>202</w:t>
      </w:r>
      <w:r w:rsidR="00FC3CC8">
        <w:rPr>
          <w:rFonts w:ascii="Times New Roman" w:hAnsi="Times New Roman" w:cs="Times New Roman"/>
          <w:sz w:val="24"/>
          <w:szCs w:val="24"/>
        </w:rPr>
        <w:t>1 (in review)</w:t>
      </w:r>
      <w:r w:rsidR="00FC3CC8" w:rsidRPr="00FC3CC8">
        <w:rPr>
          <w:rFonts w:ascii="Times New Roman" w:hAnsi="Times New Roman" w:cs="Times New Roman"/>
          <w:sz w:val="24"/>
          <w:szCs w:val="24"/>
        </w:rPr>
        <w:t xml:space="preserve">. </w:t>
      </w:r>
      <w:r w:rsidR="0085644B" w:rsidRPr="00FC3CC8">
        <w:rPr>
          <w:rFonts w:ascii="Times New Roman" w:hAnsi="Times New Roman" w:cs="Times New Roman"/>
          <w:sz w:val="24"/>
          <w:szCs w:val="24"/>
        </w:rPr>
        <w:t>On the radiation environment during consecutive balloon flights over New Mexico and Antarctica</w:t>
      </w:r>
      <w:r w:rsidR="00FC3CC8" w:rsidRPr="00FC3CC8">
        <w:rPr>
          <w:rFonts w:ascii="Times New Roman" w:hAnsi="Times New Roman" w:cs="Times New Roman"/>
          <w:sz w:val="24"/>
          <w:szCs w:val="24"/>
        </w:rPr>
        <w:t xml:space="preserve">. </w:t>
      </w:r>
      <w:r w:rsidR="0085644B" w:rsidRPr="00FC3CC8">
        <w:rPr>
          <w:rFonts w:ascii="Times New Roman" w:hAnsi="Times New Roman" w:cs="Times New Roman"/>
          <w:i/>
          <w:iCs/>
          <w:sz w:val="24"/>
          <w:szCs w:val="24"/>
        </w:rPr>
        <w:t>Earth and Space Science Open Archive</w:t>
      </w:r>
      <w:r w:rsidR="00FC3CC8" w:rsidRPr="00FC3CC8">
        <w:rPr>
          <w:rFonts w:ascii="Times New Roman" w:hAnsi="Times New Roman" w:cs="Times New Roman"/>
          <w:sz w:val="24"/>
          <w:szCs w:val="24"/>
        </w:rPr>
        <w:t>. DOI:</w:t>
      </w:r>
      <w:r w:rsidR="0085644B" w:rsidRPr="00FC3CC8">
        <w:rPr>
          <w:rFonts w:ascii="Times New Roman" w:hAnsi="Times New Roman" w:cs="Times New Roman"/>
          <w:sz w:val="24"/>
          <w:szCs w:val="24"/>
        </w:rPr>
        <w:t xml:space="preserve"> </w:t>
      </w:r>
      <w:hyperlink r:id="rId15" w:history="1">
        <w:r w:rsidRPr="00D1085E">
          <w:rPr>
            <w:rStyle w:val="Hyperlink"/>
            <w:rFonts w:ascii="Times New Roman" w:hAnsi="Times New Roman" w:cs="Times New Roman"/>
            <w:color w:val="0070C0"/>
            <w:sz w:val="24"/>
            <w:szCs w:val="24"/>
            <w:shd w:val="clear" w:color="auto" w:fill="FFFFFF"/>
          </w:rPr>
          <w:t>https://doi.org/10.1002/essoar.10506355.1</w:t>
        </w:r>
      </w:hyperlink>
      <w:r w:rsidRPr="00FC3CC8">
        <w:rPr>
          <w:rFonts w:ascii="Times New Roman" w:hAnsi="Times New Roman" w:cs="Times New Roman"/>
          <w:color w:val="0070C0"/>
          <w:sz w:val="24"/>
          <w:szCs w:val="24"/>
        </w:rPr>
        <w:t xml:space="preserve"> </w:t>
      </w:r>
    </w:p>
    <w:p w14:paraId="22C92D06" w14:textId="2464EA0B" w:rsidR="001E51A6" w:rsidRPr="00D1085E" w:rsidRDefault="001E51A6" w:rsidP="00D1085E">
      <w:pPr>
        <w:pStyle w:val="ListParagraph"/>
        <w:numPr>
          <w:ilvl w:val="0"/>
          <w:numId w:val="12"/>
        </w:numPr>
        <w:spacing w:after="0" w:line="240" w:lineRule="auto"/>
        <w:rPr>
          <w:rFonts w:ascii="Times New Roman" w:hAnsi="Times New Roman" w:cs="Times New Roman"/>
          <w:sz w:val="24"/>
          <w:szCs w:val="24"/>
          <w:shd w:val="clear" w:color="auto" w:fill="FFFFFF"/>
        </w:rPr>
      </w:pPr>
      <w:proofErr w:type="spellStart"/>
      <w:r w:rsidRPr="00D1085E">
        <w:rPr>
          <w:rFonts w:ascii="Times New Roman" w:hAnsi="Times New Roman" w:cs="Times New Roman"/>
          <w:sz w:val="24"/>
          <w:szCs w:val="24"/>
          <w:shd w:val="clear" w:color="auto" w:fill="FFFFFF"/>
        </w:rPr>
        <w:t>Cortesão</w:t>
      </w:r>
      <w:proofErr w:type="spellEnd"/>
      <w:r w:rsidR="00D1085E" w:rsidRPr="00D1085E">
        <w:rPr>
          <w:rFonts w:ascii="Times New Roman" w:hAnsi="Times New Roman" w:cs="Times New Roman"/>
          <w:sz w:val="24"/>
          <w:szCs w:val="24"/>
          <w:shd w:val="clear" w:color="auto" w:fill="FFFFFF"/>
        </w:rPr>
        <w:t xml:space="preserve"> </w:t>
      </w:r>
      <w:r w:rsidRPr="00D1085E">
        <w:rPr>
          <w:rFonts w:ascii="Times New Roman" w:hAnsi="Times New Roman" w:cs="Times New Roman"/>
          <w:sz w:val="24"/>
          <w:szCs w:val="24"/>
          <w:shd w:val="clear" w:color="auto" w:fill="FFFFFF"/>
        </w:rPr>
        <w:t xml:space="preserve">M, </w:t>
      </w:r>
      <w:proofErr w:type="spellStart"/>
      <w:r w:rsidRPr="00D1085E">
        <w:rPr>
          <w:rFonts w:ascii="Times New Roman" w:hAnsi="Times New Roman" w:cs="Times New Roman"/>
          <w:sz w:val="24"/>
          <w:szCs w:val="24"/>
          <w:shd w:val="clear" w:color="auto" w:fill="FFFFFF"/>
        </w:rPr>
        <w:t>Siems</w:t>
      </w:r>
      <w:proofErr w:type="spellEnd"/>
      <w:r w:rsidRPr="00D1085E">
        <w:rPr>
          <w:rFonts w:ascii="Times New Roman" w:hAnsi="Times New Roman" w:cs="Times New Roman"/>
          <w:sz w:val="24"/>
          <w:szCs w:val="24"/>
          <w:shd w:val="clear" w:color="auto" w:fill="FFFFFF"/>
        </w:rPr>
        <w:t xml:space="preserve"> K, Koch S, </w:t>
      </w:r>
      <w:proofErr w:type="spellStart"/>
      <w:r w:rsidRPr="00D1085E">
        <w:rPr>
          <w:rFonts w:ascii="Times New Roman" w:hAnsi="Times New Roman" w:cs="Times New Roman"/>
          <w:sz w:val="24"/>
          <w:szCs w:val="24"/>
          <w:shd w:val="clear" w:color="auto" w:fill="FFFFFF"/>
        </w:rPr>
        <w:t>Beblo-Vranesevic</w:t>
      </w:r>
      <w:proofErr w:type="spellEnd"/>
      <w:r w:rsidRPr="00D1085E">
        <w:rPr>
          <w:rFonts w:ascii="Times New Roman" w:hAnsi="Times New Roman" w:cs="Times New Roman"/>
          <w:sz w:val="24"/>
          <w:szCs w:val="24"/>
          <w:shd w:val="clear" w:color="auto" w:fill="FFFFFF"/>
        </w:rPr>
        <w:t xml:space="preserve"> K, </w:t>
      </w:r>
      <w:proofErr w:type="spellStart"/>
      <w:r w:rsidRPr="00D1085E">
        <w:rPr>
          <w:rFonts w:ascii="Times New Roman" w:hAnsi="Times New Roman" w:cs="Times New Roman"/>
          <w:sz w:val="24"/>
          <w:szCs w:val="24"/>
          <w:shd w:val="clear" w:color="auto" w:fill="FFFFFF"/>
        </w:rPr>
        <w:t>Rabbow</w:t>
      </w:r>
      <w:proofErr w:type="spellEnd"/>
      <w:r w:rsidRPr="00D1085E">
        <w:rPr>
          <w:rFonts w:ascii="Times New Roman" w:hAnsi="Times New Roman" w:cs="Times New Roman"/>
          <w:sz w:val="24"/>
          <w:szCs w:val="24"/>
          <w:shd w:val="clear" w:color="auto" w:fill="FFFFFF"/>
        </w:rPr>
        <w:t xml:space="preserve"> E, Berger T, </w:t>
      </w:r>
      <w:r w:rsidR="00D1085E" w:rsidRPr="00D1085E">
        <w:rPr>
          <w:rFonts w:ascii="Times New Roman" w:hAnsi="Times New Roman" w:cs="Times New Roman"/>
          <w:sz w:val="24"/>
          <w:szCs w:val="24"/>
          <w:shd w:val="clear" w:color="auto" w:fill="FFFFFF"/>
        </w:rPr>
        <w:t>Lane M, James L, Johnson P, Waters S, Verma S, Smith DJ,</w:t>
      </w:r>
      <w:r w:rsidRPr="00D1085E">
        <w:rPr>
          <w:rFonts w:ascii="Times New Roman" w:hAnsi="Times New Roman" w:cs="Times New Roman"/>
          <w:sz w:val="24"/>
          <w:szCs w:val="24"/>
          <w:shd w:val="clear" w:color="auto" w:fill="FFFFFF"/>
        </w:rPr>
        <w:t xml:space="preserve"> Moeller R. 2021. </w:t>
      </w:r>
      <w:proofErr w:type="spellStart"/>
      <w:r w:rsidRPr="00D1085E">
        <w:rPr>
          <w:rFonts w:ascii="Times New Roman" w:hAnsi="Times New Roman" w:cs="Times New Roman"/>
          <w:sz w:val="24"/>
          <w:szCs w:val="24"/>
          <w:shd w:val="clear" w:color="auto" w:fill="FFFFFF"/>
        </w:rPr>
        <w:t>MARSBOx</w:t>
      </w:r>
      <w:proofErr w:type="spellEnd"/>
      <w:r w:rsidRPr="00D1085E">
        <w:rPr>
          <w:rFonts w:ascii="Times New Roman" w:hAnsi="Times New Roman" w:cs="Times New Roman"/>
          <w:sz w:val="24"/>
          <w:szCs w:val="24"/>
          <w:shd w:val="clear" w:color="auto" w:fill="FFFFFF"/>
        </w:rPr>
        <w:t>: Fungal and bacterial endurance from a balloon-flown analog mission in the stratosphere. </w:t>
      </w:r>
      <w:r w:rsidRPr="00D1085E">
        <w:rPr>
          <w:rFonts w:ascii="Times New Roman" w:hAnsi="Times New Roman" w:cs="Times New Roman"/>
          <w:i/>
          <w:iCs/>
          <w:sz w:val="24"/>
          <w:szCs w:val="24"/>
          <w:shd w:val="clear" w:color="auto" w:fill="FFFFFF"/>
        </w:rPr>
        <w:t xml:space="preserve">Frontiers in </w:t>
      </w:r>
      <w:r w:rsidR="00D1085E" w:rsidRPr="00D1085E">
        <w:rPr>
          <w:rFonts w:ascii="Times New Roman" w:hAnsi="Times New Roman" w:cs="Times New Roman"/>
          <w:i/>
          <w:iCs/>
          <w:sz w:val="24"/>
          <w:szCs w:val="24"/>
          <w:shd w:val="clear" w:color="auto" w:fill="FFFFFF"/>
        </w:rPr>
        <w:t>M</w:t>
      </w:r>
      <w:r w:rsidRPr="00D1085E">
        <w:rPr>
          <w:rFonts w:ascii="Times New Roman" w:hAnsi="Times New Roman" w:cs="Times New Roman"/>
          <w:i/>
          <w:iCs/>
          <w:sz w:val="24"/>
          <w:szCs w:val="24"/>
          <w:shd w:val="clear" w:color="auto" w:fill="FFFFFF"/>
        </w:rPr>
        <w:t>icrobiology</w:t>
      </w:r>
      <w:r w:rsidRPr="00D1085E">
        <w:rPr>
          <w:rFonts w:ascii="Times New Roman" w:hAnsi="Times New Roman" w:cs="Times New Roman"/>
          <w:sz w:val="24"/>
          <w:szCs w:val="24"/>
          <w:shd w:val="clear" w:color="auto" w:fill="FFFFFF"/>
        </w:rPr>
        <w:t> 12</w:t>
      </w:r>
      <w:r w:rsidR="00D1085E" w:rsidRPr="00D1085E">
        <w:rPr>
          <w:rFonts w:ascii="Times New Roman" w:hAnsi="Times New Roman" w:cs="Times New Roman"/>
          <w:sz w:val="24"/>
          <w:szCs w:val="24"/>
          <w:shd w:val="clear" w:color="auto" w:fill="FFFFFF"/>
        </w:rPr>
        <w:t>(</w:t>
      </w:r>
      <w:r w:rsidRPr="00D1085E">
        <w:rPr>
          <w:rFonts w:ascii="Times New Roman" w:hAnsi="Times New Roman" w:cs="Times New Roman"/>
          <w:sz w:val="24"/>
          <w:szCs w:val="24"/>
          <w:shd w:val="clear" w:color="auto" w:fill="FFFFFF"/>
        </w:rPr>
        <w:t>177</w:t>
      </w:r>
      <w:r w:rsidR="00D1085E" w:rsidRPr="00D1085E">
        <w:rPr>
          <w:rFonts w:ascii="Times New Roman" w:hAnsi="Times New Roman" w:cs="Times New Roman"/>
          <w:sz w:val="24"/>
          <w:szCs w:val="24"/>
          <w:shd w:val="clear" w:color="auto" w:fill="FFFFFF"/>
        </w:rPr>
        <w:t>)</w:t>
      </w:r>
      <w:r w:rsidRPr="00D1085E">
        <w:rPr>
          <w:rFonts w:ascii="Times New Roman" w:hAnsi="Times New Roman" w:cs="Times New Roman"/>
          <w:sz w:val="24"/>
          <w:szCs w:val="24"/>
          <w:shd w:val="clear" w:color="auto" w:fill="FFFFFF"/>
        </w:rPr>
        <w:t>.</w:t>
      </w:r>
      <w:r w:rsidR="00D1085E" w:rsidRPr="00D1085E">
        <w:rPr>
          <w:rFonts w:ascii="Times New Roman" w:hAnsi="Times New Roman" w:cs="Times New Roman"/>
          <w:sz w:val="24"/>
          <w:szCs w:val="24"/>
          <w:shd w:val="clear" w:color="auto" w:fill="FFFFFF"/>
        </w:rPr>
        <w:t xml:space="preserve"> DOI: </w:t>
      </w:r>
      <w:hyperlink r:id="rId16" w:history="1">
        <w:r w:rsidR="00D1085E" w:rsidRPr="00D1085E">
          <w:rPr>
            <w:rStyle w:val="Hyperlink"/>
            <w:rFonts w:ascii="Times New Roman" w:hAnsi="Times New Roman" w:cs="Times New Roman"/>
            <w:sz w:val="24"/>
            <w:szCs w:val="24"/>
            <w:shd w:val="clear" w:color="auto" w:fill="FFFFFF"/>
          </w:rPr>
          <w:t>https://doi.org/10.3389/fmicb.2021.601713</w:t>
        </w:r>
      </w:hyperlink>
      <w:r w:rsidR="00D1085E" w:rsidRPr="00D1085E">
        <w:rPr>
          <w:rFonts w:ascii="Times New Roman" w:hAnsi="Times New Roman" w:cs="Times New Roman"/>
          <w:sz w:val="24"/>
          <w:szCs w:val="24"/>
        </w:rPr>
        <w:t xml:space="preserve">  </w:t>
      </w:r>
    </w:p>
    <w:p w14:paraId="2B95C2A0" w14:textId="6BC4B457" w:rsidR="001E51A6" w:rsidRPr="00B21C16" w:rsidRDefault="001E51A6" w:rsidP="00580E17">
      <w:pPr>
        <w:pStyle w:val="ListParagraph"/>
        <w:numPr>
          <w:ilvl w:val="0"/>
          <w:numId w:val="12"/>
        </w:numPr>
        <w:spacing w:after="0" w:line="240" w:lineRule="auto"/>
        <w:rPr>
          <w:rFonts w:ascii="Times New Roman" w:hAnsi="Times New Roman" w:cs="Times New Roman"/>
          <w:sz w:val="24"/>
          <w:szCs w:val="24"/>
          <w:shd w:val="clear" w:color="auto" w:fill="FFFFFF"/>
        </w:rPr>
      </w:pPr>
      <w:proofErr w:type="spellStart"/>
      <w:r w:rsidRPr="00B21C16">
        <w:rPr>
          <w:rFonts w:ascii="Times New Roman" w:hAnsi="Times New Roman" w:cs="Times New Roman"/>
          <w:sz w:val="24"/>
          <w:szCs w:val="24"/>
          <w:shd w:val="clear" w:color="auto" w:fill="FFFFFF"/>
        </w:rPr>
        <w:t>Califar</w:t>
      </w:r>
      <w:proofErr w:type="spellEnd"/>
      <w:r w:rsidRPr="00B21C16">
        <w:rPr>
          <w:rFonts w:ascii="Times New Roman" w:hAnsi="Times New Roman" w:cs="Times New Roman"/>
          <w:sz w:val="24"/>
          <w:szCs w:val="24"/>
          <w:shd w:val="clear" w:color="auto" w:fill="FFFFFF"/>
        </w:rPr>
        <w:t xml:space="preserve"> B, Tucker R, </w:t>
      </w:r>
      <w:proofErr w:type="spellStart"/>
      <w:r w:rsidRPr="00B21C16">
        <w:rPr>
          <w:rFonts w:ascii="Times New Roman" w:hAnsi="Times New Roman" w:cs="Times New Roman"/>
          <w:sz w:val="24"/>
          <w:szCs w:val="24"/>
          <w:shd w:val="clear" w:color="auto" w:fill="FFFFFF"/>
        </w:rPr>
        <w:t>Cromie</w:t>
      </w:r>
      <w:proofErr w:type="spellEnd"/>
      <w:r w:rsidRPr="00B21C16">
        <w:rPr>
          <w:rFonts w:ascii="Times New Roman" w:hAnsi="Times New Roman" w:cs="Times New Roman"/>
          <w:sz w:val="24"/>
          <w:szCs w:val="24"/>
          <w:shd w:val="clear" w:color="auto" w:fill="FFFFFF"/>
        </w:rPr>
        <w:t xml:space="preserve"> J, </w:t>
      </w:r>
      <w:proofErr w:type="spellStart"/>
      <w:r w:rsidRPr="00B21C16">
        <w:rPr>
          <w:rFonts w:ascii="Times New Roman" w:hAnsi="Times New Roman" w:cs="Times New Roman"/>
          <w:sz w:val="24"/>
          <w:szCs w:val="24"/>
          <w:shd w:val="clear" w:color="auto" w:fill="FFFFFF"/>
        </w:rPr>
        <w:t>Sng</w:t>
      </w:r>
      <w:proofErr w:type="spellEnd"/>
      <w:r w:rsidRPr="00B21C16">
        <w:rPr>
          <w:rFonts w:ascii="Times New Roman" w:hAnsi="Times New Roman" w:cs="Times New Roman"/>
          <w:sz w:val="24"/>
          <w:szCs w:val="24"/>
          <w:shd w:val="clear" w:color="auto" w:fill="FFFFFF"/>
        </w:rPr>
        <w:t xml:space="preserve"> N, Schmitz</w:t>
      </w:r>
      <w:r w:rsidR="007A7AC1">
        <w:rPr>
          <w:rFonts w:ascii="Times New Roman" w:hAnsi="Times New Roman" w:cs="Times New Roman"/>
          <w:sz w:val="24"/>
          <w:szCs w:val="24"/>
          <w:shd w:val="clear" w:color="auto" w:fill="FFFFFF"/>
        </w:rPr>
        <w:t xml:space="preserve"> A</w:t>
      </w:r>
      <w:r w:rsidRPr="00B21C16">
        <w:rPr>
          <w:rFonts w:ascii="Times New Roman" w:hAnsi="Times New Roman" w:cs="Times New Roman"/>
          <w:sz w:val="24"/>
          <w:szCs w:val="24"/>
          <w:shd w:val="clear" w:color="auto" w:fill="FFFFFF"/>
        </w:rPr>
        <w:t xml:space="preserve">, </w:t>
      </w:r>
      <w:proofErr w:type="spellStart"/>
      <w:r w:rsidRPr="00B21C16">
        <w:rPr>
          <w:rFonts w:ascii="Times New Roman" w:hAnsi="Times New Roman" w:cs="Times New Roman"/>
          <w:sz w:val="24"/>
          <w:szCs w:val="24"/>
          <w:shd w:val="clear" w:color="auto" w:fill="FFFFFF"/>
        </w:rPr>
        <w:t>Callaham</w:t>
      </w:r>
      <w:proofErr w:type="spellEnd"/>
      <w:r w:rsidRPr="00B21C16">
        <w:rPr>
          <w:rFonts w:ascii="Times New Roman" w:hAnsi="Times New Roman" w:cs="Times New Roman"/>
          <w:sz w:val="24"/>
          <w:szCs w:val="24"/>
          <w:shd w:val="clear" w:color="auto" w:fill="FFFFFF"/>
        </w:rPr>
        <w:t xml:space="preserve"> J, </w:t>
      </w:r>
      <w:proofErr w:type="spellStart"/>
      <w:r w:rsidRPr="00B21C16">
        <w:rPr>
          <w:rFonts w:ascii="Times New Roman" w:hAnsi="Times New Roman" w:cs="Times New Roman"/>
          <w:sz w:val="24"/>
          <w:szCs w:val="24"/>
          <w:shd w:val="clear" w:color="auto" w:fill="FFFFFF"/>
        </w:rPr>
        <w:t>Barbazuk</w:t>
      </w:r>
      <w:proofErr w:type="spellEnd"/>
      <w:r w:rsidR="007A7AC1">
        <w:rPr>
          <w:rFonts w:ascii="Times New Roman" w:hAnsi="Times New Roman" w:cs="Times New Roman"/>
          <w:sz w:val="24"/>
          <w:szCs w:val="24"/>
          <w:shd w:val="clear" w:color="auto" w:fill="FFFFFF"/>
        </w:rPr>
        <w:t xml:space="preserve"> </w:t>
      </w:r>
      <w:r w:rsidRPr="00B21C16">
        <w:rPr>
          <w:rFonts w:ascii="Times New Roman" w:hAnsi="Times New Roman" w:cs="Times New Roman"/>
          <w:sz w:val="24"/>
          <w:szCs w:val="24"/>
          <w:shd w:val="clear" w:color="auto" w:fill="FFFFFF"/>
        </w:rPr>
        <w:t>B, Paul A-L</w:t>
      </w:r>
      <w:r w:rsidR="007A7AC1">
        <w:rPr>
          <w:rFonts w:ascii="Times New Roman" w:hAnsi="Times New Roman" w:cs="Times New Roman"/>
          <w:sz w:val="24"/>
          <w:szCs w:val="24"/>
          <w:shd w:val="clear" w:color="auto" w:fill="FFFFFF"/>
        </w:rPr>
        <w:t>,</w:t>
      </w:r>
      <w:r w:rsidRPr="00B21C16">
        <w:rPr>
          <w:rFonts w:ascii="Times New Roman" w:hAnsi="Times New Roman" w:cs="Times New Roman"/>
          <w:sz w:val="24"/>
          <w:szCs w:val="24"/>
          <w:shd w:val="clear" w:color="auto" w:fill="FFFFFF"/>
        </w:rPr>
        <w:t xml:space="preserve"> Ferl RJ.</w:t>
      </w:r>
      <w:r w:rsidR="007A7AC1">
        <w:rPr>
          <w:rFonts w:ascii="Times New Roman" w:hAnsi="Times New Roman" w:cs="Times New Roman"/>
          <w:sz w:val="24"/>
          <w:szCs w:val="24"/>
          <w:shd w:val="clear" w:color="auto" w:fill="FFFFFF"/>
        </w:rPr>
        <w:t xml:space="preserve"> 2020.</w:t>
      </w:r>
      <w:r w:rsidRPr="00B21C16">
        <w:rPr>
          <w:rFonts w:ascii="Times New Roman" w:hAnsi="Times New Roman" w:cs="Times New Roman"/>
          <w:sz w:val="24"/>
          <w:szCs w:val="24"/>
          <w:shd w:val="clear" w:color="auto" w:fill="FFFFFF"/>
        </w:rPr>
        <w:t xml:space="preserve"> Approaches for Surveying Cosmic Radiation Damage in Large Populations of Seeds – Antarctic Balloons and Particle Beams</w:t>
      </w:r>
      <w:r w:rsidR="007A7AC1">
        <w:rPr>
          <w:rFonts w:ascii="Times New Roman" w:hAnsi="Times New Roman" w:cs="Times New Roman"/>
          <w:sz w:val="24"/>
          <w:szCs w:val="24"/>
          <w:shd w:val="clear" w:color="auto" w:fill="FFFFFF"/>
        </w:rPr>
        <w:t>.</w:t>
      </w:r>
      <w:r w:rsidRPr="00B21C16">
        <w:rPr>
          <w:rFonts w:ascii="Times New Roman" w:hAnsi="Times New Roman" w:cs="Times New Roman"/>
          <w:sz w:val="24"/>
          <w:szCs w:val="24"/>
          <w:shd w:val="clear" w:color="auto" w:fill="FFFFFF"/>
        </w:rPr>
        <w:t xml:space="preserve"> </w:t>
      </w:r>
      <w:r w:rsidRPr="007A7AC1">
        <w:rPr>
          <w:rFonts w:ascii="Times New Roman" w:hAnsi="Times New Roman" w:cs="Times New Roman"/>
          <w:i/>
          <w:iCs/>
          <w:sz w:val="24"/>
          <w:szCs w:val="24"/>
          <w:shd w:val="clear" w:color="auto" w:fill="FFFFFF"/>
        </w:rPr>
        <w:t>Gravitational and Space Research</w:t>
      </w:r>
      <w:r w:rsidR="007A7AC1">
        <w:rPr>
          <w:rFonts w:ascii="Times New Roman" w:hAnsi="Times New Roman" w:cs="Times New Roman"/>
          <w:sz w:val="24"/>
          <w:szCs w:val="24"/>
          <w:shd w:val="clear" w:color="auto" w:fill="FFFFFF"/>
        </w:rPr>
        <w:t xml:space="preserve"> </w:t>
      </w:r>
      <w:r w:rsidRPr="00B21C16">
        <w:rPr>
          <w:rFonts w:ascii="Times New Roman" w:hAnsi="Times New Roman" w:cs="Times New Roman"/>
          <w:sz w:val="24"/>
          <w:szCs w:val="24"/>
          <w:shd w:val="clear" w:color="auto" w:fill="FFFFFF"/>
        </w:rPr>
        <w:t>6</w:t>
      </w:r>
      <w:r w:rsidR="007A7AC1">
        <w:rPr>
          <w:rFonts w:ascii="Times New Roman" w:hAnsi="Times New Roman" w:cs="Times New Roman"/>
          <w:sz w:val="24"/>
          <w:szCs w:val="24"/>
          <w:shd w:val="clear" w:color="auto" w:fill="FFFFFF"/>
        </w:rPr>
        <w:t>(</w:t>
      </w:r>
      <w:r w:rsidRPr="00B21C16">
        <w:rPr>
          <w:rFonts w:ascii="Times New Roman" w:hAnsi="Times New Roman" w:cs="Times New Roman"/>
          <w:sz w:val="24"/>
          <w:szCs w:val="24"/>
          <w:shd w:val="clear" w:color="auto" w:fill="FFFFFF"/>
        </w:rPr>
        <w:t>2</w:t>
      </w:r>
      <w:r w:rsidR="007A7AC1">
        <w:rPr>
          <w:rFonts w:ascii="Times New Roman" w:hAnsi="Times New Roman" w:cs="Times New Roman"/>
          <w:sz w:val="24"/>
          <w:szCs w:val="24"/>
          <w:shd w:val="clear" w:color="auto" w:fill="FFFFFF"/>
        </w:rPr>
        <w:t>):</w:t>
      </w:r>
      <w:r w:rsidRPr="00B21C16">
        <w:rPr>
          <w:rFonts w:ascii="Times New Roman" w:hAnsi="Times New Roman" w:cs="Times New Roman"/>
          <w:sz w:val="24"/>
          <w:szCs w:val="24"/>
          <w:shd w:val="clear" w:color="auto" w:fill="FFFFFF"/>
        </w:rPr>
        <w:t>54-73.</w:t>
      </w:r>
      <w:r w:rsidR="007A7AC1">
        <w:rPr>
          <w:rFonts w:ascii="Times New Roman" w:hAnsi="Times New Roman" w:cs="Times New Roman"/>
          <w:sz w:val="24"/>
          <w:szCs w:val="24"/>
          <w:shd w:val="clear" w:color="auto" w:fill="FFFFFF"/>
        </w:rPr>
        <w:t xml:space="preserve"> DOI:</w:t>
      </w:r>
      <w:r w:rsidRPr="00B21C16">
        <w:rPr>
          <w:rFonts w:ascii="Times New Roman" w:hAnsi="Times New Roman" w:cs="Times New Roman"/>
          <w:sz w:val="24"/>
          <w:szCs w:val="24"/>
          <w:shd w:val="clear" w:color="auto" w:fill="FFFFFF"/>
        </w:rPr>
        <w:t xml:space="preserve"> </w:t>
      </w:r>
      <w:hyperlink r:id="rId17" w:history="1">
        <w:r w:rsidR="00B21C16" w:rsidRPr="007A7AC1">
          <w:rPr>
            <w:rStyle w:val="Hyperlink"/>
            <w:rFonts w:ascii="Times New Roman" w:hAnsi="Times New Roman" w:cs="Times New Roman"/>
            <w:color w:val="0070C0"/>
            <w:sz w:val="24"/>
            <w:szCs w:val="24"/>
            <w:shd w:val="clear" w:color="auto" w:fill="FFFFFF"/>
          </w:rPr>
          <w:t>https://doi.org/10.2478/gsr-2018-0010</w:t>
        </w:r>
      </w:hyperlink>
    </w:p>
    <w:p w14:paraId="73BFA030" w14:textId="47F065B0" w:rsidR="00B21C16" w:rsidRPr="00F73FA0" w:rsidRDefault="00B21C16" w:rsidP="00580E17">
      <w:pPr>
        <w:pStyle w:val="ListParagraph"/>
        <w:numPr>
          <w:ilvl w:val="0"/>
          <w:numId w:val="12"/>
        </w:numPr>
        <w:spacing w:after="0" w:line="240" w:lineRule="auto"/>
        <w:rPr>
          <w:rFonts w:ascii="Times New Roman" w:hAnsi="Times New Roman" w:cs="Times New Roman"/>
          <w:sz w:val="24"/>
          <w:szCs w:val="24"/>
          <w:shd w:val="clear" w:color="auto" w:fill="FFFFFF"/>
        </w:rPr>
      </w:pPr>
      <w:r w:rsidRPr="00F73FA0">
        <w:rPr>
          <w:rFonts w:ascii="Times New Roman" w:hAnsi="Times New Roman" w:cs="Times New Roman"/>
          <w:sz w:val="24"/>
          <w:szCs w:val="24"/>
          <w:shd w:val="clear" w:color="auto" w:fill="FFFFFF"/>
        </w:rPr>
        <w:t xml:space="preserve">Guzik TG. </w:t>
      </w:r>
      <w:r w:rsidR="00F73FA0" w:rsidRPr="00F73FA0">
        <w:rPr>
          <w:rFonts w:ascii="Times New Roman" w:hAnsi="Times New Roman" w:cs="Times New Roman"/>
          <w:sz w:val="24"/>
          <w:szCs w:val="24"/>
          <w:shd w:val="clear" w:color="auto" w:fill="FFFFFF"/>
        </w:rPr>
        <w:t xml:space="preserve">2015. </w:t>
      </w:r>
      <w:r w:rsidRPr="00F73FA0">
        <w:rPr>
          <w:rFonts w:ascii="Times New Roman" w:hAnsi="Times New Roman" w:cs="Times New Roman"/>
          <w:sz w:val="24"/>
          <w:szCs w:val="24"/>
          <w:shd w:val="clear" w:color="auto" w:fill="FFFFFF"/>
        </w:rPr>
        <w:t xml:space="preserve">The </w:t>
      </w:r>
      <w:proofErr w:type="gramStart"/>
      <w:r w:rsidRPr="00F73FA0">
        <w:rPr>
          <w:rFonts w:ascii="Times New Roman" w:hAnsi="Times New Roman" w:cs="Times New Roman"/>
          <w:sz w:val="24"/>
          <w:szCs w:val="24"/>
          <w:shd w:val="clear" w:color="auto" w:fill="FFFFFF"/>
        </w:rPr>
        <w:t>High Altitude</w:t>
      </w:r>
      <w:proofErr w:type="gramEnd"/>
      <w:r w:rsidRPr="00F73FA0">
        <w:rPr>
          <w:rFonts w:ascii="Times New Roman" w:hAnsi="Times New Roman" w:cs="Times New Roman"/>
          <w:sz w:val="24"/>
          <w:szCs w:val="24"/>
          <w:shd w:val="clear" w:color="auto" w:fill="FFFFFF"/>
        </w:rPr>
        <w:t xml:space="preserve"> Student Platform (HASP) as a model multi-payload balloon platform. </w:t>
      </w:r>
      <w:r w:rsidRPr="00F73FA0">
        <w:rPr>
          <w:rFonts w:ascii="Times New Roman" w:hAnsi="Times New Roman" w:cs="Times New Roman"/>
          <w:i/>
          <w:iCs/>
          <w:sz w:val="24"/>
          <w:szCs w:val="24"/>
          <w:shd w:val="clear" w:color="auto" w:fill="FFFFFF"/>
        </w:rPr>
        <w:t>2015 IEEE Aerospace Conference</w:t>
      </w:r>
      <w:r w:rsidRPr="00F73FA0">
        <w:rPr>
          <w:rFonts w:ascii="Times New Roman" w:hAnsi="Times New Roman" w:cs="Times New Roman"/>
          <w:sz w:val="24"/>
          <w:szCs w:val="24"/>
          <w:shd w:val="clear" w:color="auto" w:fill="FFFFFF"/>
        </w:rPr>
        <w:t xml:space="preserve">. </w:t>
      </w:r>
      <w:r w:rsidR="00F73FA0" w:rsidRPr="00F73FA0">
        <w:rPr>
          <w:rFonts w:ascii="Times New Roman" w:hAnsi="Times New Roman" w:cs="Times New Roman"/>
          <w:sz w:val="24"/>
          <w:szCs w:val="24"/>
          <w:shd w:val="clear" w:color="auto" w:fill="FFFFFF"/>
        </w:rPr>
        <w:t xml:space="preserve"> pp. 1-10. DOI: </w:t>
      </w:r>
      <w:hyperlink r:id="rId18" w:tgtFrame="_blank" w:history="1">
        <w:r w:rsidR="00757C6B">
          <w:rPr>
            <w:rStyle w:val="Hyperlink"/>
            <w:rFonts w:ascii="Times New Roman" w:hAnsi="Times New Roman" w:cs="Times New Roman"/>
            <w:color w:val="0070C0"/>
            <w:sz w:val="24"/>
            <w:szCs w:val="24"/>
            <w:shd w:val="clear" w:color="auto" w:fill="FFFFFF"/>
          </w:rPr>
          <w:t>https://doi.org/10.1109/AERO.2015.7118985</w:t>
        </w:r>
      </w:hyperlink>
      <w:r w:rsidR="00F73FA0" w:rsidRPr="00F73FA0">
        <w:rPr>
          <w:rFonts w:ascii="Times New Roman" w:hAnsi="Times New Roman" w:cs="Times New Roman"/>
          <w:color w:val="0070C0"/>
          <w:sz w:val="24"/>
          <w:szCs w:val="24"/>
        </w:rPr>
        <w:t xml:space="preserve"> </w:t>
      </w:r>
    </w:p>
    <w:p w14:paraId="14D79558" w14:textId="7DC72C57" w:rsidR="00B21C16" w:rsidRPr="00EE4C76" w:rsidRDefault="00B21C16" w:rsidP="00580E17">
      <w:pPr>
        <w:pStyle w:val="ListParagraph"/>
        <w:numPr>
          <w:ilvl w:val="0"/>
          <w:numId w:val="12"/>
        </w:numPr>
        <w:spacing w:after="0" w:line="240" w:lineRule="auto"/>
        <w:rPr>
          <w:rFonts w:ascii="Times New Roman" w:hAnsi="Times New Roman" w:cs="Times New Roman"/>
          <w:sz w:val="24"/>
          <w:szCs w:val="24"/>
          <w:shd w:val="clear" w:color="auto" w:fill="FFFFFF"/>
        </w:rPr>
      </w:pPr>
      <w:r w:rsidRPr="00B21C16">
        <w:rPr>
          <w:rFonts w:ascii="Times New Roman" w:hAnsi="Times New Roman" w:cs="Times New Roman"/>
          <w:sz w:val="24"/>
          <w:szCs w:val="24"/>
          <w:shd w:val="clear" w:color="auto" w:fill="FFFFFF"/>
        </w:rPr>
        <w:t xml:space="preserve">Smith DJ, Thakrar PJ, </w:t>
      </w:r>
      <w:proofErr w:type="spellStart"/>
      <w:r w:rsidRPr="00B21C16">
        <w:rPr>
          <w:rFonts w:ascii="Times New Roman" w:hAnsi="Times New Roman" w:cs="Times New Roman"/>
          <w:sz w:val="24"/>
          <w:szCs w:val="24"/>
          <w:shd w:val="clear" w:color="auto" w:fill="FFFFFF"/>
        </w:rPr>
        <w:t>Bharrat</w:t>
      </w:r>
      <w:proofErr w:type="spellEnd"/>
      <w:r w:rsidRPr="00B21C16">
        <w:rPr>
          <w:rFonts w:ascii="Times New Roman" w:hAnsi="Times New Roman" w:cs="Times New Roman"/>
          <w:sz w:val="24"/>
          <w:szCs w:val="24"/>
          <w:shd w:val="clear" w:color="auto" w:fill="FFFFFF"/>
        </w:rPr>
        <w:t xml:space="preserve"> AE, Dokos AG, Kinney TL, James LM, Lane MA, Khodadad CL, Maguire F, Maloney P</w:t>
      </w:r>
      <w:r w:rsidR="00757C6B">
        <w:rPr>
          <w:rFonts w:ascii="Times New Roman" w:hAnsi="Times New Roman" w:cs="Times New Roman"/>
          <w:sz w:val="24"/>
          <w:szCs w:val="24"/>
          <w:shd w:val="clear" w:color="auto" w:fill="FFFFFF"/>
        </w:rPr>
        <w:t>R,</w:t>
      </w:r>
      <w:r w:rsidRPr="00B21C16">
        <w:rPr>
          <w:rFonts w:ascii="Times New Roman" w:hAnsi="Times New Roman" w:cs="Times New Roman"/>
          <w:sz w:val="24"/>
          <w:szCs w:val="24"/>
          <w:shd w:val="clear" w:color="auto" w:fill="FFFFFF"/>
        </w:rPr>
        <w:t xml:space="preserve"> Dawkins NL, 2014. A balloon-based payload for Exposing Microorganisms in the Stratosphere (E-MIST). </w:t>
      </w:r>
      <w:r w:rsidRPr="00B21C16">
        <w:rPr>
          <w:rFonts w:ascii="Times New Roman" w:hAnsi="Times New Roman" w:cs="Times New Roman"/>
          <w:i/>
          <w:iCs/>
          <w:sz w:val="24"/>
          <w:szCs w:val="24"/>
          <w:shd w:val="clear" w:color="auto" w:fill="FFFFFF"/>
        </w:rPr>
        <w:t>Gravitational and Space Research</w:t>
      </w:r>
      <w:r w:rsidRPr="00B21C16">
        <w:rPr>
          <w:rFonts w:ascii="Times New Roman" w:hAnsi="Times New Roman" w:cs="Times New Roman"/>
          <w:sz w:val="24"/>
          <w:szCs w:val="24"/>
          <w:shd w:val="clear" w:color="auto" w:fill="FFFFFF"/>
        </w:rPr>
        <w:t> </w:t>
      </w:r>
      <w:r w:rsidRPr="00757C6B">
        <w:rPr>
          <w:rFonts w:ascii="Times New Roman" w:hAnsi="Times New Roman" w:cs="Times New Roman"/>
          <w:sz w:val="24"/>
          <w:szCs w:val="24"/>
          <w:shd w:val="clear" w:color="auto" w:fill="FFFFFF"/>
        </w:rPr>
        <w:t>2</w:t>
      </w:r>
      <w:r w:rsidRPr="00B21C16">
        <w:rPr>
          <w:rFonts w:ascii="Times New Roman" w:hAnsi="Times New Roman" w:cs="Times New Roman"/>
          <w:sz w:val="24"/>
          <w:szCs w:val="24"/>
          <w:shd w:val="clear" w:color="auto" w:fill="FFFFFF"/>
        </w:rPr>
        <w:t>(2)</w:t>
      </w:r>
      <w:r w:rsidR="00757C6B">
        <w:rPr>
          <w:rFonts w:ascii="Times New Roman" w:hAnsi="Times New Roman" w:cs="Times New Roman"/>
          <w:sz w:val="24"/>
          <w:szCs w:val="24"/>
          <w:shd w:val="clear" w:color="auto" w:fill="FFFFFF"/>
        </w:rPr>
        <w:t xml:space="preserve">:70-80. </w:t>
      </w:r>
      <w:hyperlink r:id="rId19" w:history="1">
        <w:r w:rsidR="00757C6B" w:rsidRPr="00757C6B">
          <w:rPr>
            <w:rStyle w:val="Hyperlink"/>
            <w:rFonts w:ascii="Times New Roman" w:hAnsi="Times New Roman" w:cs="Times New Roman"/>
            <w:color w:val="0070C0"/>
            <w:sz w:val="24"/>
            <w:szCs w:val="24"/>
            <w:shd w:val="clear" w:color="auto" w:fill="FFFFFF"/>
          </w:rPr>
          <w:t>http://gravitationalandspaceresearch.org/index.php/journal/article/view/661/693</w:t>
        </w:r>
      </w:hyperlink>
      <w:r w:rsidR="00757C6B" w:rsidRPr="00757C6B">
        <w:rPr>
          <w:rFonts w:ascii="Times New Roman" w:hAnsi="Times New Roman" w:cs="Times New Roman"/>
          <w:color w:val="0070C0"/>
          <w:sz w:val="24"/>
          <w:szCs w:val="24"/>
          <w:shd w:val="clear" w:color="auto" w:fill="FFFFFF"/>
        </w:rPr>
        <w:t xml:space="preserve"> </w:t>
      </w:r>
    </w:p>
    <w:p w14:paraId="269BF62D" w14:textId="4DBB2502" w:rsidR="00EE4C76" w:rsidRPr="00900835" w:rsidRDefault="00EE4C76" w:rsidP="00900835">
      <w:pPr>
        <w:spacing w:after="0" w:line="240" w:lineRule="auto"/>
        <w:rPr>
          <w:rFonts w:ascii="Times New Roman" w:hAnsi="Times New Roman" w:cs="Times New Roman"/>
          <w:sz w:val="24"/>
          <w:szCs w:val="24"/>
          <w:highlight w:val="yellow"/>
          <w:shd w:val="clear" w:color="auto" w:fill="FFFFFF"/>
        </w:rPr>
      </w:pPr>
    </w:p>
    <w:sectPr w:rsidR="00EE4C76" w:rsidRPr="00900835" w:rsidSect="003774E0">
      <w:headerReference w:type="default" r:id="rId20"/>
      <w:foot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922A9" w14:textId="77777777" w:rsidR="000F3248" w:rsidRDefault="000F3248" w:rsidP="00553E15">
      <w:pPr>
        <w:spacing w:after="0" w:line="240" w:lineRule="auto"/>
      </w:pPr>
      <w:r>
        <w:separator/>
      </w:r>
    </w:p>
  </w:endnote>
  <w:endnote w:type="continuationSeparator" w:id="0">
    <w:p w14:paraId="7C8DBFA4" w14:textId="77777777" w:rsidR="000F3248" w:rsidRDefault="000F3248" w:rsidP="00553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9698103"/>
      <w:docPartObj>
        <w:docPartGallery w:val="Page Numbers (Bottom of Page)"/>
        <w:docPartUnique/>
      </w:docPartObj>
    </w:sdtPr>
    <w:sdtEndPr>
      <w:rPr>
        <w:noProof/>
      </w:rPr>
    </w:sdtEndPr>
    <w:sdtContent>
      <w:p w14:paraId="47A5865F" w14:textId="66EE8FD1" w:rsidR="000E4540" w:rsidRDefault="000E45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3A08DB" w14:textId="77777777" w:rsidR="000E4540" w:rsidRDefault="000E4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673E8" w14:textId="77777777" w:rsidR="000F3248" w:rsidRDefault="000F3248" w:rsidP="00553E15">
      <w:pPr>
        <w:spacing w:after="0" w:line="240" w:lineRule="auto"/>
      </w:pPr>
      <w:r>
        <w:separator/>
      </w:r>
    </w:p>
  </w:footnote>
  <w:footnote w:type="continuationSeparator" w:id="0">
    <w:p w14:paraId="4AD3AEA8" w14:textId="77777777" w:rsidR="000F3248" w:rsidRDefault="000F3248" w:rsidP="00553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91B69" w14:textId="04D4A577" w:rsidR="002F6FFC" w:rsidRPr="00260559" w:rsidRDefault="002F6FFC" w:rsidP="00260559">
    <w:pPr>
      <w:pStyle w:val="Header"/>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A4B4B"/>
    <w:multiLevelType w:val="hybridMultilevel"/>
    <w:tmpl w:val="7FAA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A4BB5"/>
    <w:multiLevelType w:val="hybridMultilevel"/>
    <w:tmpl w:val="58FE803C"/>
    <w:lvl w:ilvl="0" w:tplc="EE967EFA">
      <w:start w:val="1"/>
      <w:numFmt w:val="decimal"/>
      <w:lvlText w:val="(%1)"/>
      <w:lvlJc w:val="left"/>
      <w:pPr>
        <w:tabs>
          <w:tab w:val="num" w:pos="720"/>
        </w:tabs>
        <w:ind w:left="720" w:hanging="360"/>
      </w:pPr>
    </w:lvl>
    <w:lvl w:ilvl="1" w:tplc="9EDCEF48" w:tentative="1">
      <w:start w:val="1"/>
      <w:numFmt w:val="decimal"/>
      <w:lvlText w:val="(%2)"/>
      <w:lvlJc w:val="left"/>
      <w:pPr>
        <w:tabs>
          <w:tab w:val="num" w:pos="1440"/>
        </w:tabs>
        <w:ind w:left="1440" w:hanging="360"/>
      </w:pPr>
    </w:lvl>
    <w:lvl w:ilvl="2" w:tplc="5E4873AC" w:tentative="1">
      <w:start w:val="1"/>
      <w:numFmt w:val="decimal"/>
      <w:lvlText w:val="(%3)"/>
      <w:lvlJc w:val="left"/>
      <w:pPr>
        <w:tabs>
          <w:tab w:val="num" w:pos="2160"/>
        </w:tabs>
        <w:ind w:left="2160" w:hanging="360"/>
      </w:pPr>
    </w:lvl>
    <w:lvl w:ilvl="3" w:tplc="FFCCFAB8" w:tentative="1">
      <w:start w:val="1"/>
      <w:numFmt w:val="decimal"/>
      <w:lvlText w:val="(%4)"/>
      <w:lvlJc w:val="left"/>
      <w:pPr>
        <w:tabs>
          <w:tab w:val="num" w:pos="2880"/>
        </w:tabs>
        <w:ind w:left="2880" w:hanging="360"/>
      </w:pPr>
    </w:lvl>
    <w:lvl w:ilvl="4" w:tplc="FBE0864A" w:tentative="1">
      <w:start w:val="1"/>
      <w:numFmt w:val="decimal"/>
      <w:lvlText w:val="(%5)"/>
      <w:lvlJc w:val="left"/>
      <w:pPr>
        <w:tabs>
          <w:tab w:val="num" w:pos="3600"/>
        </w:tabs>
        <w:ind w:left="3600" w:hanging="360"/>
      </w:pPr>
    </w:lvl>
    <w:lvl w:ilvl="5" w:tplc="31002B78" w:tentative="1">
      <w:start w:val="1"/>
      <w:numFmt w:val="decimal"/>
      <w:lvlText w:val="(%6)"/>
      <w:lvlJc w:val="left"/>
      <w:pPr>
        <w:tabs>
          <w:tab w:val="num" w:pos="4320"/>
        </w:tabs>
        <w:ind w:left="4320" w:hanging="360"/>
      </w:pPr>
    </w:lvl>
    <w:lvl w:ilvl="6" w:tplc="178466A0" w:tentative="1">
      <w:start w:val="1"/>
      <w:numFmt w:val="decimal"/>
      <w:lvlText w:val="(%7)"/>
      <w:lvlJc w:val="left"/>
      <w:pPr>
        <w:tabs>
          <w:tab w:val="num" w:pos="5040"/>
        </w:tabs>
        <w:ind w:left="5040" w:hanging="360"/>
      </w:pPr>
    </w:lvl>
    <w:lvl w:ilvl="7" w:tplc="70DC07D4" w:tentative="1">
      <w:start w:val="1"/>
      <w:numFmt w:val="decimal"/>
      <w:lvlText w:val="(%8)"/>
      <w:lvlJc w:val="left"/>
      <w:pPr>
        <w:tabs>
          <w:tab w:val="num" w:pos="5760"/>
        </w:tabs>
        <w:ind w:left="5760" w:hanging="360"/>
      </w:pPr>
    </w:lvl>
    <w:lvl w:ilvl="8" w:tplc="BF664D6C" w:tentative="1">
      <w:start w:val="1"/>
      <w:numFmt w:val="decimal"/>
      <w:lvlText w:val="(%9)"/>
      <w:lvlJc w:val="left"/>
      <w:pPr>
        <w:tabs>
          <w:tab w:val="num" w:pos="6480"/>
        </w:tabs>
        <w:ind w:left="6480" w:hanging="360"/>
      </w:pPr>
    </w:lvl>
  </w:abstractNum>
  <w:abstractNum w:abstractNumId="2" w15:restartNumberingAfterBreak="0">
    <w:nsid w:val="1EB24512"/>
    <w:multiLevelType w:val="hybridMultilevel"/>
    <w:tmpl w:val="2AE27658"/>
    <w:lvl w:ilvl="0" w:tplc="9794779A">
      <w:start w:val="1"/>
      <w:numFmt w:val="bullet"/>
      <w:lvlText w:val="•"/>
      <w:lvlJc w:val="left"/>
      <w:pPr>
        <w:tabs>
          <w:tab w:val="num" w:pos="720"/>
        </w:tabs>
        <w:ind w:left="720" w:hanging="360"/>
      </w:pPr>
      <w:rPr>
        <w:rFonts w:ascii="Arial" w:hAnsi="Arial" w:hint="default"/>
      </w:rPr>
    </w:lvl>
    <w:lvl w:ilvl="1" w:tplc="AF0E2E20" w:tentative="1">
      <w:start w:val="1"/>
      <w:numFmt w:val="bullet"/>
      <w:lvlText w:val="•"/>
      <w:lvlJc w:val="left"/>
      <w:pPr>
        <w:tabs>
          <w:tab w:val="num" w:pos="1440"/>
        </w:tabs>
        <w:ind w:left="1440" w:hanging="360"/>
      </w:pPr>
      <w:rPr>
        <w:rFonts w:ascii="Arial" w:hAnsi="Arial" w:hint="default"/>
      </w:rPr>
    </w:lvl>
    <w:lvl w:ilvl="2" w:tplc="D2C8F1F0" w:tentative="1">
      <w:start w:val="1"/>
      <w:numFmt w:val="bullet"/>
      <w:lvlText w:val="•"/>
      <w:lvlJc w:val="left"/>
      <w:pPr>
        <w:tabs>
          <w:tab w:val="num" w:pos="2160"/>
        </w:tabs>
        <w:ind w:left="2160" w:hanging="360"/>
      </w:pPr>
      <w:rPr>
        <w:rFonts w:ascii="Arial" w:hAnsi="Arial" w:hint="default"/>
      </w:rPr>
    </w:lvl>
    <w:lvl w:ilvl="3" w:tplc="381AB63A" w:tentative="1">
      <w:start w:val="1"/>
      <w:numFmt w:val="bullet"/>
      <w:lvlText w:val="•"/>
      <w:lvlJc w:val="left"/>
      <w:pPr>
        <w:tabs>
          <w:tab w:val="num" w:pos="2880"/>
        </w:tabs>
        <w:ind w:left="2880" w:hanging="360"/>
      </w:pPr>
      <w:rPr>
        <w:rFonts w:ascii="Arial" w:hAnsi="Arial" w:hint="default"/>
      </w:rPr>
    </w:lvl>
    <w:lvl w:ilvl="4" w:tplc="69A8AD22" w:tentative="1">
      <w:start w:val="1"/>
      <w:numFmt w:val="bullet"/>
      <w:lvlText w:val="•"/>
      <w:lvlJc w:val="left"/>
      <w:pPr>
        <w:tabs>
          <w:tab w:val="num" w:pos="3600"/>
        </w:tabs>
        <w:ind w:left="3600" w:hanging="360"/>
      </w:pPr>
      <w:rPr>
        <w:rFonts w:ascii="Arial" w:hAnsi="Arial" w:hint="default"/>
      </w:rPr>
    </w:lvl>
    <w:lvl w:ilvl="5" w:tplc="7FF66146" w:tentative="1">
      <w:start w:val="1"/>
      <w:numFmt w:val="bullet"/>
      <w:lvlText w:val="•"/>
      <w:lvlJc w:val="left"/>
      <w:pPr>
        <w:tabs>
          <w:tab w:val="num" w:pos="4320"/>
        </w:tabs>
        <w:ind w:left="4320" w:hanging="360"/>
      </w:pPr>
      <w:rPr>
        <w:rFonts w:ascii="Arial" w:hAnsi="Arial" w:hint="default"/>
      </w:rPr>
    </w:lvl>
    <w:lvl w:ilvl="6" w:tplc="2812A15C" w:tentative="1">
      <w:start w:val="1"/>
      <w:numFmt w:val="bullet"/>
      <w:lvlText w:val="•"/>
      <w:lvlJc w:val="left"/>
      <w:pPr>
        <w:tabs>
          <w:tab w:val="num" w:pos="5040"/>
        </w:tabs>
        <w:ind w:left="5040" w:hanging="360"/>
      </w:pPr>
      <w:rPr>
        <w:rFonts w:ascii="Arial" w:hAnsi="Arial" w:hint="default"/>
      </w:rPr>
    </w:lvl>
    <w:lvl w:ilvl="7" w:tplc="CC64AF0A" w:tentative="1">
      <w:start w:val="1"/>
      <w:numFmt w:val="bullet"/>
      <w:lvlText w:val="•"/>
      <w:lvlJc w:val="left"/>
      <w:pPr>
        <w:tabs>
          <w:tab w:val="num" w:pos="5760"/>
        </w:tabs>
        <w:ind w:left="5760" w:hanging="360"/>
      </w:pPr>
      <w:rPr>
        <w:rFonts w:ascii="Arial" w:hAnsi="Arial" w:hint="default"/>
      </w:rPr>
    </w:lvl>
    <w:lvl w:ilvl="8" w:tplc="92B80F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7C11F1"/>
    <w:multiLevelType w:val="hybridMultilevel"/>
    <w:tmpl w:val="D520AE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105B51"/>
    <w:multiLevelType w:val="hybridMultilevel"/>
    <w:tmpl w:val="EFBCC12E"/>
    <w:lvl w:ilvl="0" w:tplc="786C2F50">
      <w:start w:val="1"/>
      <w:numFmt w:val="bullet"/>
      <w:lvlText w:val="•"/>
      <w:lvlJc w:val="left"/>
      <w:pPr>
        <w:tabs>
          <w:tab w:val="num" w:pos="720"/>
        </w:tabs>
        <w:ind w:left="720" w:hanging="360"/>
      </w:pPr>
      <w:rPr>
        <w:rFonts w:ascii="Arial" w:hAnsi="Arial" w:hint="default"/>
      </w:rPr>
    </w:lvl>
    <w:lvl w:ilvl="1" w:tplc="9370A3BC">
      <w:start w:val="1"/>
      <w:numFmt w:val="decimal"/>
      <w:lvlText w:val="%2."/>
      <w:lvlJc w:val="left"/>
      <w:pPr>
        <w:tabs>
          <w:tab w:val="num" w:pos="1440"/>
        </w:tabs>
        <w:ind w:left="1440" w:hanging="360"/>
      </w:pPr>
    </w:lvl>
    <w:lvl w:ilvl="2" w:tplc="CB3C3BC4" w:tentative="1">
      <w:start w:val="1"/>
      <w:numFmt w:val="bullet"/>
      <w:lvlText w:val="•"/>
      <w:lvlJc w:val="left"/>
      <w:pPr>
        <w:tabs>
          <w:tab w:val="num" w:pos="2160"/>
        </w:tabs>
        <w:ind w:left="2160" w:hanging="360"/>
      </w:pPr>
      <w:rPr>
        <w:rFonts w:ascii="Arial" w:hAnsi="Arial" w:hint="default"/>
      </w:rPr>
    </w:lvl>
    <w:lvl w:ilvl="3" w:tplc="457AAF22" w:tentative="1">
      <w:start w:val="1"/>
      <w:numFmt w:val="bullet"/>
      <w:lvlText w:val="•"/>
      <w:lvlJc w:val="left"/>
      <w:pPr>
        <w:tabs>
          <w:tab w:val="num" w:pos="2880"/>
        </w:tabs>
        <w:ind w:left="2880" w:hanging="360"/>
      </w:pPr>
      <w:rPr>
        <w:rFonts w:ascii="Arial" w:hAnsi="Arial" w:hint="default"/>
      </w:rPr>
    </w:lvl>
    <w:lvl w:ilvl="4" w:tplc="4C96871C" w:tentative="1">
      <w:start w:val="1"/>
      <w:numFmt w:val="bullet"/>
      <w:lvlText w:val="•"/>
      <w:lvlJc w:val="left"/>
      <w:pPr>
        <w:tabs>
          <w:tab w:val="num" w:pos="3600"/>
        </w:tabs>
        <w:ind w:left="3600" w:hanging="360"/>
      </w:pPr>
      <w:rPr>
        <w:rFonts w:ascii="Arial" w:hAnsi="Arial" w:hint="default"/>
      </w:rPr>
    </w:lvl>
    <w:lvl w:ilvl="5" w:tplc="D1121C70" w:tentative="1">
      <w:start w:val="1"/>
      <w:numFmt w:val="bullet"/>
      <w:lvlText w:val="•"/>
      <w:lvlJc w:val="left"/>
      <w:pPr>
        <w:tabs>
          <w:tab w:val="num" w:pos="4320"/>
        </w:tabs>
        <w:ind w:left="4320" w:hanging="360"/>
      </w:pPr>
      <w:rPr>
        <w:rFonts w:ascii="Arial" w:hAnsi="Arial" w:hint="default"/>
      </w:rPr>
    </w:lvl>
    <w:lvl w:ilvl="6" w:tplc="753CF59C" w:tentative="1">
      <w:start w:val="1"/>
      <w:numFmt w:val="bullet"/>
      <w:lvlText w:val="•"/>
      <w:lvlJc w:val="left"/>
      <w:pPr>
        <w:tabs>
          <w:tab w:val="num" w:pos="5040"/>
        </w:tabs>
        <w:ind w:left="5040" w:hanging="360"/>
      </w:pPr>
      <w:rPr>
        <w:rFonts w:ascii="Arial" w:hAnsi="Arial" w:hint="default"/>
      </w:rPr>
    </w:lvl>
    <w:lvl w:ilvl="7" w:tplc="EFD0C1AC" w:tentative="1">
      <w:start w:val="1"/>
      <w:numFmt w:val="bullet"/>
      <w:lvlText w:val="•"/>
      <w:lvlJc w:val="left"/>
      <w:pPr>
        <w:tabs>
          <w:tab w:val="num" w:pos="5760"/>
        </w:tabs>
        <w:ind w:left="5760" w:hanging="360"/>
      </w:pPr>
      <w:rPr>
        <w:rFonts w:ascii="Arial" w:hAnsi="Arial" w:hint="default"/>
      </w:rPr>
    </w:lvl>
    <w:lvl w:ilvl="8" w:tplc="62746A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A72B64"/>
    <w:multiLevelType w:val="hybridMultilevel"/>
    <w:tmpl w:val="B19ADF2E"/>
    <w:lvl w:ilvl="0" w:tplc="6C044DD2">
      <w:start w:val="1"/>
      <w:numFmt w:val="decimal"/>
      <w:lvlText w:val="(%1)"/>
      <w:lvlJc w:val="left"/>
      <w:pPr>
        <w:tabs>
          <w:tab w:val="num" w:pos="720"/>
        </w:tabs>
        <w:ind w:left="720" w:hanging="360"/>
      </w:pPr>
    </w:lvl>
    <w:lvl w:ilvl="1" w:tplc="0054F0A8" w:tentative="1">
      <w:start w:val="1"/>
      <w:numFmt w:val="decimal"/>
      <w:lvlText w:val="(%2)"/>
      <w:lvlJc w:val="left"/>
      <w:pPr>
        <w:tabs>
          <w:tab w:val="num" w:pos="1440"/>
        </w:tabs>
        <w:ind w:left="1440" w:hanging="360"/>
      </w:pPr>
    </w:lvl>
    <w:lvl w:ilvl="2" w:tplc="0218B6DE" w:tentative="1">
      <w:start w:val="1"/>
      <w:numFmt w:val="decimal"/>
      <w:lvlText w:val="(%3)"/>
      <w:lvlJc w:val="left"/>
      <w:pPr>
        <w:tabs>
          <w:tab w:val="num" w:pos="2160"/>
        </w:tabs>
        <w:ind w:left="2160" w:hanging="360"/>
      </w:pPr>
    </w:lvl>
    <w:lvl w:ilvl="3" w:tplc="07BC083C" w:tentative="1">
      <w:start w:val="1"/>
      <w:numFmt w:val="decimal"/>
      <w:lvlText w:val="(%4)"/>
      <w:lvlJc w:val="left"/>
      <w:pPr>
        <w:tabs>
          <w:tab w:val="num" w:pos="2880"/>
        </w:tabs>
        <w:ind w:left="2880" w:hanging="360"/>
      </w:pPr>
    </w:lvl>
    <w:lvl w:ilvl="4" w:tplc="3D9C078C" w:tentative="1">
      <w:start w:val="1"/>
      <w:numFmt w:val="decimal"/>
      <w:lvlText w:val="(%5)"/>
      <w:lvlJc w:val="left"/>
      <w:pPr>
        <w:tabs>
          <w:tab w:val="num" w:pos="3600"/>
        </w:tabs>
        <w:ind w:left="3600" w:hanging="360"/>
      </w:pPr>
    </w:lvl>
    <w:lvl w:ilvl="5" w:tplc="D528DEAA" w:tentative="1">
      <w:start w:val="1"/>
      <w:numFmt w:val="decimal"/>
      <w:lvlText w:val="(%6)"/>
      <w:lvlJc w:val="left"/>
      <w:pPr>
        <w:tabs>
          <w:tab w:val="num" w:pos="4320"/>
        </w:tabs>
        <w:ind w:left="4320" w:hanging="360"/>
      </w:pPr>
    </w:lvl>
    <w:lvl w:ilvl="6" w:tplc="C01C747C" w:tentative="1">
      <w:start w:val="1"/>
      <w:numFmt w:val="decimal"/>
      <w:lvlText w:val="(%7)"/>
      <w:lvlJc w:val="left"/>
      <w:pPr>
        <w:tabs>
          <w:tab w:val="num" w:pos="5040"/>
        </w:tabs>
        <w:ind w:left="5040" w:hanging="360"/>
      </w:pPr>
    </w:lvl>
    <w:lvl w:ilvl="7" w:tplc="314E033E" w:tentative="1">
      <w:start w:val="1"/>
      <w:numFmt w:val="decimal"/>
      <w:lvlText w:val="(%8)"/>
      <w:lvlJc w:val="left"/>
      <w:pPr>
        <w:tabs>
          <w:tab w:val="num" w:pos="5760"/>
        </w:tabs>
        <w:ind w:left="5760" w:hanging="360"/>
      </w:pPr>
    </w:lvl>
    <w:lvl w:ilvl="8" w:tplc="CE6A4216" w:tentative="1">
      <w:start w:val="1"/>
      <w:numFmt w:val="decimal"/>
      <w:lvlText w:val="(%9)"/>
      <w:lvlJc w:val="left"/>
      <w:pPr>
        <w:tabs>
          <w:tab w:val="num" w:pos="6480"/>
        </w:tabs>
        <w:ind w:left="6480" w:hanging="360"/>
      </w:pPr>
    </w:lvl>
  </w:abstractNum>
  <w:abstractNum w:abstractNumId="6" w15:restartNumberingAfterBreak="0">
    <w:nsid w:val="407F006A"/>
    <w:multiLevelType w:val="hybridMultilevel"/>
    <w:tmpl w:val="0024B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A51291"/>
    <w:multiLevelType w:val="hybridMultilevel"/>
    <w:tmpl w:val="0EC4B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D6CD8"/>
    <w:multiLevelType w:val="hybridMultilevel"/>
    <w:tmpl w:val="E16A3F3A"/>
    <w:lvl w:ilvl="0" w:tplc="208C1906">
      <w:start w:val="1"/>
      <w:numFmt w:val="upperRoman"/>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4A25800"/>
    <w:multiLevelType w:val="hybridMultilevel"/>
    <w:tmpl w:val="851ACD0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FC4078F"/>
    <w:multiLevelType w:val="hybridMultilevel"/>
    <w:tmpl w:val="49EC66FA"/>
    <w:lvl w:ilvl="0" w:tplc="0E08A288">
      <w:start w:val="1"/>
      <w:numFmt w:val="bullet"/>
      <w:lvlText w:val="•"/>
      <w:lvlJc w:val="left"/>
      <w:pPr>
        <w:tabs>
          <w:tab w:val="num" w:pos="720"/>
        </w:tabs>
        <w:ind w:left="720" w:hanging="360"/>
      </w:pPr>
      <w:rPr>
        <w:rFonts w:ascii="Arial" w:hAnsi="Arial" w:hint="default"/>
      </w:rPr>
    </w:lvl>
    <w:lvl w:ilvl="1" w:tplc="B882C5EC" w:tentative="1">
      <w:start w:val="1"/>
      <w:numFmt w:val="bullet"/>
      <w:lvlText w:val="•"/>
      <w:lvlJc w:val="left"/>
      <w:pPr>
        <w:tabs>
          <w:tab w:val="num" w:pos="1440"/>
        </w:tabs>
        <w:ind w:left="1440" w:hanging="360"/>
      </w:pPr>
      <w:rPr>
        <w:rFonts w:ascii="Arial" w:hAnsi="Arial" w:hint="default"/>
      </w:rPr>
    </w:lvl>
    <w:lvl w:ilvl="2" w:tplc="909066BA" w:tentative="1">
      <w:start w:val="1"/>
      <w:numFmt w:val="bullet"/>
      <w:lvlText w:val="•"/>
      <w:lvlJc w:val="left"/>
      <w:pPr>
        <w:tabs>
          <w:tab w:val="num" w:pos="2160"/>
        </w:tabs>
        <w:ind w:left="2160" w:hanging="360"/>
      </w:pPr>
      <w:rPr>
        <w:rFonts w:ascii="Arial" w:hAnsi="Arial" w:hint="default"/>
      </w:rPr>
    </w:lvl>
    <w:lvl w:ilvl="3" w:tplc="6876F366" w:tentative="1">
      <w:start w:val="1"/>
      <w:numFmt w:val="bullet"/>
      <w:lvlText w:val="•"/>
      <w:lvlJc w:val="left"/>
      <w:pPr>
        <w:tabs>
          <w:tab w:val="num" w:pos="2880"/>
        </w:tabs>
        <w:ind w:left="2880" w:hanging="360"/>
      </w:pPr>
      <w:rPr>
        <w:rFonts w:ascii="Arial" w:hAnsi="Arial" w:hint="default"/>
      </w:rPr>
    </w:lvl>
    <w:lvl w:ilvl="4" w:tplc="1D96806C" w:tentative="1">
      <w:start w:val="1"/>
      <w:numFmt w:val="bullet"/>
      <w:lvlText w:val="•"/>
      <w:lvlJc w:val="left"/>
      <w:pPr>
        <w:tabs>
          <w:tab w:val="num" w:pos="3600"/>
        </w:tabs>
        <w:ind w:left="3600" w:hanging="360"/>
      </w:pPr>
      <w:rPr>
        <w:rFonts w:ascii="Arial" w:hAnsi="Arial" w:hint="default"/>
      </w:rPr>
    </w:lvl>
    <w:lvl w:ilvl="5" w:tplc="17AEBFAE" w:tentative="1">
      <w:start w:val="1"/>
      <w:numFmt w:val="bullet"/>
      <w:lvlText w:val="•"/>
      <w:lvlJc w:val="left"/>
      <w:pPr>
        <w:tabs>
          <w:tab w:val="num" w:pos="4320"/>
        </w:tabs>
        <w:ind w:left="4320" w:hanging="360"/>
      </w:pPr>
      <w:rPr>
        <w:rFonts w:ascii="Arial" w:hAnsi="Arial" w:hint="default"/>
      </w:rPr>
    </w:lvl>
    <w:lvl w:ilvl="6" w:tplc="FD80A3E4" w:tentative="1">
      <w:start w:val="1"/>
      <w:numFmt w:val="bullet"/>
      <w:lvlText w:val="•"/>
      <w:lvlJc w:val="left"/>
      <w:pPr>
        <w:tabs>
          <w:tab w:val="num" w:pos="5040"/>
        </w:tabs>
        <w:ind w:left="5040" w:hanging="360"/>
      </w:pPr>
      <w:rPr>
        <w:rFonts w:ascii="Arial" w:hAnsi="Arial" w:hint="default"/>
      </w:rPr>
    </w:lvl>
    <w:lvl w:ilvl="7" w:tplc="F814A05E" w:tentative="1">
      <w:start w:val="1"/>
      <w:numFmt w:val="bullet"/>
      <w:lvlText w:val="•"/>
      <w:lvlJc w:val="left"/>
      <w:pPr>
        <w:tabs>
          <w:tab w:val="num" w:pos="5760"/>
        </w:tabs>
        <w:ind w:left="5760" w:hanging="360"/>
      </w:pPr>
      <w:rPr>
        <w:rFonts w:ascii="Arial" w:hAnsi="Arial" w:hint="default"/>
      </w:rPr>
    </w:lvl>
    <w:lvl w:ilvl="8" w:tplc="9FC000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1686B07"/>
    <w:multiLevelType w:val="hybridMultilevel"/>
    <w:tmpl w:val="3B246520"/>
    <w:lvl w:ilvl="0" w:tplc="40C649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DF70AA"/>
    <w:multiLevelType w:val="hybridMultilevel"/>
    <w:tmpl w:val="1E6A3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5"/>
  </w:num>
  <w:num w:numId="5">
    <w:abstractNumId w:val="2"/>
  </w:num>
  <w:num w:numId="6">
    <w:abstractNumId w:val="1"/>
  </w:num>
  <w:num w:numId="7">
    <w:abstractNumId w:val="10"/>
  </w:num>
  <w:num w:numId="8">
    <w:abstractNumId w:val="9"/>
  </w:num>
  <w:num w:numId="9">
    <w:abstractNumId w:val="12"/>
  </w:num>
  <w:num w:numId="10">
    <w:abstractNumId w:val="8"/>
  </w:num>
  <w:num w:numId="11">
    <w:abstractNumId w:val="11"/>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DF8"/>
    <w:rsid w:val="00001B7F"/>
    <w:rsid w:val="00044F54"/>
    <w:rsid w:val="0005351A"/>
    <w:rsid w:val="0008743C"/>
    <w:rsid w:val="000C4240"/>
    <w:rsid w:val="000C674E"/>
    <w:rsid w:val="000D08B1"/>
    <w:rsid w:val="000D1DFE"/>
    <w:rsid w:val="000E4540"/>
    <w:rsid w:val="000F3248"/>
    <w:rsid w:val="00111DDD"/>
    <w:rsid w:val="00112C70"/>
    <w:rsid w:val="00131BE0"/>
    <w:rsid w:val="00133EEF"/>
    <w:rsid w:val="00140B37"/>
    <w:rsid w:val="0014261B"/>
    <w:rsid w:val="001462B7"/>
    <w:rsid w:val="00164D31"/>
    <w:rsid w:val="00165F48"/>
    <w:rsid w:val="001660FB"/>
    <w:rsid w:val="00186022"/>
    <w:rsid w:val="0019143E"/>
    <w:rsid w:val="001A2635"/>
    <w:rsid w:val="001A305A"/>
    <w:rsid w:val="001A505A"/>
    <w:rsid w:val="001A516A"/>
    <w:rsid w:val="001A51A7"/>
    <w:rsid w:val="001D576F"/>
    <w:rsid w:val="001E40B2"/>
    <w:rsid w:val="001E51A6"/>
    <w:rsid w:val="001F65CF"/>
    <w:rsid w:val="00226B3D"/>
    <w:rsid w:val="00226FBF"/>
    <w:rsid w:val="002308C7"/>
    <w:rsid w:val="00245BA1"/>
    <w:rsid w:val="0025003B"/>
    <w:rsid w:val="00250494"/>
    <w:rsid w:val="00250737"/>
    <w:rsid w:val="00260559"/>
    <w:rsid w:val="00292928"/>
    <w:rsid w:val="002970F4"/>
    <w:rsid w:val="002D7DBF"/>
    <w:rsid w:val="002F536F"/>
    <w:rsid w:val="002F6FFC"/>
    <w:rsid w:val="00314CCD"/>
    <w:rsid w:val="003774E0"/>
    <w:rsid w:val="00380EAC"/>
    <w:rsid w:val="003B3268"/>
    <w:rsid w:val="003B5870"/>
    <w:rsid w:val="003B7923"/>
    <w:rsid w:val="00404623"/>
    <w:rsid w:val="00423D13"/>
    <w:rsid w:val="00445CD8"/>
    <w:rsid w:val="00470596"/>
    <w:rsid w:val="004A1EAE"/>
    <w:rsid w:val="004B72EF"/>
    <w:rsid w:val="005364A7"/>
    <w:rsid w:val="00536947"/>
    <w:rsid w:val="00540A21"/>
    <w:rsid w:val="00541595"/>
    <w:rsid w:val="005418F8"/>
    <w:rsid w:val="005513AF"/>
    <w:rsid w:val="00553E15"/>
    <w:rsid w:val="00576D0D"/>
    <w:rsid w:val="00576FF0"/>
    <w:rsid w:val="00577675"/>
    <w:rsid w:val="00580E17"/>
    <w:rsid w:val="005A28A1"/>
    <w:rsid w:val="005A4C51"/>
    <w:rsid w:val="005B0E2C"/>
    <w:rsid w:val="005C1C78"/>
    <w:rsid w:val="005C6288"/>
    <w:rsid w:val="005E0748"/>
    <w:rsid w:val="005E2B06"/>
    <w:rsid w:val="0061655E"/>
    <w:rsid w:val="00664B04"/>
    <w:rsid w:val="00672144"/>
    <w:rsid w:val="00696903"/>
    <w:rsid w:val="006A1F08"/>
    <w:rsid w:val="006D217F"/>
    <w:rsid w:val="006E341E"/>
    <w:rsid w:val="00720DF8"/>
    <w:rsid w:val="0073089A"/>
    <w:rsid w:val="007439A6"/>
    <w:rsid w:val="007473A6"/>
    <w:rsid w:val="00756281"/>
    <w:rsid w:val="00757C6B"/>
    <w:rsid w:val="0078269E"/>
    <w:rsid w:val="007A7AC1"/>
    <w:rsid w:val="007D07F6"/>
    <w:rsid w:val="007E2B54"/>
    <w:rsid w:val="007F5217"/>
    <w:rsid w:val="008201F2"/>
    <w:rsid w:val="00820270"/>
    <w:rsid w:val="00824761"/>
    <w:rsid w:val="0084272B"/>
    <w:rsid w:val="00844523"/>
    <w:rsid w:val="0085644B"/>
    <w:rsid w:val="008610EF"/>
    <w:rsid w:val="00885B31"/>
    <w:rsid w:val="008B1405"/>
    <w:rsid w:val="008D367E"/>
    <w:rsid w:val="008F405B"/>
    <w:rsid w:val="00900835"/>
    <w:rsid w:val="00906F47"/>
    <w:rsid w:val="00917EA0"/>
    <w:rsid w:val="00922A05"/>
    <w:rsid w:val="009265E5"/>
    <w:rsid w:val="00953BC1"/>
    <w:rsid w:val="009663F5"/>
    <w:rsid w:val="009729FE"/>
    <w:rsid w:val="009A7810"/>
    <w:rsid w:val="009C2438"/>
    <w:rsid w:val="009C7463"/>
    <w:rsid w:val="009E1254"/>
    <w:rsid w:val="00A24460"/>
    <w:rsid w:val="00A2486A"/>
    <w:rsid w:val="00A25E31"/>
    <w:rsid w:val="00A605F3"/>
    <w:rsid w:val="00A60A96"/>
    <w:rsid w:val="00AA54AF"/>
    <w:rsid w:val="00AC3FC4"/>
    <w:rsid w:val="00AE2C70"/>
    <w:rsid w:val="00AE3AFE"/>
    <w:rsid w:val="00AE69A9"/>
    <w:rsid w:val="00B21C16"/>
    <w:rsid w:val="00B533D8"/>
    <w:rsid w:val="00B61279"/>
    <w:rsid w:val="00B926F4"/>
    <w:rsid w:val="00BB31E0"/>
    <w:rsid w:val="00BB48FC"/>
    <w:rsid w:val="00BB7FC3"/>
    <w:rsid w:val="00C11C43"/>
    <w:rsid w:val="00C13803"/>
    <w:rsid w:val="00C16318"/>
    <w:rsid w:val="00C17846"/>
    <w:rsid w:val="00C264B4"/>
    <w:rsid w:val="00C3635D"/>
    <w:rsid w:val="00C42EA2"/>
    <w:rsid w:val="00C505A8"/>
    <w:rsid w:val="00C52124"/>
    <w:rsid w:val="00C60902"/>
    <w:rsid w:val="00C74002"/>
    <w:rsid w:val="00C82DB3"/>
    <w:rsid w:val="00C879E2"/>
    <w:rsid w:val="00C93667"/>
    <w:rsid w:val="00CA7DB2"/>
    <w:rsid w:val="00CB63E0"/>
    <w:rsid w:val="00CB6D56"/>
    <w:rsid w:val="00CC7FA1"/>
    <w:rsid w:val="00CD680E"/>
    <w:rsid w:val="00CE5DE2"/>
    <w:rsid w:val="00D1085E"/>
    <w:rsid w:val="00D20D28"/>
    <w:rsid w:val="00D25DD5"/>
    <w:rsid w:val="00D26AD6"/>
    <w:rsid w:val="00D551B9"/>
    <w:rsid w:val="00D562B3"/>
    <w:rsid w:val="00D6667E"/>
    <w:rsid w:val="00D70E24"/>
    <w:rsid w:val="00D923A5"/>
    <w:rsid w:val="00DD6D57"/>
    <w:rsid w:val="00DE62B3"/>
    <w:rsid w:val="00E0508E"/>
    <w:rsid w:val="00E2420A"/>
    <w:rsid w:val="00E42BD0"/>
    <w:rsid w:val="00E463BB"/>
    <w:rsid w:val="00E62026"/>
    <w:rsid w:val="00E64686"/>
    <w:rsid w:val="00EA50FC"/>
    <w:rsid w:val="00EB44AF"/>
    <w:rsid w:val="00ED792E"/>
    <w:rsid w:val="00EE4C76"/>
    <w:rsid w:val="00EF78EE"/>
    <w:rsid w:val="00F0438F"/>
    <w:rsid w:val="00F15D9A"/>
    <w:rsid w:val="00F20DBE"/>
    <w:rsid w:val="00F3606F"/>
    <w:rsid w:val="00F37214"/>
    <w:rsid w:val="00F53DAA"/>
    <w:rsid w:val="00F63960"/>
    <w:rsid w:val="00F73FA0"/>
    <w:rsid w:val="00F971C8"/>
    <w:rsid w:val="00FB0080"/>
    <w:rsid w:val="00FB7A15"/>
    <w:rsid w:val="00FC3CC8"/>
    <w:rsid w:val="00FC41A9"/>
    <w:rsid w:val="00FE3AE9"/>
    <w:rsid w:val="00FE4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23D0F"/>
  <w15:chartTrackingRefBased/>
  <w15:docId w15:val="{1342CE86-9A43-4FF0-B7F7-7C238B6E5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748"/>
    <w:pPr>
      <w:ind w:left="720"/>
      <w:contextualSpacing/>
    </w:pPr>
  </w:style>
  <w:style w:type="character" w:styleId="Hyperlink">
    <w:name w:val="Hyperlink"/>
    <w:basedOn w:val="DefaultParagraphFont"/>
    <w:uiPriority w:val="99"/>
    <w:unhideWhenUsed/>
    <w:rsid w:val="00D70E24"/>
    <w:rPr>
      <w:color w:val="0563C1" w:themeColor="hyperlink"/>
      <w:u w:val="single"/>
    </w:rPr>
  </w:style>
  <w:style w:type="paragraph" w:styleId="Header">
    <w:name w:val="header"/>
    <w:basedOn w:val="Normal"/>
    <w:link w:val="HeaderChar"/>
    <w:uiPriority w:val="99"/>
    <w:unhideWhenUsed/>
    <w:rsid w:val="00553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E15"/>
  </w:style>
  <w:style w:type="paragraph" w:styleId="Footer">
    <w:name w:val="footer"/>
    <w:basedOn w:val="Normal"/>
    <w:link w:val="FooterChar"/>
    <w:uiPriority w:val="99"/>
    <w:unhideWhenUsed/>
    <w:rsid w:val="00553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E15"/>
  </w:style>
  <w:style w:type="paragraph" w:styleId="NormalWeb">
    <w:name w:val="Normal (Web)"/>
    <w:basedOn w:val="Normal"/>
    <w:uiPriority w:val="99"/>
    <w:semiHidden/>
    <w:unhideWhenUsed/>
    <w:rsid w:val="008B140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31BE0"/>
    <w:rPr>
      <w:color w:val="605E5C"/>
      <w:shd w:val="clear" w:color="auto" w:fill="E1DFDD"/>
    </w:rPr>
  </w:style>
  <w:style w:type="character" w:customStyle="1" w:styleId="apple-converted-space">
    <w:name w:val="apple-converted-space"/>
    <w:basedOn w:val="DefaultParagraphFont"/>
    <w:rsid w:val="00F15D9A"/>
  </w:style>
  <w:style w:type="paragraph" w:customStyle="1" w:styleId="Default">
    <w:name w:val="Default"/>
    <w:rsid w:val="0025049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1F6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73FA0"/>
    <w:rPr>
      <w:color w:val="954F72" w:themeColor="followedHyperlink"/>
      <w:u w:val="single"/>
    </w:rPr>
  </w:style>
  <w:style w:type="character" w:styleId="Emphasis">
    <w:name w:val="Emphasis"/>
    <w:basedOn w:val="DefaultParagraphFont"/>
    <w:uiPriority w:val="20"/>
    <w:qFormat/>
    <w:rsid w:val="00F73FA0"/>
    <w:rPr>
      <w:i/>
      <w:iCs/>
    </w:rPr>
  </w:style>
  <w:style w:type="character" w:styleId="CommentReference">
    <w:name w:val="annotation reference"/>
    <w:basedOn w:val="DefaultParagraphFont"/>
    <w:uiPriority w:val="99"/>
    <w:semiHidden/>
    <w:unhideWhenUsed/>
    <w:rsid w:val="00900835"/>
    <w:rPr>
      <w:sz w:val="16"/>
      <w:szCs w:val="16"/>
    </w:rPr>
  </w:style>
  <w:style w:type="paragraph" w:styleId="CommentText">
    <w:name w:val="annotation text"/>
    <w:basedOn w:val="Normal"/>
    <w:link w:val="CommentTextChar"/>
    <w:uiPriority w:val="99"/>
    <w:semiHidden/>
    <w:unhideWhenUsed/>
    <w:rsid w:val="00900835"/>
    <w:pPr>
      <w:spacing w:line="240" w:lineRule="auto"/>
    </w:pPr>
    <w:rPr>
      <w:sz w:val="20"/>
      <w:szCs w:val="20"/>
    </w:rPr>
  </w:style>
  <w:style w:type="character" w:customStyle="1" w:styleId="CommentTextChar">
    <w:name w:val="Comment Text Char"/>
    <w:basedOn w:val="DefaultParagraphFont"/>
    <w:link w:val="CommentText"/>
    <w:uiPriority w:val="99"/>
    <w:semiHidden/>
    <w:rsid w:val="00900835"/>
    <w:rPr>
      <w:sz w:val="20"/>
      <w:szCs w:val="20"/>
    </w:rPr>
  </w:style>
  <w:style w:type="paragraph" w:styleId="CommentSubject">
    <w:name w:val="annotation subject"/>
    <w:basedOn w:val="CommentText"/>
    <w:next w:val="CommentText"/>
    <w:link w:val="CommentSubjectChar"/>
    <w:uiPriority w:val="99"/>
    <w:semiHidden/>
    <w:unhideWhenUsed/>
    <w:rsid w:val="00900835"/>
    <w:rPr>
      <w:b/>
      <w:bCs/>
    </w:rPr>
  </w:style>
  <w:style w:type="character" w:customStyle="1" w:styleId="CommentSubjectChar">
    <w:name w:val="Comment Subject Char"/>
    <w:basedOn w:val="CommentTextChar"/>
    <w:link w:val="CommentSubject"/>
    <w:uiPriority w:val="99"/>
    <w:semiHidden/>
    <w:rsid w:val="00900835"/>
    <w:rPr>
      <w:b/>
      <w:bCs/>
      <w:sz w:val="20"/>
      <w:szCs w:val="20"/>
    </w:rPr>
  </w:style>
  <w:style w:type="paragraph" w:styleId="BalloonText">
    <w:name w:val="Balloon Text"/>
    <w:basedOn w:val="Normal"/>
    <w:link w:val="BalloonTextChar"/>
    <w:uiPriority w:val="99"/>
    <w:semiHidden/>
    <w:unhideWhenUsed/>
    <w:rsid w:val="009008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8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127201">
      <w:bodyDiv w:val="1"/>
      <w:marLeft w:val="0"/>
      <w:marRight w:val="0"/>
      <w:marTop w:val="0"/>
      <w:marBottom w:val="0"/>
      <w:divBdr>
        <w:top w:val="none" w:sz="0" w:space="0" w:color="auto"/>
        <w:left w:val="none" w:sz="0" w:space="0" w:color="auto"/>
        <w:bottom w:val="none" w:sz="0" w:space="0" w:color="auto"/>
        <w:right w:val="none" w:sz="0" w:space="0" w:color="auto"/>
      </w:divBdr>
      <w:divsChild>
        <w:div w:id="1466433907">
          <w:marLeft w:val="720"/>
          <w:marRight w:val="0"/>
          <w:marTop w:val="115"/>
          <w:marBottom w:val="0"/>
          <w:divBdr>
            <w:top w:val="none" w:sz="0" w:space="0" w:color="auto"/>
            <w:left w:val="none" w:sz="0" w:space="0" w:color="auto"/>
            <w:bottom w:val="none" w:sz="0" w:space="0" w:color="auto"/>
            <w:right w:val="none" w:sz="0" w:space="0" w:color="auto"/>
          </w:divBdr>
        </w:div>
        <w:div w:id="1062101840">
          <w:marLeft w:val="720"/>
          <w:marRight w:val="0"/>
          <w:marTop w:val="115"/>
          <w:marBottom w:val="0"/>
          <w:divBdr>
            <w:top w:val="none" w:sz="0" w:space="0" w:color="auto"/>
            <w:left w:val="none" w:sz="0" w:space="0" w:color="auto"/>
            <w:bottom w:val="none" w:sz="0" w:space="0" w:color="auto"/>
            <w:right w:val="none" w:sz="0" w:space="0" w:color="auto"/>
          </w:divBdr>
        </w:div>
        <w:div w:id="472021084">
          <w:marLeft w:val="720"/>
          <w:marRight w:val="0"/>
          <w:marTop w:val="115"/>
          <w:marBottom w:val="0"/>
          <w:divBdr>
            <w:top w:val="none" w:sz="0" w:space="0" w:color="auto"/>
            <w:left w:val="none" w:sz="0" w:space="0" w:color="auto"/>
            <w:bottom w:val="none" w:sz="0" w:space="0" w:color="auto"/>
            <w:right w:val="none" w:sz="0" w:space="0" w:color="auto"/>
          </w:divBdr>
        </w:div>
        <w:div w:id="1684360490">
          <w:marLeft w:val="0"/>
          <w:marRight w:val="0"/>
          <w:marTop w:val="115"/>
          <w:marBottom w:val="0"/>
          <w:divBdr>
            <w:top w:val="none" w:sz="0" w:space="0" w:color="auto"/>
            <w:left w:val="none" w:sz="0" w:space="0" w:color="auto"/>
            <w:bottom w:val="none" w:sz="0" w:space="0" w:color="auto"/>
            <w:right w:val="none" w:sz="0" w:space="0" w:color="auto"/>
          </w:divBdr>
        </w:div>
        <w:div w:id="475755385">
          <w:marLeft w:val="0"/>
          <w:marRight w:val="0"/>
          <w:marTop w:val="115"/>
          <w:marBottom w:val="0"/>
          <w:divBdr>
            <w:top w:val="none" w:sz="0" w:space="0" w:color="auto"/>
            <w:left w:val="none" w:sz="0" w:space="0" w:color="auto"/>
            <w:bottom w:val="none" w:sz="0" w:space="0" w:color="auto"/>
            <w:right w:val="none" w:sz="0" w:space="0" w:color="auto"/>
          </w:divBdr>
        </w:div>
      </w:divsChild>
    </w:div>
    <w:div w:id="551582560">
      <w:bodyDiv w:val="1"/>
      <w:marLeft w:val="0"/>
      <w:marRight w:val="0"/>
      <w:marTop w:val="0"/>
      <w:marBottom w:val="0"/>
      <w:divBdr>
        <w:top w:val="none" w:sz="0" w:space="0" w:color="auto"/>
        <w:left w:val="none" w:sz="0" w:space="0" w:color="auto"/>
        <w:bottom w:val="none" w:sz="0" w:space="0" w:color="auto"/>
        <w:right w:val="none" w:sz="0" w:space="0" w:color="auto"/>
      </w:divBdr>
    </w:div>
    <w:div w:id="619655265">
      <w:bodyDiv w:val="1"/>
      <w:marLeft w:val="0"/>
      <w:marRight w:val="0"/>
      <w:marTop w:val="0"/>
      <w:marBottom w:val="0"/>
      <w:divBdr>
        <w:top w:val="none" w:sz="0" w:space="0" w:color="auto"/>
        <w:left w:val="none" w:sz="0" w:space="0" w:color="auto"/>
        <w:bottom w:val="none" w:sz="0" w:space="0" w:color="auto"/>
        <w:right w:val="none" w:sz="0" w:space="0" w:color="auto"/>
      </w:divBdr>
      <w:divsChild>
        <w:div w:id="1275363061">
          <w:marLeft w:val="360"/>
          <w:marRight w:val="0"/>
          <w:marTop w:val="200"/>
          <w:marBottom w:val="0"/>
          <w:divBdr>
            <w:top w:val="none" w:sz="0" w:space="0" w:color="auto"/>
            <w:left w:val="none" w:sz="0" w:space="0" w:color="auto"/>
            <w:bottom w:val="none" w:sz="0" w:space="0" w:color="auto"/>
            <w:right w:val="none" w:sz="0" w:space="0" w:color="auto"/>
          </w:divBdr>
        </w:div>
        <w:div w:id="111704938">
          <w:marLeft w:val="360"/>
          <w:marRight w:val="0"/>
          <w:marTop w:val="200"/>
          <w:marBottom w:val="0"/>
          <w:divBdr>
            <w:top w:val="none" w:sz="0" w:space="0" w:color="auto"/>
            <w:left w:val="none" w:sz="0" w:space="0" w:color="auto"/>
            <w:bottom w:val="none" w:sz="0" w:space="0" w:color="auto"/>
            <w:right w:val="none" w:sz="0" w:space="0" w:color="auto"/>
          </w:divBdr>
        </w:div>
        <w:div w:id="1844278254">
          <w:marLeft w:val="1440"/>
          <w:marRight w:val="0"/>
          <w:marTop w:val="100"/>
          <w:marBottom w:val="0"/>
          <w:divBdr>
            <w:top w:val="none" w:sz="0" w:space="0" w:color="auto"/>
            <w:left w:val="none" w:sz="0" w:space="0" w:color="auto"/>
            <w:bottom w:val="none" w:sz="0" w:space="0" w:color="auto"/>
            <w:right w:val="none" w:sz="0" w:space="0" w:color="auto"/>
          </w:divBdr>
        </w:div>
        <w:div w:id="1496722455">
          <w:marLeft w:val="1440"/>
          <w:marRight w:val="0"/>
          <w:marTop w:val="100"/>
          <w:marBottom w:val="0"/>
          <w:divBdr>
            <w:top w:val="none" w:sz="0" w:space="0" w:color="auto"/>
            <w:left w:val="none" w:sz="0" w:space="0" w:color="auto"/>
            <w:bottom w:val="none" w:sz="0" w:space="0" w:color="auto"/>
            <w:right w:val="none" w:sz="0" w:space="0" w:color="auto"/>
          </w:divBdr>
        </w:div>
        <w:div w:id="1885671344">
          <w:marLeft w:val="1440"/>
          <w:marRight w:val="0"/>
          <w:marTop w:val="100"/>
          <w:marBottom w:val="0"/>
          <w:divBdr>
            <w:top w:val="none" w:sz="0" w:space="0" w:color="auto"/>
            <w:left w:val="none" w:sz="0" w:space="0" w:color="auto"/>
            <w:bottom w:val="none" w:sz="0" w:space="0" w:color="auto"/>
            <w:right w:val="none" w:sz="0" w:space="0" w:color="auto"/>
          </w:divBdr>
        </w:div>
        <w:div w:id="603193622">
          <w:marLeft w:val="360"/>
          <w:marRight w:val="0"/>
          <w:marTop w:val="200"/>
          <w:marBottom w:val="0"/>
          <w:divBdr>
            <w:top w:val="none" w:sz="0" w:space="0" w:color="auto"/>
            <w:left w:val="none" w:sz="0" w:space="0" w:color="auto"/>
            <w:bottom w:val="none" w:sz="0" w:space="0" w:color="auto"/>
            <w:right w:val="none" w:sz="0" w:space="0" w:color="auto"/>
          </w:divBdr>
        </w:div>
        <w:div w:id="1431390057">
          <w:marLeft w:val="360"/>
          <w:marRight w:val="0"/>
          <w:marTop w:val="200"/>
          <w:marBottom w:val="0"/>
          <w:divBdr>
            <w:top w:val="none" w:sz="0" w:space="0" w:color="auto"/>
            <w:left w:val="none" w:sz="0" w:space="0" w:color="auto"/>
            <w:bottom w:val="none" w:sz="0" w:space="0" w:color="auto"/>
            <w:right w:val="none" w:sz="0" w:space="0" w:color="auto"/>
          </w:divBdr>
        </w:div>
      </w:divsChild>
    </w:div>
    <w:div w:id="778372640">
      <w:bodyDiv w:val="1"/>
      <w:marLeft w:val="0"/>
      <w:marRight w:val="0"/>
      <w:marTop w:val="0"/>
      <w:marBottom w:val="0"/>
      <w:divBdr>
        <w:top w:val="none" w:sz="0" w:space="0" w:color="auto"/>
        <w:left w:val="none" w:sz="0" w:space="0" w:color="auto"/>
        <w:bottom w:val="none" w:sz="0" w:space="0" w:color="auto"/>
        <w:right w:val="none" w:sz="0" w:space="0" w:color="auto"/>
      </w:divBdr>
    </w:div>
    <w:div w:id="1004866769">
      <w:bodyDiv w:val="1"/>
      <w:marLeft w:val="0"/>
      <w:marRight w:val="0"/>
      <w:marTop w:val="0"/>
      <w:marBottom w:val="0"/>
      <w:divBdr>
        <w:top w:val="none" w:sz="0" w:space="0" w:color="auto"/>
        <w:left w:val="none" w:sz="0" w:space="0" w:color="auto"/>
        <w:bottom w:val="none" w:sz="0" w:space="0" w:color="auto"/>
        <w:right w:val="none" w:sz="0" w:space="0" w:color="auto"/>
      </w:divBdr>
    </w:div>
    <w:div w:id="1129857073">
      <w:bodyDiv w:val="1"/>
      <w:marLeft w:val="0"/>
      <w:marRight w:val="0"/>
      <w:marTop w:val="0"/>
      <w:marBottom w:val="0"/>
      <w:divBdr>
        <w:top w:val="none" w:sz="0" w:space="0" w:color="auto"/>
        <w:left w:val="none" w:sz="0" w:space="0" w:color="auto"/>
        <w:bottom w:val="none" w:sz="0" w:space="0" w:color="auto"/>
        <w:right w:val="none" w:sz="0" w:space="0" w:color="auto"/>
      </w:divBdr>
      <w:divsChild>
        <w:div w:id="1866864400">
          <w:marLeft w:val="806"/>
          <w:marRight w:val="0"/>
          <w:marTop w:val="0"/>
          <w:marBottom w:val="0"/>
          <w:divBdr>
            <w:top w:val="none" w:sz="0" w:space="0" w:color="auto"/>
            <w:left w:val="none" w:sz="0" w:space="0" w:color="auto"/>
            <w:bottom w:val="none" w:sz="0" w:space="0" w:color="auto"/>
            <w:right w:val="none" w:sz="0" w:space="0" w:color="auto"/>
          </w:divBdr>
        </w:div>
      </w:divsChild>
    </w:div>
    <w:div w:id="1438677976">
      <w:bodyDiv w:val="1"/>
      <w:marLeft w:val="0"/>
      <w:marRight w:val="0"/>
      <w:marTop w:val="0"/>
      <w:marBottom w:val="0"/>
      <w:divBdr>
        <w:top w:val="none" w:sz="0" w:space="0" w:color="auto"/>
        <w:left w:val="none" w:sz="0" w:space="0" w:color="auto"/>
        <w:bottom w:val="none" w:sz="0" w:space="0" w:color="auto"/>
        <w:right w:val="none" w:sz="0" w:space="0" w:color="auto"/>
      </w:divBdr>
      <w:divsChild>
        <w:div w:id="376899296">
          <w:marLeft w:val="446"/>
          <w:marRight w:val="0"/>
          <w:marTop w:val="96"/>
          <w:marBottom w:val="0"/>
          <w:divBdr>
            <w:top w:val="none" w:sz="0" w:space="0" w:color="auto"/>
            <w:left w:val="none" w:sz="0" w:space="0" w:color="auto"/>
            <w:bottom w:val="none" w:sz="0" w:space="0" w:color="auto"/>
            <w:right w:val="none" w:sz="0" w:space="0" w:color="auto"/>
          </w:divBdr>
        </w:div>
        <w:div w:id="1587224966">
          <w:marLeft w:val="446"/>
          <w:marRight w:val="0"/>
          <w:marTop w:val="96"/>
          <w:marBottom w:val="0"/>
          <w:divBdr>
            <w:top w:val="none" w:sz="0" w:space="0" w:color="auto"/>
            <w:left w:val="none" w:sz="0" w:space="0" w:color="auto"/>
            <w:bottom w:val="none" w:sz="0" w:space="0" w:color="auto"/>
            <w:right w:val="none" w:sz="0" w:space="0" w:color="auto"/>
          </w:divBdr>
        </w:div>
        <w:div w:id="1510098304">
          <w:marLeft w:val="446"/>
          <w:marRight w:val="0"/>
          <w:marTop w:val="96"/>
          <w:marBottom w:val="0"/>
          <w:divBdr>
            <w:top w:val="none" w:sz="0" w:space="0" w:color="auto"/>
            <w:left w:val="none" w:sz="0" w:space="0" w:color="auto"/>
            <w:bottom w:val="none" w:sz="0" w:space="0" w:color="auto"/>
            <w:right w:val="none" w:sz="0" w:space="0" w:color="auto"/>
          </w:divBdr>
        </w:div>
      </w:divsChild>
    </w:div>
    <w:div w:id="1586186340">
      <w:bodyDiv w:val="1"/>
      <w:marLeft w:val="0"/>
      <w:marRight w:val="0"/>
      <w:marTop w:val="0"/>
      <w:marBottom w:val="0"/>
      <w:divBdr>
        <w:top w:val="none" w:sz="0" w:space="0" w:color="auto"/>
        <w:left w:val="none" w:sz="0" w:space="0" w:color="auto"/>
        <w:bottom w:val="none" w:sz="0" w:space="0" w:color="auto"/>
        <w:right w:val="none" w:sz="0" w:space="0" w:color="auto"/>
      </w:divBdr>
    </w:div>
    <w:div w:id="159412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j.smith-3@nasa.gov" TargetMode="External"/><Relationship Id="rId13" Type="http://schemas.openxmlformats.org/officeDocument/2006/relationships/image" Target="media/image5.png"/><Relationship Id="rId18" Type="http://schemas.openxmlformats.org/officeDocument/2006/relationships/hyperlink" Target="https://doi.org/10.1109/AERO.2015.711898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2478/gsr-2018-0010" TargetMode="External"/><Relationship Id="rId2" Type="http://schemas.openxmlformats.org/officeDocument/2006/relationships/numbering" Target="numbering.xml"/><Relationship Id="rId16" Type="http://schemas.openxmlformats.org/officeDocument/2006/relationships/hyperlink" Target="https://doi.org/10.3389/fmicb.2021.60171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02/essoar.10506355.1"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gravitationalandspaceresearch.org/index.php/journal/article/view/661/69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2478/gsr-2017-000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09E0F-C5F0-4D68-B04A-7C5A433F0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2192</Words>
  <Characters>12500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14663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David J. (ARC-SCR)</dc:creator>
  <cp:keywords/>
  <dc:description/>
  <cp:lastModifiedBy>Smith, David J. (ARC-SCR)</cp:lastModifiedBy>
  <cp:revision>3</cp:revision>
  <dcterms:created xsi:type="dcterms:W3CDTF">2021-10-28T14:53:00Z</dcterms:created>
  <dcterms:modified xsi:type="dcterms:W3CDTF">2021-10-28T15:11:00Z</dcterms:modified>
</cp:coreProperties>
</file>